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5D41" w:rsidRPr="007A3A09" w:rsidRDefault="00F8222C" w:rsidP="00BA5D41">
      <w:pPr>
        <w:pStyle w:val="2"/>
        <w:spacing w:before="0" w:after="0" w:line="360" w:lineRule="auto"/>
        <w:jc w:val="center"/>
        <w:rPr>
          <w:b w:val="0"/>
          <w:sz w:val="28"/>
        </w:rPr>
      </w:pPr>
      <w:bookmarkStart w:id="0" w:name="_Toc19490859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0;margin-top:0;width:200.25pt;height:74.25pt;z-index:251660288;mso-position-horizontal:absolute;mso-position-horizontal-relative:page;mso-position-vertical:top;mso-position-vertical-relative:page" o:allowincell="f">
            <v:imagedata r:id="rId8" o:title="signature"/>
            <w10:wrap anchorx="page" anchory="page"/>
          </v:shape>
        </w:pict>
      </w:r>
      <w:r w:rsidR="00BA5D41" w:rsidRPr="007A3A09">
        <w:rPr>
          <w:b w:val="0"/>
          <w:sz w:val="28"/>
        </w:rPr>
        <w:t>Частное учреждение образовательная организация высшего образования</w:t>
      </w:r>
    </w:p>
    <w:p w:rsidR="00BA5D41" w:rsidRPr="007A3A09" w:rsidRDefault="00BA5D41" w:rsidP="00BA5D41">
      <w:pPr>
        <w:pStyle w:val="2"/>
        <w:spacing w:before="0" w:after="0" w:line="360" w:lineRule="auto"/>
        <w:jc w:val="center"/>
        <w:rPr>
          <w:b w:val="0"/>
          <w:sz w:val="28"/>
        </w:rPr>
      </w:pPr>
      <w:r w:rsidRPr="007A3A09">
        <w:rPr>
          <w:b w:val="0"/>
          <w:sz w:val="28"/>
        </w:rPr>
        <w:t>«Омская гуманитарная академия»</w:t>
      </w:r>
    </w:p>
    <w:p w:rsidR="00BA5D41" w:rsidRPr="007A3A09" w:rsidRDefault="00BA5D41" w:rsidP="00BA5D41">
      <w:pPr>
        <w:jc w:val="center"/>
        <w:rPr>
          <w:sz w:val="28"/>
          <w:szCs w:val="28"/>
        </w:rPr>
      </w:pPr>
      <w:r w:rsidRPr="007A3A09">
        <w:rPr>
          <w:sz w:val="28"/>
          <w:szCs w:val="28"/>
        </w:rPr>
        <w:t xml:space="preserve">Кафедра </w:t>
      </w:r>
      <w:r w:rsidR="00D94612">
        <w:rPr>
          <w:sz w:val="28"/>
          <w:szCs w:val="28"/>
        </w:rPr>
        <w:t>«</w:t>
      </w:r>
      <w:r w:rsidRPr="007A3A09">
        <w:rPr>
          <w:sz w:val="28"/>
          <w:szCs w:val="28"/>
        </w:rPr>
        <w:t>Педагогики, психологии и социальной работы</w:t>
      </w:r>
      <w:r w:rsidR="00D94612">
        <w:rPr>
          <w:sz w:val="28"/>
          <w:szCs w:val="28"/>
        </w:rPr>
        <w:t>»</w:t>
      </w:r>
    </w:p>
    <w:p w:rsidR="00BA5D41" w:rsidRPr="007A3A09" w:rsidRDefault="00BA5D41" w:rsidP="00BA5D41">
      <w:pPr>
        <w:jc w:val="center"/>
        <w:rPr>
          <w:sz w:val="28"/>
          <w:szCs w:val="28"/>
        </w:rPr>
      </w:pPr>
    </w:p>
    <w:p w:rsidR="00BA5D41" w:rsidRPr="007A3A09" w:rsidRDefault="00BA5D41" w:rsidP="00BA5D41">
      <w:pPr>
        <w:jc w:val="both"/>
        <w:rPr>
          <w:sz w:val="28"/>
          <w:szCs w:val="28"/>
        </w:rPr>
      </w:pPr>
    </w:p>
    <w:p w:rsidR="00BA5D41" w:rsidRPr="007A3A09" w:rsidRDefault="00F8222C" w:rsidP="00BA5D41">
      <w:pPr>
        <w:jc w:val="center"/>
      </w:pPr>
      <w:r>
        <w:rPr>
          <w:sz w:val="28"/>
          <w:szCs w:val="28"/>
        </w:rPr>
        <w:pict>
          <v:shape id="_x0000_i1025" type="#_x0000_t75" style="width:161pt;height:112.75pt">
            <v:imagedata r:id="rId9" o:title="logo_omga_215_150"/>
          </v:shape>
        </w:pict>
      </w:r>
    </w:p>
    <w:p w:rsidR="00BA5D41" w:rsidRPr="007A3A09" w:rsidRDefault="00BA5D41" w:rsidP="00BA5D41">
      <w:pPr>
        <w:jc w:val="center"/>
      </w:pPr>
    </w:p>
    <w:p w:rsidR="00BA5D41" w:rsidRPr="007A3A09" w:rsidRDefault="00BA5D41" w:rsidP="00BA5D41">
      <w:pPr>
        <w:jc w:val="center"/>
      </w:pPr>
    </w:p>
    <w:p w:rsidR="00BA5D41" w:rsidRPr="007A3A09" w:rsidRDefault="00BA5D41" w:rsidP="00BA5D41">
      <w:pPr>
        <w:widowControl w:val="0"/>
        <w:shd w:val="clear" w:color="auto" w:fill="FFFFFF"/>
        <w:autoSpaceDE w:val="0"/>
        <w:autoSpaceDN w:val="0"/>
        <w:adjustRightInd w:val="0"/>
        <w:jc w:val="center"/>
        <w:rPr>
          <w:b/>
          <w:bCs/>
          <w:sz w:val="32"/>
          <w:szCs w:val="32"/>
        </w:rPr>
      </w:pPr>
    </w:p>
    <w:p w:rsidR="00BA5D41" w:rsidRPr="007A3A09" w:rsidRDefault="00BA5D41" w:rsidP="00BA5D41">
      <w:pPr>
        <w:widowControl w:val="0"/>
        <w:shd w:val="clear" w:color="auto" w:fill="FFFFFF"/>
        <w:autoSpaceDE w:val="0"/>
        <w:autoSpaceDN w:val="0"/>
        <w:adjustRightInd w:val="0"/>
        <w:jc w:val="center"/>
        <w:rPr>
          <w:b/>
          <w:bCs/>
          <w:sz w:val="32"/>
          <w:szCs w:val="32"/>
        </w:rPr>
      </w:pPr>
      <w:r w:rsidRPr="007A3A09">
        <w:rPr>
          <w:b/>
          <w:bCs/>
          <w:sz w:val="32"/>
          <w:szCs w:val="32"/>
        </w:rPr>
        <w:t>МЕТОДИЧЕСКИЕ УКАЗАНИЯ</w:t>
      </w:r>
    </w:p>
    <w:p w:rsidR="00BA5D41" w:rsidRPr="007A3A09" w:rsidRDefault="00BA5D41" w:rsidP="00BA5D41">
      <w:pPr>
        <w:widowControl w:val="0"/>
        <w:shd w:val="clear" w:color="auto" w:fill="FFFFFF"/>
        <w:autoSpaceDE w:val="0"/>
        <w:autoSpaceDN w:val="0"/>
        <w:adjustRightInd w:val="0"/>
        <w:jc w:val="center"/>
        <w:rPr>
          <w:b/>
          <w:bCs/>
          <w:sz w:val="32"/>
          <w:szCs w:val="32"/>
        </w:rPr>
      </w:pPr>
    </w:p>
    <w:p w:rsidR="00BA5D41" w:rsidRPr="007A3A09" w:rsidRDefault="00BA5D41" w:rsidP="00BA5D41">
      <w:pPr>
        <w:widowControl w:val="0"/>
        <w:shd w:val="clear" w:color="auto" w:fill="FFFFFF"/>
        <w:autoSpaceDE w:val="0"/>
        <w:autoSpaceDN w:val="0"/>
        <w:adjustRightInd w:val="0"/>
        <w:jc w:val="center"/>
        <w:rPr>
          <w:b/>
          <w:bCs/>
          <w:sz w:val="32"/>
          <w:szCs w:val="32"/>
        </w:rPr>
      </w:pPr>
      <w:r w:rsidRPr="007A3A09">
        <w:rPr>
          <w:b/>
          <w:bCs/>
          <w:sz w:val="32"/>
          <w:szCs w:val="32"/>
        </w:rPr>
        <w:t xml:space="preserve">по подготовке, оформлению и защите </w:t>
      </w:r>
    </w:p>
    <w:p w:rsidR="00BA5D41" w:rsidRPr="007A3A09" w:rsidRDefault="00BA5D41" w:rsidP="00BA5D41">
      <w:pPr>
        <w:widowControl w:val="0"/>
        <w:shd w:val="clear" w:color="auto" w:fill="FFFFFF"/>
        <w:autoSpaceDE w:val="0"/>
        <w:autoSpaceDN w:val="0"/>
        <w:adjustRightInd w:val="0"/>
        <w:jc w:val="center"/>
        <w:rPr>
          <w:b/>
          <w:bCs/>
          <w:sz w:val="32"/>
          <w:szCs w:val="32"/>
        </w:rPr>
      </w:pPr>
      <w:r w:rsidRPr="007A3A09">
        <w:rPr>
          <w:b/>
          <w:bCs/>
          <w:sz w:val="32"/>
          <w:szCs w:val="32"/>
        </w:rPr>
        <w:t>выпускной квалификационной работы бакалавров</w:t>
      </w:r>
    </w:p>
    <w:p w:rsidR="00BA5D41" w:rsidRPr="007A3A09" w:rsidRDefault="00BA5D41" w:rsidP="00BA5D41">
      <w:pPr>
        <w:widowControl w:val="0"/>
        <w:shd w:val="clear" w:color="auto" w:fill="FFFFFF"/>
        <w:autoSpaceDE w:val="0"/>
        <w:autoSpaceDN w:val="0"/>
        <w:adjustRightInd w:val="0"/>
        <w:ind w:firstLine="720"/>
        <w:jc w:val="center"/>
        <w:rPr>
          <w:b/>
          <w:bCs/>
          <w:sz w:val="32"/>
          <w:szCs w:val="32"/>
        </w:rPr>
      </w:pPr>
    </w:p>
    <w:p w:rsidR="00BA5D41" w:rsidRPr="007A3A09" w:rsidRDefault="00BA5D41" w:rsidP="00BA5D41">
      <w:pPr>
        <w:jc w:val="center"/>
        <w:rPr>
          <w:b/>
          <w:sz w:val="32"/>
          <w:szCs w:val="32"/>
        </w:rPr>
      </w:pPr>
    </w:p>
    <w:p w:rsidR="00BA5D41" w:rsidRPr="007A3A09" w:rsidRDefault="00BA5D41" w:rsidP="00BA5D41">
      <w:pPr>
        <w:spacing w:line="360" w:lineRule="auto"/>
        <w:jc w:val="center"/>
        <w:rPr>
          <w:b/>
          <w:sz w:val="28"/>
          <w:szCs w:val="28"/>
        </w:rPr>
      </w:pPr>
      <w:r w:rsidRPr="007A3A09">
        <w:rPr>
          <w:b/>
          <w:sz w:val="28"/>
          <w:szCs w:val="28"/>
        </w:rPr>
        <w:t>Направление подготовки: 37.03.01 Психология</w:t>
      </w:r>
    </w:p>
    <w:p w:rsidR="00BA5D41" w:rsidRPr="007A3A09" w:rsidRDefault="00BA5D41" w:rsidP="00BA5D41">
      <w:pPr>
        <w:spacing w:line="360" w:lineRule="auto"/>
        <w:jc w:val="center"/>
        <w:rPr>
          <w:b/>
          <w:sz w:val="28"/>
          <w:szCs w:val="28"/>
        </w:rPr>
      </w:pPr>
      <w:r w:rsidRPr="007A3A09">
        <w:rPr>
          <w:b/>
          <w:sz w:val="28"/>
          <w:szCs w:val="28"/>
        </w:rPr>
        <w:t xml:space="preserve">Направленность (профиль) программы  </w:t>
      </w:r>
      <w:r w:rsidR="00031663" w:rsidRPr="007A3A09">
        <w:rPr>
          <w:b/>
          <w:sz w:val="28"/>
          <w:szCs w:val="28"/>
        </w:rPr>
        <w:t>«</w:t>
      </w:r>
      <w:r w:rsidRPr="007A3A09">
        <w:rPr>
          <w:b/>
          <w:sz w:val="28"/>
          <w:szCs w:val="28"/>
        </w:rPr>
        <w:t>Психологическое консультирование»</w:t>
      </w:r>
    </w:p>
    <w:p w:rsidR="00BA5D41" w:rsidRPr="007A3A09" w:rsidRDefault="00BA5D41" w:rsidP="00BA5D41">
      <w:pPr>
        <w:ind w:firstLine="720"/>
      </w:pPr>
    </w:p>
    <w:p w:rsidR="00BA5D41" w:rsidRPr="007A3A09" w:rsidRDefault="00BA5D41" w:rsidP="00BA5D41">
      <w:pPr>
        <w:ind w:firstLine="720"/>
        <w:jc w:val="center"/>
        <w:rPr>
          <w:sz w:val="28"/>
          <w:szCs w:val="28"/>
        </w:rPr>
      </w:pPr>
    </w:p>
    <w:p w:rsidR="00BA5D41" w:rsidRPr="007A3A09" w:rsidRDefault="00BA5D41" w:rsidP="00BA5D41">
      <w:pPr>
        <w:ind w:firstLine="720"/>
        <w:jc w:val="center"/>
        <w:rPr>
          <w:sz w:val="28"/>
          <w:szCs w:val="28"/>
        </w:rPr>
      </w:pPr>
    </w:p>
    <w:p w:rsidR="00BA5D41" w:rsidRPr="007A3A09" w:rsidRDefault="00BA5D41" w:rsidP="00BA5D41">
      <w:pPr>
        <w:ind w:firstLine="720"/>
        <w:jc w:val="center"/>
        <w:rPr>
          <w:sz w:val="28"/>
          <w:szCs w:val="28"/>
        </w:rPr>
      </w:pPr>
    </w:p>
    <w:p w:rsidR="00BA5D41" w:rsidRPr="007A3A09" w:rsidRDefault="00BA5D41" w:rsidP="00BA5D41">
      <w:pPr>
        <w:ind w:firstLine="720"/>
        <w:jc w:val="center"/>
        <w:rPr>
          <w:sz w:val="28"/>
          <w:szCs w:val="28"/>
        </w:rPr>
      </w:pPr>
    </w:p>
    <w:p w:rsidR="00BA5D41" w:rsidRPr="007A3A09" w:rsidRDefault="00BA5D41" w:rsidP="00BA5D41">
      <w:pPr>
        <w:ind w:firstLine="720"/>
        <w:jc w:val="center"/>
        <w:rPr>
          <w:sz w:val="28"/>
          <w:szCs w:val="28"/>
        </w:rPr>
      </w:pPr>
    </w:p>
    <w:p w:rsidR="00BA5D41" w:rsidRPr="007A3A09" w:rsidRDefault="00BA5D41" w:rsidP="00BA5D41">
      <w:pPr>
        <w:jc w:val="center"/>
        <w:rPr>
          <w:sz w:val="28"/>
          <w:szCs w:val="28"/>
        </w:rPr>
      </w:pPr>
    </w:p>
    <w:p w:rsidR="00BA5D41" w:rsidRPr="007A3A09" w:rsidRDefault="00BA5D41" w:rsidP="00BA5D41">
      <w:pPr>
        <w:jc w:val="center"/>
        <w:rPr>
          <w:sz w:val="28"/>
          <w:szCs w:val="28"/>
        </w:rPr>
      </w:pPr>
    </w:p>
    <w:p w:rsidR="00BA5D41" w:rsidRPr="007A3A09" w:rsidRDefault="00BA5D41" w:rsidP="00BA5D41">
      <w:pPr>
        <w:jc w:val="center"/>
        <w:rPr>
          <w:sz w:val="28"/>
          <w:szCs w:val="28"/>
        </w:rPr>
      </w:pPr>
    </w:p>
    <w:p w:rsidR="00BA5D41" w:rsidRPr="007A3A09" w:rsidRDefault="00BA5D41" w:rsidP="00BA5D41">
      <w:pPr>
        <w:jc w:val="center"/>
        <w:rPr>
          <w:sz w:val="28"/>
          <w:szCs w:val="28"/>
        </w:rPr>
      </w:pPr>
    </w:p>
    <w:p w:rsidR="00BA5D41" w:rsidRPr="007A3A09" w:rsidRDefault="00BA5D41" w:rsidP="00BA5D41">
      <w:pPr>
        <w:jc w:val="center"/>
        <w:rPr>
          <w:sz w:val="28"/>
          <w:szCs w:val="28"/>
        </w:rPr>
      </w:pPr>
    </w:p>
    <w:p w:rsidR="00BA5D41" w:rsidRPr="007A3A09" w:rsidRDefault="00BA5D41" w:rsidP="00BA5D41">
      <w:pPr>
        <w:jc w:val="center"/>
        <w:rPr>
          <w:sz w:val="28"/>
          <w:szCs w:val="28"/>
        </w:rPr>
      </w:pPr>
    </w:p>
    <w:p w:rsidR="00BA5D41" w:rsidRPr="007A3A09" w:rsidRDefault="00BA5D41" w:rsidP="00BA5D41">
      <w:pPr>
        <w:jc w:val="center"/>
        <w:rPr>
          <w:sz w:val="28"/>
          <w:szCs w:val="28"/>
        </w:rPr>
      </w:pPr>
    </w:p>
    <w:p w:rsidR="00BA5D41" w:rsidRPr="007A3A09" w:rsidRDefault="00BA5D41" w:rsidP="00BA5D41">
      <w:pPr>
        <w:jc w:val="center"/>
        <w:rPr>
          <w:sz w:val="28"/>
          <w:szCs w:val="28"/>
        </w:rPr>
      </w:pPr>
    </w:p>
    <w:p w:rsidR="00BA5D41" w:rsidRPr="007A3A09" w:rsidRDefault="00BA5D41" w:rsidP="00BA5D41">
      <w:pPr>
        <w:jc w:val="center"/>
        <w:rPr>
          <w:sz w:val="28"/>
          <w:szCs w:val="28"/>
        </w:rPr>
      </w:pPr>
    </w:p>
    <w:p w:rsidR="00BA5D41" w:rsidRPr="007A3A09" w:rsidRDefault="00BA5D41" w:rsidP="00BA5D41">
      <w:pPr>
        <w:jc w:val="center"/>
        <w:rPr>
          <w:sz w:val="28"/>
          <w:szCs w:val="28"/>
        </w:rPr>
      </w:pPr>
    </w:p>
    <w:p w:rsidR="00BA5D41" w:rsidRPr="007A3A09" w:rsidRDefault="009139A3" w:rsidP="009139A3">
      <w:pPr>
        <w:tabs>
          <w:tab w:val="left" w:pos="0"/>
        </w:tabs>
        <w:ind w:firstLine="709"/>
        <w:jc w:val="center"/>
      </w:pPr>
      <w:r w:rsidRPr="00D8518A">
        <w:rPr>
          <w:sz w:val="28"/>
          <w:szCs w:val="28"/>
        </w:rPr>
        <w:t xml:space="preserve">Омск, </w:t>
      </w:r>
      <w:r w:rsidR="00B35544" w:rsidRPr="00B35544">
        <w:rPr>
          <w:sz w:val="28"/>
          <w:szCs w:val="28"/>
        </w:rPr>
        <w:t>2024</w:t>
      </w:r>
      <w:r w:rsidRPr="00D8518A">
        <w:rPr>
          <w:sz w:val="28"/>
          <w:szCs w:val="28"/>
        </w:rPr>
        <w:t xml:space="preserve">    </w:t>
      </w:r>
      <w:r w:rsidR="00BA5D41" w:rsidRPr="007A3A09">
        <w:rPr>
          <w:bCs/>
          <w:sz w:val="32"/>
          <w:szCs w:val="32"/>
        </w:rPr>
        <w:br w:type="page"/>
      </w:r>
      <w:r w:rsidR="00BA5D41" w:rsidRPr="007A3A09">
        <w:lastRenderedPageBreak/>
        <w:t>Составитель:</w:t>
      </w:r>
    </w:p>
    <w:p w:rsidR="00BA5D41" w:rsidRPr="007A3A09" w:rsidRDefault="00BA5D41" w:rsidP="00BA5D41">
      <w:pPr>
        <w:tabs>
          <w:tab w:val="left" w:pos="0"/>
        </w:tabs>
        <w:ind w:firstLine="709"/>
        <w:jc w:val="both"/>
      </w:pPr>
    </w:p>
    <w:p w:rsidR="00BA5D41" w:rsidRPr="007A3A09" w:rsidRDefault="00BA5D41" w:rsidP="00BA5D41">
      <w:pPr>
        <w:tabs>
          <w:tab w:val="left" w:pos="0"/>
        </w:tabs>
        <w:spacing w:line="360" w:lineRule="auto"/>
        <w:ind w:firstLine="709"/>
        <w:jc w:val="both"/>
      </w:pPr>
    </w:p>
    <w:p w:rsidR="0065280C" w:rsidRPr="00010BA1" w:rsidRDefault="00AB5BF1" w:rsidP="0065280C">
      <w:pPr>
        <w:spacing w:line="218" w:lineRule="exact"/>
        <w:ind w:left="15" w:right="15"/>
        <w:jc w:val="both"/>
        <w:rPr>
          <w:iCs/>
        </w:rPr>
      </w:pPr>
      <w:r>
        <w:rPr>
          <w:iCs/>
        </w:rPr>
        <w:t>к</w:t>
      </w:r>
      <w:r w:rsidR="0065280C" w:rsidRPr="00010BA1">
        <w:rPr>
          <w:iCs/>
        </w:rPr>
        <w:t xml:space="preserve">.пс.н., </w:t>
      </w:r>
      <w:r>
        <w:rPr>
          <w:spacing w:val="-3"/>
          <w:lang w:eastAsia="en-US"/>
        </w:rPr>
        <w:t>доцент</w:t>
      </w:r>
      <w:r w:rsidR="00D81B3E">
        <w:rPr>
          <w:iCs/>
        </w:rPr>
        <w:t xml:space="preserve">      В.Г. Пинигин</w:t>
      </w:r>
    </w:p>
    <w:p w:rsidR="00BA5D41" w:rsidRPr="007A3A09" w:rsidRDefault="00BA5D41" w:rsidP="00BA5D41">
      <w:pPr>
        <w:tabs>
          <w:tab w:val="left" w:pos="0"/>
        </w:tabs>
        <w:ind w:firstLine="709"/>
        <w:jc w:val="both"/>
      </w:pPr>
    </w:p>
    <w:p w:rsidR="00BA5D41" w:rsidRPr="007A3A09" w:rsidRDefault="00BA5D41" w:rsidP="00BA5D41">
      <w:pPr>
        <w:tabs>
          <w:tab w:val="left" w:pos="0"/>
        </w:tabs>
        <w:ind w:firstLine="709"/>
        <w:jc w:val="both"/>
      </w:pPr>
      <w:r w:rsidRPr="007A3A09">
        <w:t xml:space="preserve">Рекомендованы решением кафедры </w:t>
      </w:r>
      <w:r w:rsidR="00C202DB" w:rsidRPr="007A3A09">
        <w:t>«П</w:t>
      </w:r>
      <w:r w:rsidRPr="007A3A09">
        <w:t>едагогики, психологии и социальной работы</w:t>
      </w:r>
      <w:r w:rsidR="00C202DB" w:rsidRPr="007A3A09">
        <w:t>»</w:t>
      </w:r>
    </w:p>
    <w:p w:rsidR="00BA5D41" w:rsidRPr="007A3A09" w:rsidRDefault="00BA5D41" w:rsidP="00BA5D41">
      <w:pPr>
        <w:tabs>
          <w:tab w:val="left" w:pos="0"/>
        </w:tabs>
        <w:ind w:firstLine="709"/>
        <w:jc w:val="both"/>
      </w:pPr>
    </w:p>
    <w:p w:rsidR="009139A3" w:rsidRPr="007A3A09" w:rsidRDefault="006C0D86" w:rsidP="00BA5D41">
      <w:pPr>
        <w:tabs>
          <w:tab w:val="left" w:pos="0"/>
        </w:tabs>
        <w:spacing w:line="360" w:lineRule="auto"/>
        <w:ind w:firstLine="709"/>
        <w:jc w:val="both"/>
      </w:pPr>
      <w:r>
        <w:rPr>
          <w:spacing w:val="-3"/>
          <w:lang w:eastAsia="en-US"/>
        </w:rPr>
        <w:t xml:space="preserve">Протокол от </w:t>
      </w:r>
      <w:r w:rsidR="00B35544" w:rsidRPr="00B35544">
        <w:t>№4 от 25.03.2024</w:t>
      </w:r>
    </w:p>
    <w:p w:rsidR="00BA5D41" w:rsidRPr="007A3A09" w:rsidRDefault="00BA5D41" w:rsidP="00BA5D41">
      <w:pPr>
        <w:tabs>
          <w:tab w:val="left" w:pos="0"/>
        </w:tabs>
        <w:spacing w:line="360" w:lineRule="auto"/>
        <w:ind w:firstLine="709"/>
        <w:jc w:val="both"/>
      </w:pPr>
      <w:r w:rsidRPr="007A3A09">
        <w:t>Зав. кафедрой</w:t>
      </w:r>
      <w:r w:rsidR="00B35544" w:rsidRPr="00B35544">
        <w:t xml:space="preserve"> к.п.н., доцент Котлярова Т.С.</w:t>
      </w:r>
    </w:p>
    <w:p w:rsidR="00BA5D41" w:rsidRPr="007A3A09" w:rsidRDefault="00BA5D41" w:rsidP="00BA5D41">
      <w:pPr>
        <w:pStyle w:val="a8"/>
        <w:spacing w:after="0"/>
        <w:ind w:left="0" w:firstLine="709"/>
        <w:jc w:val="both"/>
      </w:pPr>
    </w:p>
    <w:p w:rsidR="00BA5D41" w:rsidRPr="007A3A09" w:rsidRDefault="00BA5D41" w:rsidP="00C202DB">
      <w:pPr>
        <w:pStyle w:val="a8"/>
        <w:ind w:firstLine="709"/>
        <w:jc w:val="both"/>
        <w:rPr>
          <w:b/>
        </w:rPr>
      </w:pPr>
      <w:r w:rsidRPr="007A3A09">
        <w:t xml:space="preserve">Методические указания предназначены для студентов Омской гуманитарной академии, обучающихся по направлению </w:t>
      </w:r>
      <w:r w:rsidR="00C202DB" w:rsidRPr="007A3A09">
        <w:t>37.03.01 «Психология» (уровень бакалавриата) Направленность (профиль) программы «Психологическое консультирование»</w:t>
      </w:r>
    </w:p>
    <w:p w:rsidR="00BA5D41" w:rsidRPr="007A3A09" w:rsidRDefault="00BA5D41" w:rsidP="00BA5D41">
      <w:pPr>
        <w:pageBreakBefore/>
        <w:ind w:left="540"/>
        <w:jc w:val="center"/>
        <w:rPr>
          <w:b/>
          <w:bCs/>
          <w:sz w:val="28"/>
          <w:szCs w:val="28"/>
        </w:rPr>
      </w:pPr>
      <w:bookmarkStart w:id="1" w:name="_Toc337328771"/>
      <w:bookmarkStart w:id="2" w:name="_Toc337331663"/>
      <w:r w:rsidRPr="007A3A09">
        <w:rPr>
          <w:b/>
          <w:bCs/>
          <w:sz w:val="28"/>
          <w:szCs w:val="28"/>
        </w:rPr>
        <w:lastRenderedPageBreak/>
        <w:t>СОДЕРЖАНИЕ</w:t>
      </w:r>
    </w:p>
    <w:p w:rsidR="00BA5D41" w:rsidRPr="007A3A09" w:rsidRDefault="00BA5D41" w:rsidP="00BA5D41">
      <w:pPr>
        <w:spacing w:before="100" w:beforeAutospacing="1" w:after="100" w:afterAutospacing="1"/>
        <w:jc w:val="center"/>
        <w:rPr>
          <w:b/>
          <w:sz w:val="32"/>
          <w:szCs w:val="32"/>
        </w:rPr>
      </w:pPr>
    </w:p>
    <w:p w:rsidR="00BA5D41" w:rsidRPr="007A3A09" w:rsidRDefault="00BA5D41" w:rsidP="00BA5D41">
      <w:pPr>
        <w:spacing w:before="100" w:beforeAutospacing="1" w:after="100" w:afterAutospacing="1"/>
        <w:rPr>
          <w:caps/>
          <w:kern w:val="32"/>
          <w:sz w:val="28"/>
          <w:szCs w:val="28"/>
        </w:rPr>
      </w:pPr>
      <w:r w:rsidRPr="007A3A09">
        <w:rPr>
          <w:caps/>
          <w:kern w:val="32"/>
          <w:sz w:val="28"/>
          <w:szCs w:val="28"/>
        </w:rPr>
        <w:t>ВВЕДЕНИЕ</w:t>
      </w:r>
    </w:p>
    <w:p w:rsidR="00BA5D41" w:rsidRPr="007A3A09" w:rsidRDefault="00BA5D41" w:rsidP="00BA5D41">
      <w:pPr>
        <w:pStyle w:val="1"/>
        <w:spacing w:before="0" w:after="0"/>
        <w:jc w:val="left"/>
        <w:rPr>
          <w:rFonts w:cs="Times New Roman"/>
          <w:b w:val="0"/>
          <w:sz w:val="28"/>
          <w:szCs w:val="28"/>
        </w:rPr>
      </w:pPr>
      <w:r w:rsidRPr="007A3A09">
        <w:rPr>
          <w:rFonts w:cs="Times New Roman"/>
          <w:b w:val="0"/>
          <w:sz w:val="28"/>
          <w:szCs w:val="28"/>
        </w:rPr>
        <w:t>I. МЕТОДИЧЕСКИЕ РЕКОМЕНДАЦИИ ПО ПОДГОТОВКЕ ВЫПУСКНОЙ КВАЛИФИКАЦИОННОЙ РАБОТЫ</w:t>
      </w:r>
    </w:p>
    <w:p w:rsidR="00BA5D41" w:rsidRPr="007A3A09" w:rsidRDefault="00BA5D41" w:rsidP="00BA5D41">
      <w:pPr>
        <w:pStyle w:val="2"/>
        <w:jc w:val="left"/>
        <w:rPr>
          <w:rFonts w:cs="Times New Roman"/>
          <w:b w:val="0"/>
          <w:sz w:val="28"/>
        </w:rPr>
      </w:pPr>
      <w:r w:rsidRPr="007A3A09">
        <w:rPr>
          <w:rFonts w:cs="Times New Roman"/>
          <w:b w:val="0"/>
          <w:sz w:val="28"/>
        </w:rPr>
        <w:t xml:space="preserve">1.1.  Общие требования к выпускной квалификационной работе  </w:t>
      </w:r>
    </w:p>
    <w:p w:rsidR="00BA5D41" w:rsidRPr="007A3A09" w:rsidRDefault="00BA5D41" w:rsidP="00BA5D41">
      <w:pPr>
        <w:pStyle w:val="2"/>
        <w:jc w:val="left"/>
        <w:rPr>
          <w:rFonts w:cs="Times New Roman"/>
          <w:b w:val="0"/>
          <w:sz w:val="28"/>
        </w:rPr>
      </w:pPr>
      <w:r w:rsidRPr="007A3A09">
        <w:rPr>
          <w:rFonts w:cs="Times New Roman"/>
          <w:b w:val="0"/>
          <w:sz w:val="28"/>
        </w:rPr>
        <w:t xml:space="preserve">1.2.  Выбор темы и закрепление научного руководителя выпускной квалификационной работы </w:t>
      </w:r>
    </w:p>
    <w:p w:rsidR="00BA5D41" w:rsidRPr="007A3A09" w:rsidRDefault="00BA5D41" w:rsidP="00BA5D41">
      <w:pPr>
        <w:pStyle w:val="2"/>
        <w:spacing w:before="100" w:beforeAutospacing="1" w:after="100" w:afterAutospacing="1"/>
        <w:jc w:val="left"/>
        <w:rPr>
          <w:rFonts w:cs="Times New Roman"/>
          <w:b w:val="0"/>
          <w:sz w:val="28"/>
        </w:rPr>
      </w:pPr>
      <w:r w:rsidRPr="007A3A09">
        <w:rPr>
          <w:rFonts w:cs="Times New Roman"/>
          <w:b w:val="0"/>
          <w:sz w:val="28"/>
        </w:rPr>
        <w:t xml:space="preserve">1.3.  Этапы выполнения и структура выпускной квалификационной работы </w:t>
      </w:r>
    </w:p>
    <w:p w:rsidR="00BA5D41" w:rsidRPr="007A3A09" w:rsidRDefault="00BA5D41" w:rsidP="00BA5D41">
      <w:pPr>
        <w:pStyle w:val="2"/>
        <w:spacing w:before="100" w:beforeAutospacing="1" w:after="100" w:afterAutospacing="1"/>
        <w:jc w:val="left"/>
        <w:rPr>
          <w:rFonts w:cs="Times New Roman"/>
          <w:b w:val="0"/>
          <w:sz w:val="28"/>
        </w:rPr>
      </w:pPr>
      <w:r w:rsidRPr="007A3A09">
        <w:rPr>
          <w:rFonts w:cs="Times New Roman"/>
          <w:b w:val="0"/>
          <w:sz w:val="28"/>
        </w:rPr>
        <w:t xml:space="preserve">1.4.  Порядок оформления выпускной квалификационной работы </w:t>
      </w:r>
    </w:p>
    <w:p w:rsidR="00BA5D41" w:rsidRPr="007A3A09" w:rsidRDefault="00BA5D41" w:rsidP="00BA5D41">
      <w:pPr>
        <w:pStyle w:val="1"/>
        <w:jc w:val="left"/>
        <w:rPr>
          <w:rStyle w:val="FontStyle36"/>
          <w:bCs/>
          <w:sz w:val="28"/>
          <w:szCs w:val="28"/>
        </w:rPr>
      </w:pPr>
      <w:r w:rsidRPr="007A3A09">
        <w:rPr>
          <w:rStyle w:val="FontStyle36"/>
          <w:bCs/>
          <w:sz w:val="28"/>
          <w:szCs w:val="28"/>
        </w:rPr>
        <w:t>II. ПОДГОТОВКА ВЫПУСКНОЙ КВАЛИФИКАЦИОННОЙ РАБОТЫ К ЗАЩИТЕ</w:t>
      </w:r>
    </w:p>
    <w:p w:rsidR="00BA5D41" w:rsidRPr="007A3A09" w:rsidRDefault="00BA5D41" w:rsidP="00BA5D41"/>
    <w:p w:rsidR="00BA5D41" w:rsidRPr="007A3A09" w:rsidRDefault="00BA5D41" w:rsidP="00BA5D41">
      <w:pPr>
        <w:widowControl w:val="0"/>
        <w:rPr>
          <w:rStyle w:val="FontStyle36"/>
          <w:b w:val="0"/>
          <w:bCs w:val="0"/>
          <w:sz w:val="28"/>
          <w:szCs w:val="28"/>
        </w:rPr>
      </w:pPr>
      <w:r w:rsidRPr="007A3A09">
        <w:rPr>
          <w:rStyle w:val="FontStyle36"/>
          <w:b w:val="0"/>
          <w:bCs w:val="0"/>
          <w:sz w:val="28"/>
          <w:szCs w:val="28"/>
        </w:rPr>
        <w:t xml:space="preserve">III. ПРОЦЕДУРА ЗАЩИТЫ ВЫПУСКНОЙ КВАЛИФИКАЦИОННОЙ РАБОТЫ </w:t>
      </w:r>
    </w:p>
    <w:p w:rsidR="00BA5D41" w:rsidRPr="007A3A09" w:rsidRDefault="00BA5D41" w:rsidP="00BA5D41">
      <w:pPr>
        <w:pStyle w:val="1"/>
        <w:jc w:val="left"/>
        <w:rPr>
          <w:rStyle w:val="FontStyle36"/>
          <w:bCs/>
          <w:sz w:val="28"/>
          <w:szCs w:val="28"/>
        </w:rPr>
      </w:pPr>
      <w:r w:rsidRPr="007A3A09">
        <w:rPr>
          <w:rStyle w:val="FontStyle36"/>
          <w:bCs/>
          <w:sz w:val="28"/>
          <w:szCs w:val="28"/>
        </w:rPr>
        <w:t xml:space="preserve">IV. КРИТЕРИИ ОЦЕНКИ ВЫПУСКНОЙ КВАЛИФИКАЦИОННОЙ РАБОТЫ </w:t>
      </w:r>
    </w:p>
    <w:p w:rsidR="00BA5D41" w:rsidRPr="007A3A09" w:rsidRDefault="00BA5D41" w:rsidP="00BA5D41">
      <w:pPr>
        <w:spacing w:before="100" w:beforeAutospacing="1" w:after="100" w:afterAutospacing="1"/>
        <w:rPr>
          <w:b/>
          <w:sz w:val="32"/>
          <w:szCs w:val="32"/>
        </w:rPr>
      </w:pPr>
    </w:p>
    <w:p w:rsidR="00BA5D41" w:rsidRPr="007A3A09" w:rsidRDefault="00BA5D41" w:rsidP="00C202DB">
      <w:pPr>
        <w:pStyle w:val="Style3"/>
        <w:widowControl/>
        <w:spacing w:line="240" w:lineRule="auto"/>
        <w:ind w:firstLine="567"/>
        <w:contextualSpacing/>
        <w:jc w:val="center"/>
        <w:rPr>
          <w:b/>
        </w:rPr>
      </w:pPr>
      <w:r w:rsidRPr="007A3A09">
        <w:rPr>
          <w:b/>
          <w:sz w:val="32"/>
          <w:szCs w:val="32"/>
        </w:rPr>
        <w:br w:type="page"/>
      </w:r>
      <w:bookmarkStart w:id="3" w:name="_Toc399503863"/>
      <w:bookmarkStart w:id="4" w:name="_Toc400023101"/>
      <w:r w:rsidRPr="007A3A09">
        <w:rPr>
          <w:b/>
        </w:rPr>
        <w:lastRenderedPageBreak/>
        <w:t>ВВЕДЕНИЕ</w:t>
      </w:r>
      <w:bookmarkEnd w:id="3"/>
      <w:bookmarkEnd w:id="4"/>
    </w:p>
    <w:p w:rsidR="00C202DB" w:rsidRPr="007A3A09" w:rsidRDefault="00C202DB" w:rsidP="00C202DB">
      <w:pPr>
        <w:pStyle w:val="Style3"/>
        <w:widowControl/>
        <w:spacing w:line="240" w:lineRule="auto"/>
        <w:ind w:firstLine="567"/>
        <w:contextualSpacing/>
      </w:pPr>
      <w:r w:rsidRPr="007A3A09">
        <w:t>К государственной итоговой аттестации допускаются лица, завершившие полный курс обучения по одной из программ и успешно прошедшие все предшествующие аттестационные испытания, предусмотренные планом.</w:t>
      </w:r>
    </w:p>
    <w:p w:rsidR="00C202DB" w:rsidRPr="007A3A09" w:rsidRDefault="00C202DB" w:rsidP="00C202DB">
      <w:pPr>
        <w:pStyle w:val="Style3"/>
        <w:widowControl/>
        <w:spacing w:line="240" w:lineRule="auto"/>
        <w:ind w:firstLine="567"/>
        <w:contextualSpacing/>
      </w:pPr>
      <w:r w:rsidRPr="007A3A09">
        <w:t>К видам итоговых аттестационных испытаний выпускников высших учебных заведений относятся:</w:t>
      </w:r>
    </w:p>
    <w:p w:rsidR="00C202DB" w:rsidRPr="007A3A09" w:rsidRDefault="00C202DB" w:rsidP="00C202DB">
      <w:pPr>
        <w:pStyle w:val="Style3"/>
        <w:widowControl/>
        <w:spacing w:line="240" w:lineRule="auto"/>
        <w:ind w:firstLine="567"/>
        <w:contextualSpacing/>
      </w:pPr>
      <w:r w:rsidRPr="007A3A09">
        <w:t>- государственный экзамен (по выбору учебного заведения);</w:t>
      </w:r>
    </w:p>
    <w:p w:rsidR="00C202DB" w:rsidRPr="007A3A09" w:rsidRDefault="00C202DB" w:rsidP="00C202DB">
      <w:pPr>
        <w:pStyle w:val="Style3"/>
        <w:widowControl/>
        <w:spacing w:line="240" w:lineRule="auto"/>
        <w:ind w:firstLine="567"/>
        <w:contextualSpacing/>
      </w:pPr>
      <w:r w:rsidRPr="007A3A09">
        <w:t>- защита выпускной квалификационной работы (ВКР).</w:t>
      </w:r>
    </w:p>
    <w:p w:rsidR="00C202DB" w:rsidRPr="007A3A09" w:rsidRDefault="00C202DB" w:rsidP="00C202DB">
      <w:pPr>
        <w:pStyle w:val="Style3"/>
        <w:widowControl/>
        <w:spacing w:line="240" w:lineRule="auto"/>
        <w:ind w:firstLine="567"/>
        <w:contextualSpacing/>
      </w:pPr>
      <w:r w:rsidRPr="007A3A09">
        <w:t>ВКР представляет собой теоретическое и практическое исследование одной из актуальных проблем той или иной области научных знаний, она выполняется студентом на заключительном этапе обучения в учебном заведении и определяет уровень подготовленности выпускника к практической работе в соответствии с выбранным направлением.</w:t>
      </w:r>
    </w:p>
    <w:p w:rsidR="00C202DB" w:rsidRPr="007A3A09" w:rsidRDefault="00C202DB" w:rsidP="00C202DB">
      <w:pPr>
        <w:pStyle w:val="Style3"/>
        <w:widowControl/>
        <w:spacing w:line="240" w:lineRule="auto"/>
        <w:ind w:firstLine="567"/>
        <w:contextualSpacing/>
      </w:pPr>
      <w:r w:rsidRPr="007A3A09">
        <w:t>ВКР предполагает систематизацию и расширение знаний и практических навыков студента в решении сложных комплексных задач. В работе проводится анализ существующих на современном этапе подходов к рассматриваемой проблеме и формулируются предложения по решению данной проблемы на основе разработок, проведенных во время прохождения практики, самостоятельных исследований и  обязательно включает в себя как теоретическую часть, где студент должен продемонстрировать знания основ педагогических знаний по разрабатываемой проблеме, так и практическую часть, в которой необходимо показать умение использовать методы, приемы, средства и технологии ранее изученных учебных педагогических дисциплин для решения поставленных в работе прикладных задач.</w:t>
      </w:r>
    </w:p>
    <w:p w:rsidR="00C202DB" w:rsidRPr="007A3A09" w:rsidRDefault="00C202DB" w:rsidP="00C202DB">
      <w:pPr>
        <w:pStyle w:val="Style3"/>
        <w:widowControl/>
        <w:spacing w:line="240" w:lineRule="auto"/>
        <w:ind w:firstLine="567"/>
        <w:contextualSpacing/>
      </w:pPr>
      <w:r w:rsidRPr="007A3A09">
        <w:t>После выполнения ВКР студентам становится совершенно ясным назначение и взаимозависимость дисциплин, изучаемых на протяжении курса обучения в высшем учебном заведении, а также различных прикладных работ, выполнявшихся как в образовательной организации высшего образования, так и в процессе различных практик.</w:t>
      </w:r>
    </w:p>
    <w:p w:rsidR="00C202DB" w:rsidRPr="007A3A09" w:rsidRDefault="00C202DB" w:rsidP="00C202DB">
      <w:pPr>
        <w:pStyle w:val="Style3"/>
        <w:widowControl/>
        <w:spacing w:line="240" w:lineRule="auto"/>
        <w:ind w:firstLine="567"/>
        <w:contextualSpacing/>
      </w:pPr>
      <w:r w:rsidRPr="007A3A09">
        <w:t>ВКР, хотя и является самостоятельным научным исследованием, относится к разряду учебно-исследовательских работ. Её научный уровень должен отвечать программе обучения. Подготовка такой работы должна не столько решать научные проблемы, сколько служить свидетельством того, что её автор научился самостоятельно вести научный поиск, видеть профессиональные проблемы и владеет наиболее общими методами и приёмами их решения.</w:t>
      </w:r>
    </w:p>
    <w:p w:rsidR="00BA5D41" w:rsidRPr="007A3A09" w:rsidRDefault="00BA5D41" w:rsidP="00043338">
      <w:pPr>
        <w:pStyle w:val="1"/>
        <w:pageBreakBefore/>
        <w:numPr>
          <w:ilvl w:val="0"/>
          <w:numId w:val="5"/>
        </w:numPr>
        <w:spacing w:before="0" w:after="0"/>
        <w:ind w:left="1077"/>
        <w:contextualSpacing/>
        <w:rPr>
          <w:rStyle w:val="FontStyle36"/>
          <w:b/>
          <w:bCs/>
          <w:sz w:val="24"/>
          <w:szCs w:val="24"/>
        </w:rPr>
      </w:pPr>
      <w:bookmarkStart w:id="5" w:name="_Toc400023102"/>
      <w:bookmarkStart w:id="6" w:name="_Toc211241917"/>
      <w:bookmarkStart w:id="7" w:name="_Toc337331675"/>
      <w:bookmarkEnd w:id="0"/>
      <w:bookmarkEnd w:id="1"/>
      <w:bookmarkEnd w:id="2"/>
      <w:r w:rsidRPr="007A3A09">
        <w:rPr>
          <w:rFonts w:cs="Times New Roman"/>
        </w:rPr>
        <w:lastRenderedPageBreak/>
        <w:t>МЕТОДИЧЕСКИЕ РЕКОМЕНДАЦИИ ПО ПОДГОТОВКЕ ВЫПУСКНОЙ КВАЛИФИКАЦИОННОЙ РАБОТЫ</w:t>
      </w:r>
      <w:r w:rsidRPr="007A3A09">
        <w:rPr>
          <w:rStyle w:val="FontStyle36"/>
          <w:b/>
          <w:bCs/>
          <w:sz w:val="24"/>
          <w:szCs w:val="24"/>
        </w:rPr>
        <w:t xml:space="preserve"> БАКАЛАВРА</w:t>
      </w:r>
      <w:bookmarkEnd w:id="5"/>
    </w:p>
    <w:p w:rsidR="00BA5D41" w:rsidRPr="007A3A09" w:rsidRDefault="00BA5D41" w:rsidP="00031663">
      <w:pPr>
        <w:ind w:firstLine="709"/>
        <w:contextualSpacing/>
        <w:jc w:val="both"/>
      </w:pPr>
    </w:p>
    <w:p w:rsidR="00BA5D41" w:rsidRPr="007A3A09" w:rsidRDefault="00BA5D41" w:rsidP="00031663">
      <w:pPr>
        <w:ind w:firstLine="709"/>
        <w:contextualSpacing/>
        <w:jc w:val="both"/>
      </w:pPr>
      <w:r w:rsidRPr="007A3A09">
        <w:t>Студенты Омской гуманитарной академии, обучающиеся после сдачи всех зачетов, экзаменов, защиты отчетов по практикам, предусмотренных учебн</w:t>
      </w:r>
      <w:r w:rsidR="00991A02">
        <w:t xml:space="preserve">ым планом направления 37.03.01 </w:t>
      </w:r>
      <w:r w:rsidRPr="007A3A09">
        <w:rPr>
          <w:rFonts w:eastAsia="Courier New"/>
          <w:lang w:bidi="ru-RU"/>
        </w:rPr>
        <w:t>Психология</w:t>
      </w:r>
      <w:r w:rsidRPr="007A3A09">
        <w:t>защищают выпускную квалификационную работу.</w:t>
      </w:r>
    </w:p>
    <w:p w:rsidR="00BA5D41" w:rsidRPr="007A3A09" w:rsidRDefault="00BA5D41" w:rsidP="00031663">
      <w:pPr>
        <w:pStyle w:val="Style3"/>
        <w:widowControl/>
        <w:spacing w:line="240" w:lineRule="auto"/>
        <w:ind w:firstLine="709"/>
        <w:contextualSpacing/>
        <w:rPr>
          <w:rStyle w:val="FontStyle11"/>
          <w:sz w:val="24"/>
          <w:szCs w:val="24"/>
        </w:rPr>
      </w:pPr>
      <w:r w:rsidRPr="007A3A09">
        <w:t>З</w:t>
      </w:r>
      <w:r w:rsidRPr="007A3A09">
        <w:rPr>
          <w:rStyle w:val="FontStyle11"/>
          <w:sz w:val="24"/>
          <w:szCs w:val="24"/>
        </w:rPr>
        <w:t>ащита выпускной квалификационной работы входит в итоговую государственную аттестацию бакалавра в соответствии с Государственным образовательным стандартом высшего образования и является заключительным ее этапом.</w:t>
      </w:r>
    </w:p>
    <w:p w:rsidR="00BA5D41" w:rsidRPr="007A3A09" w:rsidRDefault="00BA5D41" w:rsidP="00031663">
      <w:pPr>
        <w:contextualSpacing/>
      </w:pPr>
    </w:p>
    <w:p w:rsidR="00BA5D41" w:rsidRPr="007A3A09" w:rsidRDefault="00BA5D41" w:rsidP="00031663">
      <w:pPr>
        <w:contextualSpacing/>
        <w:jc w:val="center"/>
        <w:rPr>
          <w:b/>
          <w:bCs/>
        </w:rPr>
      </w:pPr>
      <w:r w:rsidRPr="007A3A09">
        <w:rPr>
          <w:b/>
          <w:bCs/>
        </w:rPr>
        <w:t>ПОДГОТОВКА К НАПИСАНИЮ ВКР</w:t>
      </w:r>
    </w:p>
    <w:p w:rsidR="00BA5D41" w:rsidRPr="007A3A09" w:rsidRDefault="00BA5D41" w:rsidP="00031663">
      <w:pPr>
        <w:contextualSpacing/>
        <w:jc w:val="center"/>
      </w:pPr>
    </w:p>
    <w:p w:rsidR="00BA5D41" w:rsidRPr="007A3A09" w:rsidRDefault="00BA5D41" w:rsidP="00031663">
      <w:pPr>
        <w:ind w:firstLine="720"/>
        <w:contextualSpacing/>
        <w:jc w:val="both"/>
      </w:pPr>
      <w:r w:rsidRPr="007A3A09">
        <w:t>Подготовка и написание ВКР состоит из нескольких этапов:</w:t>
      </w:r>
    </w:p>
    <w:p w:rsidR="00BA5D41" w:rsidRPr="007A3A09" w:rsidRDefault="00BA5D41" w:rsidP="00031663">
      <w:pPr>
        <w:contextualSpacing/>
        <w:jc w:val="both"/>
      </w:pPr>
    </w:p>
    <w:p w:rsidR="00BA5D41" w:rsidRPr="007A3A09" w:rsidRDefault="00BA5D41" w:rsidP="00031663">
      <w:pPr>
        <w:ind w:firstLine="360"/>
        <w:contextualSpacing/>
        <w:jc w:val="both"/>
      </w:pPr>
      <w:r w:rsidRPr="007A3A09">
        <w:t>1. Выбор темы и ее согласование с научным руководителем.</w:t>
      </w:r>
    </w:p>
    <w:p w:rsidR="00BA5D41" w:rsidRPr="007A3A09" w:rsidRDefault="00BA5D41" w:rsidP="00031663">
      <w:pPr>
        <w:ind w:firstLine="360"/>
        <w:contextualSpacing/>
        <w:jc w:val="both"/>
      </w:pPr>
      <w:r w:rsidRPr="007A3A09">
        <w:t>2. Составление плана выполнения ВКР</w:t>
      </w:r>
    </w:p>
    <w:p w:rsidR="00BA5D41" w:rsidRPr="007A3A09" w:rsidRDefault="00BA5D41" w:rsidP="00031663">
      <w:pPr>
        <w:ind w:firstLine="360"/>
        <w:contextualSpacing/>
        <w:jc w:val="both"/>
      </w:pPr>
      <w:r w:rsidRPr="007A3A09">
        <w:t>3. Поиск необходимых источников и литературы, их структурирование по вопросам</w:t>
      </w:r>
    </w:p>
    <w:p w:rsidR="00BA5D41" w:rsidRPr="007A3A09" w:rsidRDefault="00BA5D41" w:rsidP="00031663">
      <w:pPr>
        <w:ind w:firstLine="360"/>
        <w:contextualSpacing/>
        <w:jc w:val="both"/>
      </w:pPr>
      <w:r w:rsidRPr="007A3A09">
        <w:t>4.Составление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BA5D41" w:rsidRPr="007A3A09" w:rsidRDefault="00BA5D41" w:rsidP="00031663">
      <w:pPr>
        <w:ind w:firstLine="360"/>
        <w:contextualSpacing/>
        <w:jc w:val="both"/>
      </w:pPr>
      <w:r w:rsidRPr="007A3A09">
        <w:t xml:space="preserve">5. Сбор необходимого статистического материала. </w:t>
      </w:r>
    </w:p>
    <w:p w:rsidR="00BA5D41" w:rsidRPr="007A3A09" w:rsidRDefault="00BA5D41" w:rsidP="00031663">
      <w:pPr>
        <w:ind w:firstLine="360"/>
        <w:contextualSpacing/>
        <w:jc w:val="both"/>
      </w:pPr>
      <w:r w:rsidRPr="007A3A09">
        <w:t>6. Обработка и анализ полученной информации с применением современных математико-статистических методов.</w:t>
      </w:r>
    </w:p>
    <w:p w:rsidR="00BA5D41" w:rsidRPr="007A3A09" w:rsidRDefault="00BA5D41" w:rsidP="00031663">
      <w:pPr>
        <w:ind w:firstLine="360"/>
        <w:contextualSpacing/>
        <w:jc w:val="both"/>
      </w:pPr>
      <w:r w:rsidRPr="007A3A09">
        <w:t>7. Обоснование структуры ВКР.</w:t>
      </w:r>
    </w:p>
    <w:p w:rsidR="00BA5D41" w:rsidRPr="007A3A09" w:rsidRDefault="00BA5D41" w:rsidP="00031663">
      <w:pPr>
        <w:ind w:firstLine="360"/>
        <w:contextualSpacing/>
        <w:jc w:val="both"/>
      </w:pPr>
      <w:r w:rsidRPr="007A3A09">
        <w:t>8. Написание текста ВКР в соответствии со структурой работы</w:t>
      </w:r>
    </w:p>
    <w:p w:rsidR="00BA5D41" w:rsidRPr="007A3A09" w:rsidRDefault="00BA5D41" w:rsidP="00031663">
      <w:pPr>
        <w:ind w:firstLine="360"/>
        <w:contextualSpacing/>
        <w:jc w:val="both"/>
      </w:pPr>
      <w:r w:rsidRPr="007A3A09">
        <w:t>9. Формулирование выводов.</w:t>
      </w:r>
    </w:p>
    <w:p w:rsidR="00BA5D41" w:rsidRPr="007A3A09" w:rsidRDefault="00BA5D41" w:rsidP="00031663">
      <w:pPr>
        <w:ind w:firstLine="360"/>
        <w:contextualSpacing/>
        <w:jc w:val="both"/>
      </w:pPr>
      <w:r w:rsidRPr="007A3A09">
        <w:t>10. Оформление ВКР в соответствии с установленными требованиями.</w:t>
      </w:r>
    </w:p>
    <w:p w:rsidR="00BA5D41" w:rsidRPr="007A3A09" w:rsidRDefault="00BA5D41" w:rsidP="00031663">
      <w:pPr>
        <w:ind w:firstLine="360"/>
        <w:contextualSpacing/>
        <w:jc w:val="both"/>
      </w:pPr>
      <w:r w:rsidRPr="007A3A09">
        <w:t>11.Передача написанной и оформленной работы для рецензирования научному руководителю и рецензентам</w:t>
      </w:r>
    </w:p>
    <w:p w:rsidR="00BA5D41" w:rsidRPr="007A3A09" w:rsidRDefault="00BA5D41" w:rsidP="00031663">
      <w:pPr>
        <w:ind w:firstLine="360"/>
        <w:contextualSpacing/>
        <w:jc w:val="both"/>
      </w:pPr>
      <w:r w:rsidRPr="007A3A09">
        <w:t>12. Подготовка презентации ВКР на защите.</w:t>
      </w:r>
    </w:p>
    <w:p w:rsidR="00BA5D41" w:rsidRPr="007A3A09" w:rsidRDefault="00BA5D41" w:rsidP="00031663">
      <w:pPr>
        <w:contextualSpacing/>
        <w:jc w:val="both"/>
      </w:pPr>
    </w:p>
    <w:p w:rsidR="00BA5D41" w:rsidRPr="007A3A09" w:rsidRDefault="00BA5D41" w:rsidP="00031663">
      <w:pPr>
        <w:ind w:firstLine="720"/>
        <w:contextualSpacing/>
        <w:jc w:val="both"/>
        <w:rPr>
          <w:i/>
        </w:rPr>
      </w:pPr>
      <w:r w:rsidRPr="007A3A09">
        <w:rPr>
          <w:b/>
        </w:rPr>
        <w:t>ОБРАТИТЬ ВНИМАНИЕ!</w:t>
      </w:r>
      <w:r w:rsidRPr="007A3A09">
        <w:rPr>
          <w:i/>
        </w:rPr>
        <w:t>Студент, не представивший ВКР в срок на кафедру, считается не допущенным к защите на ГЭК, и его защита может быть отложена на год.</w:t>
      </w:r>
    </w:p>
    <w:p w:rsidR="00BA5D41" w:rsidRPr="007A3A09" w:rsidRDefault="00BA5D41" w:rsidP="00031663">
      <w:pPr>
        <w:contextualSpacing/>
        <w:rPr>
          <w:b/>
        </w:rPr>
      </w:pPr>
    </w:p>
    <w:p w:rsidR="00BA5D41" w:rsidRPr="007A3A09" w:rsidRDefault="00BA5D41" w:rsidP="00031663">
      <w:pPr>
        <w:contextualSpacing/>
        <w:jc w:val="center"/>
      </w:pPr>
      <w:r w:rsidRPr="007A3A09">
        <w:rPr>
          <w:b/>
          <w:bCs/>
        </w:rPr>
        <w:t>Порядок выбора темы ВКР и ее утверждения</w:t>
      </w:r>
    </w:p>
    <w:p w:rsidR="00BA5D41" w:rsidRPr="007A3A09" w:rsidRDefault="00BA5D41" w:rsidP="00031663">
      <w:pPr>
        <w:contextualSpacing/>
        <w:jc w:val="center"/>
      </w:pPr>
    </w:p>
    <w:p w:rsidR="00BA5D41" w:rsidRPr="007A3A09" w:rsidRDefault="00BA5D41" w:rsidP="00031663">
      <w:pPr>
        <w:ind w:firstLine="709"/>
        <w:contextualSpacing/>
        <w:jc w:val="both"/>
      </w:pPr>
      <w:r w:rsidRPr="007A3A09">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BA5D41" w:rsidRPr="007A3A09" w:rsidRDefault="00BA5D41" w:rsidP="00031663">
      <w:pPr>
        <w:ind w:firstLine="709"/>
        <w:contextualSpacing/>
        <w:jc w:val="both"/>
      </w:pPr>
      <w:r w:rsidRPr="007A3A09">
        <w:t>Перечень тем выпускных квалификационных работ обучающихся ежегодно обновляется и утверждается на заседании кафедры Педагогики, психологии и социальной работы, не позднее 1 сентября. Темы выпускных квалификационных работ соответствуют профилю образовательной программы высшего образования.</w:t>
      </w:r>
    </w:p>
    <w:p w:rsidR="00BA5D41" w:rsidRPr="007A3A09" w:rsidRDefault="00BA5D41" w:rsidP="00031663">
      <w:pPr>
        <w:ind w:firstLine="709"/>
        <w:contextualSpacing/>
        <w:jc w:val="both"/>
      </w:pPr>
      <w:r w:rsidRPr="007A3A09">
        <w:t xml:space="preserve">Примерная тематика ВКР содержится в разделе «Список примерных тем выпускных квалификационных работ» данных Методических рекомендаций и методических рекомендациях по выполнению преддипломной практики. </w:t>
      </w:r>
    </w:p>
    <w:p w:rsidR="00BA5D41" w:rsidRPr="007A3A09" w:rsidRDefault="00BA5D41" w:rsidP="00031663">
      <w:pPr>
        <w:pStyle w:val="af9"/>
        <w:shd w:val="clear" w:color="auto" w:fill="FFFFFF"/>
        <w:spacing w:line="240" w:lineRule="auto"/>
        <w:ind w:firstLine="709"/>
        <w:contextualSpacing/>
        <w:jc w:val="both"/>
      </w:pPr>
      <w:r w:rsidRPr="007A3A09">
        <w:rPr>
          <w:bCs/>
        </w:rPr>
        <w:t xml:space="preserve">Темы </w:t>
      </w:r>
      <w:r w:rsidR="000D43A9">
        <w:rPr>
          <w:bCs/>
        </w:rPr>
        <w:t>ВКР</w:t>
      </w:r>
      <w:r w:rsidRPr="007A3A09">
        <w:rPr>
          <w:bCs/>
        </w:rPr>
        <w:t xml:space="preserve"> представляются кафедрой педагогики, психологии и социальной работы на основании их актуальности, учета проблематики современных научно-педагогических исследований и разнообразия интересов студентов в области педагогической теории и практики воспитательной работы, непосредственной связи с возможным практическим применением знаний выпускников в соответствии со специализацией.</w:t>
      </w:r>
    </w:p>
    <w:p w:rsidR="00BA5D41" w:rsidRPr="007A3A09" w:rsidRDefault="00BA5D41" w:rsidP="00031663">
      <w:pPr>
        <w:pStyle w:val="af9"/>
        <w:shd w:val="clear" w:color="auto" w:fill="FFFFFF"/>
        <w:spacing w:line="240" w:lineRule="auto"/>
        <w:ind w:firstLine="709"/>
        <w:contextualSpacing/>
        <w:jc w:val="both"/>
      </w:pPr>
      <w:r w:rsidRPr="007A3A09">
        <w:rPr>
          <w:bCs/>
        </w:rPr>
        <w:lastRenderedPageBreak/>
        <w:t xml:space="preserve">Темы выпускных квалификационных работ бакалавры-выпускники выбирают самостоятельно, руководствуясь своими научными интересами, практическим опытом, знаниями специальной профессиональной литературы по избираемой проблеме. </w:t>
      </w:r>
    </w:p>
    <w:p w:rsidR="00BA5D41" w:rsidRPr="007A3A09" w:rsidRDefault="00BA5D41" w:rsidP="00031663">
      <w:pPr>
        <w:pStyle w:val="af9"/>
        <w:spacing w:line="240" w:lineRule="auto"/>
        <w:ind w:firstLine="709"/>
        <w:contextualSpacing/>
        <w:jc w:val="both"/>
      </w:pPr>
      <w:r w:rsidRPr="007A3A09">
        <w:t>Одним из основополагающих требований к выпускной работе является интерес самого студента-бакалавра к выбранной теме и ее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дипломной работы. Бакалаврам необходимо стремиться к тому, чтобы выбранная тема способствовала максимальному использованию полученных в ОмГА знаний и накопленного практического опыта. Такой подход создает хорошие предпосылки для достижения наилучших результатов.</w:t>
      </w:r>
    </w:p>
    <w:p w:rsidR="00BA5D41" w:rsidRPr="007A3A09" w:rsidRDefault="00BA5D41" w:rsidP="00031663">
      <w:pPr>
        <w:pStyle w:val="af9"/>
        <w:shd w:val="clear" w:color="auto" w:fill="FFFFFF"/>
        <w:spacing w:line="240" w:lineRule="auto"/>
        <w:ind w:firstLine="709"/>
        <w:contextualSpacing/>
        <w:jc w:val="both"/>
      </w:pPr>
      <w:r w:rsidRPr="007A3A09">
        <w:rPr>
          <w:bCs/>
        </w:rPr>
        <w:t>Тема дипломной работы может быть и инициативной, предложенной самим студентом</w:t>
      </w:r>
      <w:r w:rsidRPr="007A3A09">
        <w:t xml:space="preserve"> по согласованию с научным руководителем</w:t>
      </w:r>
      <w:r w:rsidRPr="007A3A09">
        <w:rPr>
          <w:bCs/>
        </w:rPr>
        <w:t>, с необходимым обоснованием целесообразности ее разработки. В этом случае тема утверждается на заседании кафедры.</w:t>
      </w:r>
    </w:p>
    <w:p w:rsidR="00BA5D41" w:rsidRPr="007A3A09" w:rsidRDefault="00BA5D41" w:rsidP="00031663">
      <w:pPr>
        <w:pStyle w:val="af9"/>
        <w:shd w:val="clear" w:color="auto" w:fill="FFFFFF"/>
        <w:spacing w:line="240" w:lineRule="auto"/>
        <w:ind w:firstLine="709"/>
        <w:contextualSpacing/>
        <w:jc w:val="both"/>
      </w:pPr>
      <w:r w:rsidRPr="007A3A09">
        <w:rPr>
          <w:bCs/>
        </w:rPr>
        <w:t>Разработка одной и той же темы дипломной работы несколькими студентами не допускается.</w:t>
      </w:r>
    </w:p>
    <w:p w:rsidR="00BA5D41" w:rsidRPr="007A3A09" w:rsidRDefault="00BA5D41" w:rsidP="00031663">
      <w:pPr>
        <w:ind w:firstLine="709"/>
        <w:contextualSpacing/>
        <w:jc w:val="both"/>
      </w:pPr>
      <w:r w:rsidRPr="007A3A09">
        <w:rPr>
          <w:bCs/>
        </w:rPr>
        <w:t>Тема дипломной работы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не более чем из 7-9 слов</w:t>
      </w:r>
      <w:r w:rsidRPr="007A3A09">
        <w:t>.</w:t>
      </w:r>
    </w:p>
    <w:p w:rsidR="00BA5D41" w:rsidRPr="007A3A09" w:rsidRDefault="00BA5D41" w:rsidP="00031663">
      <w:pPr>
        <w:ind w:firstLine="709"/>
        <w:contextualSpacing/>
        <w:jc w:val="both"/>
      </w:pPr>
      <w:r w:rsidRPr="007A3A09">
        <w:rPr>
          <w:b/>
        </w:rPr>
        <w:t>НЕ РЕКОМЕНДУЕТСЯ!</w:t>
      </w:r>
      <w:r w:rsidRPr="007A3A09">
        <w:rPr>
          <w:i/>
        </w:rPr>
        <w:t>Выбирать тему, которая не интересна данному студенту, а также использовать сомнительные материалы, предлагаемые в качестве курсовых работ и дипломных работ в сети интернет</w:t>
      </w:r>
      <w:r w:rsidRPr="007A3A09">
        <w:t>.</w:t>
      </w:r>
    </w:p>
    <w:p w:rsidR="00BA5D41" w:rsidRPr="007A3A09" w:rsidRDefault="00BA5D41" w:rsidP="00031663">
      <w:pPr>
        <w:ind w:firstLine="709"/>
        <w:contextualSpacing/>
        <w:jc w:val="both"/>
      </w:pPr>
      <w:r w:rsidRPr="007A3A09">
        <w:t>Выбрав тему дипломной работы, студент подает заявление на имя заведующего выпускающей кафедрой (кафедра Педагогики, психологии и социальной работы) (Приложение А). После рассмотрения заявления на заседании кафедры тема ВКР утверждается и закрепляется соответствующим протоколом.</w:t>
      </w:r>
    </w:p>
    <w:p w:rsidR="00BA5D41" w:rsidRPr="007A3A09" w:rsidRDefault="00BA5D41" w:rsidP="00031663">
      <w:pPr>
        <w:ind w:firstLine="709"/>
        <w:contextualSpacing/>
        <w:jc w:val="both"/>
        <w:rPr>
          <w:i/>
        </w:rPr>
      </w:pPr>
      <w:r w:rsidRPr="007A3A09">
        <w:rPr>
          <w:b/>
        </w:rPr>
        <w:t>ОБРАТИТ</w:t>
      </w:r>
      <w:r w:rsidR="005B436D" w:rsidRPr="007A3A09">
        <w:rPr>
          <w:b/>
        </w:rPr>
        <w:t>Е</w:t>
      </w:r>
      <w:r w:rsidRPr="007A3A09">
        <w:rPr>
          <w:b/>
        </w:rPr>
        <w:t xml:space="preserve"> ВНИМАНИЕ!</w:t>
      </w:r>
      <w:r w:rsidRPr="007A3A09">
        <w:rPr>
          <w:i/>
        </w:rPr>
        <w:t xml:space="preserve">Студенты, не выбравшие (или не утвердившие) тему ВКР в течение указанных сроков подвергаются дисциплинарным взысканиям. </w:t>
      </w:r>
    </w:p>
    <w:p w:rsidR="00BA5D41" w:rsidRPr="007A3A09" w:rsidRDefault="00BA5D41" w:rsidP="00031663">
      <w:pPr>
        <w:ind w:firstLine="709"/>
        <w:contextualSpacing/>
        <w:jc w:val="both"/>
      </w:pPr>
      <w:r w:rsidRPr="007A3A09">
        <w:t>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академии.</w:t>
      </w:r>
    </w:p>
    <w:p w:rsidR="00BA5D41" w:rsidRPr="007A3A09" w:rsidRDefault="00BA5D41" w:rsidP="00031663">
      <w:pPr>
        <w:ind w:firstLine="709"/>
        <w:contextualSpacing/>
        <w:jc w:val="both"/>
      </w:pPr>
      <w:r w:rsidRPr="007A3A09">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дипломная работа выполняется на иностранном языке.</w:t>
      </w:r>
    </w:p>
    <w:p w:rsidR="00BA5D41" w:rsidRPr="007A3A09" w:rsidRDefault="00BA5D41" w:rsidP="00031663">
      <w:pPr>
        <w:ind w:firstLine="708"/>
        <w:contextualSpacing/>
        <w:jc w:val="both"/>
      </w:pPr>
      <w:r w:rsidRPr="007A3A09">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BA5D41" w:rsidRPr="007A3A09" w:rsidRDefault="00BA5D41" w:rsidP="00031663">
      <w:pPr>
        <w:ind w:firstLine="708"/>
        <w:contextualSpacing/>
        <w:jc w:val="both"/>
      </w:pPr>
      <w:r w:rsidRPr="007A3A09">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BA5D41" w:rsidRPr="007A3A09" w:rsidRDefault="00BA5D41" w:rsidP="00031663">
      <w:pPr>
        <w:ind w:firstLine="708"/>
        <w:contextualSpacing/>
        <w:jc w:val="both"/>
        <w:rPr>
          <w:i/>
        </w:rPr>
      </w:pPr>
      <w:r w:rsidRPr="007A3A09">
        <w:rPr>
          <w:b/>
        </w:rPr>
        <w:t>ОБРАТИТ</w:t>
      </w:r>
      <w:r w:rsidR="005B436D" w:rsidRPr="007A3A09">
        <w:rPr>
          <w:b/>
        </w:rPr>
        <w:t>Е</w:t>
      </w:r>
      <w:r w:rsidRPr="007A3A09">
        <w:rPr>
          <w:b/>
        </w:rPr>
        <w:t xml:space="preserve"> ВНИМАНИЕ!</w:t>
      </w:r>
      <w:r w:rsidRPr="007A3A09">
        <w:rPr>
          <w:i/>
        </w:rPr>
        <w:t xml:space="preserve">После издания приказа выбор студентами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заведующего кафедрой. </w:t>
      </w:r>
    </w:p>
    <w:p w:rsidR="00BA5D41" w:rsidRPr="007A3A09" w:rsidRDefault="00BA5D41" w:rsidP="00031663">
      <w:pPr>
        <w:ind w:firstLine="708"/>
        <w:contextualSpacing/>
        <w:jc w:val="center"/>
        <w:rPr>
          <w:b/>
          <w:bCs/>
        </w:rPr>
      </w:pPr>
    </w:p>
    <w:p w:rsidR="00BA5D41" w:rsidRPr="007A3A09" w:rsidRDefault="00BA5D41" w:rsidP="00031663">
      <w:pPr>
        <w:ind w:firstLine="708"/>
        <w:contextualSpacing/>
        <w:jc w:val="center"/>
        <w:rPr>
          <w:b/>
          <w:bCs/>
        </w:rPr>
      </w:pPr>
      <w:r w:rsidRPr="007A3A09">
        <w:rPr>
          <w:b/>
          <w:bCs/>
        </w:rPr>
        <w:t>Организация и планирование выполнения ВКР</w:t>
      </w:r>
    </w:p>
    <w:p w:rsidR="00BA5D41" w:rsidRPr="007A3A09" w:rsidRDefault="00BA5D41" w:rsidP="00031663">
      <w:pPr>
        <w:ind w:firstLine="708"/>
        <w:contextualSpacing/>
        <w:jc w:val="center"/>
      </w:pPr>
    </w:p>
    <w:p w:rsidR="00BA5D41" w:rsidRPr="007A3A09" w:rsidRDefault="00BA5D41" w:rsidP="00031663">
      <w:pPr>
        <w:ind w:firstLine="708"/>
        <w:contextualSpacing/>
        <w:jc w:val="both"/>
      </w:pPr>
      <w:r w:rsidRPr="007A3A09">
        <w:t xml:space="preserve">Студент вместе с научным руководителем формирует целевое направление работы, определяет, какие вопросы должны быть проработаны, на что следует обратить особое </w:t>
      </w:r>
      <w:r w:rsidRPr="007A3A09">
        <w:lastRenderedPageBreak/>
        <w:t>внимание. Результатом этой деятельности является заполнение бланка задания (Приложение В)</w:t>
      </w:r>
    </w:p>
    <w:p w:rsidR="00BA5D41" w:rsidRPr="007A3A09" w:rsidRDefault="00BA5D41" w:rsidP="00031663">
      <w:pPr>
        <w:ind w:firstLine="708"/>
        <w:contextualSpacing/>
        <w:jc w:val="both"/>
      </w:pPr>
      <w:r w:rsidRPr="007A3A09">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97FB5" w:rsidRPr="007A3A09" w:rsidRDefault="00BA5D41" w:rsidP="00031663">
      <w:pPr>
        <w:ind w:firstLine="708"/>
        <w:contextualSpacing/>
        <w:jc w:val="both"/>
      </w:pPr>
      <w:r w:rsidRPr="007A3A09">
        <w:rPr>
          <w:i/>
          <w:iCs/>
        </w:rPr>
        <w:t xml:space="preserve">План </w:t>
      </w:r>
      <w:r w:rsidRPr="007A3A09">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7A3A09">
        <w:rPr>
          <w:b/>
        </w:rPr>
        <w:t xml:space="preserve">самостоятельно </w:t>
      </w:r>
      <w:r w:rsidRPr="007A3A09">
        <w:t xml:space="preserve">в соответствии с выбранной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w:t>
      </w:r>
    </w:p>
    <w:p w:rsidR="00BA5D41" w:rsidRPr="007A3A09" w:rsidRDefault="00BA5D41" w:rsidP="00031663">
      <w:pPr>
        <w:ind w:firstLine="708"/>
        <w:contextualSpacing/>
        <w:jc w:val="both"/>
      </w:pPr>
      <w:r w:rsidRPr="007A3A09">
        <w:t xml:space="preserve">Студент </w:t>
      </w:r>
      <w:r w:rsidRPr="007A3A09">
        <w:rPr>
          <w:b/>
        </w:rPr>
        <w:t>согласовывает</w:t>
      </w:r>
      <w:r w:rsidRPr="007A3A09">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BA5D41" w:rsidRPr="007A3A09" w:rsidRDefault="00BA5D41" w:rsidP="00031663">
      <w:pPr>
        <w:ind w:firstLine="708"/>
        <w:contextualSpacing/>
        <w:jc w:val="both"/>
      </w:pPr>
      <w:r w:rsidRPr="007A3A09">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BA5D41" w:rsidRPr="007A3A09" w:rsidRDefault="00BA5D41" w:rsidP="00031663">
      <w:pPr>
        <w:ind w:firstLine="708"/>
        <w:contextualSpacing/>
        <w:jc w:val="both"/>
      </w:pPr>
      <w:r w:rsidRPr="007A3A09">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BA5D41" w:rsidRPr="007A3A09" w:rsidRDefault="00BA5D41" w:rsidP="00031663">
      <w:pPr>
        <w:ind w:firstLine="708"/>
        <w:contextualSpacing/>
        <w:jc w:val="both"/>
      </w:pPr>
      <w:r w:rsidRPr="007A3A09">
        <w:t>Научный руководитель утверждает график выполнения работы (Приложение Г), который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697FB5" w:rsidRPr="007A3A09" w:rsidRDefault="00697FB5" w:rsidP="00031663">
      <w:pPr>
        <w:pStyle w:val="af9"/>
        <w:shd w:val="clear" w:color="auto" w:fill="FFFFFF"/>
        <w:spacing w:line="240" w:lineRule="auto"/>
        <w:contextualSpacing/>
        <w:jc w:val="both"/>
      </w:pPr>
    </w:p>
    <w:p w:rsidR="00697FB5" w:rsidRPr="007A3A09" w:rsidRDefault="00BA5D41" w:rsidP="00031663">
      <w:pPr>
        <w:pStyle w:val="af9"/>
        <w:shd w:val="clear" w:color="auto" w:fill="FFFFFF"/>
        <w:spacing w:line="240" w:lineRule="auto"/>
        <w:contextualSpacing/>
        <w:jc w:val="center"/>
        <w:rPr>
          <w:b/>
          <w:bCs/>
        </w:rPr>
      </w:pPr>
      <w:r w:rsidRPr="007A3A09">
        <w:rPr>
          <w:b/>
          <w:bCs/>
        </w:rPr>
        <w:t>Последовательность подготовки выпускной</w:t>
      </w:r>
    </w:p>
    <w:p w:rsidR="00BA5D41" w:rsidRPr="007A3A09" w:rsidRDefault="00BA5D41" w:rsidP="00031663">
      <w:pPr>
        <w:pStyle w:val="af9"/>
        <w:shd w:val="clear" w:color="auto" w:fill="FFFFFF"/>
        <w:spacing w:line="240" w:lineRule="auto"/>
        <w:contextualSpacing/>
        <w:jc w:val="center"/>
        <w:rPr>
          <w:b/>
          <w:bCs/>
        </w:rPr>
      </w:pPr>
      <w:r w:rsidRPr="007A3A09">
        <w:rPr>
          <w:b/>
          <w:bCs/>
        </w:rPr>
        <w:t>квалификационной работы</w:t>
      </w:r>
    </w:p>
    <w:p w:rsidR="005B436D" w:rsidRPr="007A3A09" w:rsidRDefault="005B436D" w:rsidP="00031663">
      <w:pPr>
        <w:pStyle w:val="af9"/>
        <w:shd w:val="clear" w:color="auto" w:fill="FFFFFF"/>
        <w:spacing w:line="240" w:lineRule="auto"/>
        <w:contextualSpacing/>
        <w:jc w:val="center"/>
      </w:pPr>
    </w:p>
    <w:p w:rsidR="00BA5D41" w:rsidRPr="007A3A09" w:rsidRDefault="00697FB5" w:rsidP="00031663">
      <w:pPr>
        <w:pStyle w:val="af9"/>
        <w:numPr>
          <w:ilvl w:val="0"/>
          <w:numId w:val="42"/>
        </w:numPr>
        <w:shd w:val="clear" w:color="auto" w:fill="FFFFFF"/>
        <w:tabs>
          <w:tab w:val="clear" w:pos="1080"/>
          <w:tab w:val="num" w:pos="0"/>
        </w:tabs>
        <w:spacing w:line="240" w:lineRule="auto"/>
        <w:ind w:left="0" w:firstLine="360"/>
        <w:contextualSpacing/>
        <w:jc w:val="both"/>
      </w:pPr>
      <w:r w:rsidRPr="007A3A09">
        <w:t>О</w:t>
      </w:r>
      <w:r w:rsidR="00BA5D41" w:rsidRPr="007A3A09">
        <w:t>пределение темы, обоснование ее актуальности и обсуждение с научным руководителем</w:t>
      </w:r>
      <w:r w:rsidRPr="007A3A09">
        <w:t>.</w:t>
      </w:r>
    </w:p>
    <w:p w:rsidR="00BA5D41" w:rsidRPr="007A3A09" w:rsidRDefault="00697FB5" w:rsidP="00031663">
      <w:pPr>
        <w:pStyle w:val="af9"/>
        <w:numPr>
          <w:ilvl w:val="0"/>
          <w:numId w:val="42"/>
        </w:numPr>
        <w:shd w:val="clear" w:color="auto" w:fill="FFFFFF"/>
        <w:tabs>
          <w:tab w:val="clear" w:pos="1080"/>
          <w:tab w:val="num" w:pos="0"/>
        </w:tabs>
        <w:spacing w:line="240" w:lineRule="auto"/>
        <w:ind w:left="0" w:firstLine="360"/>
        <w:contextualSpacing/>
        <w:jc w:val="both"/>
      </w:pPr>
      <w:r w:rsidRPr="007A3A09">
        <w:t>П</w:t>
      </w:r>
      <w:r w:rsidR="00BA5D41" w:rsidRPr="007A3A09">
        <w:t>олучение задания на выполнение выпускной квалификационной работы от научного руководителя</w:t>
      </w:r>
      <w:r w:rsidRPr="007A3A09">
        <w:t>.</w:t>
      </w:r>
    </w:p>
    <w:p w:rsidR="00BA5D41" w:rsidRPr="007A3A09" w:rsidRDefault="00697FB5" w:rsidP="00031663">
      <w:pPr>
        <w:pStyle w:val="af9"/>
        <w:numPr>
          <w:ilvl w:val="0"/>
          <w:numId w:val="42"/>
        </w:numPr>
        <w:shd w:val="clear" w:color="auto" w:fill="FFFFFF"/>
        <w:tabs>
          <w:tab w:val="clear" w:pos="1080"/>
          <w:tab w:val="num" w:pos="0"/>
        </w:tabs>
        <w:spacing w:line="240" w:lineRule="auto"/>
        <w:ind w:left="0" w:firstLine="360"/>
        <w:contextualSpacing/>
        <w:jc w:val="both"/>
      </w:pPr>
      <w:r w:rsidRPr="007A3A09">
        <w:t>С</w:t>
      </w:r>
      <w:r w:rsidR="00BA5D41" w:rsidRPr="007A3A09">
        <w:t>оставление предварительного и развернутого планов исследования, согласование их с руководителем</w:t>
      </w:r>
      <w:r w:rsidRPr="007A3A09">
        <w:t>.</w:t>
      </w:r>
    </w:p>
    <w:p w:rsidR="00BA5D41" w:rsidRPr="007A3A09" w:rsidRDefault="00697FB5" w:rsidP="00031663">
      <w:pPr>
        <w:pStyle w:val="af9"/>
        <w:numPr>
          <w:ilvl w:val="0"/>
          <w:numId w:val="42"/>
        </w:numPr>
        <w:shd w:val="clear" w:color="auto" w:fill="FFFFFF"/>
        <w:tabs>
          <w:tab w:val="clear" w:pos="1080"/>
          <w:tab w:val="num" w:pos="0"/>
        </w:tabs>
        <w:spacing w:line="240" w:lineRule="auto"/>
        <w:ind w:left="0" w:firstLine="360"/>
        <w:contextualSpacing/>
        <w:jc w:val="both"/>
      </w:pPr>
      <w:r w:rsidRPr="007A3A09">
        <w:lastRenderedPageBreak/>
        <w:t>С</w:t>
      </w:r>
      <w:r w:rsidR="00BA5D41" w:rsidRPr="007A3A09">
        <w:t>оставление плана-графика  подготовки дипломной работы, который облегчает контроль над ходом выполнения исследования и помогает студенту-бакалавру самостоятельно и осознанно выполнять дипломную работу, рационально распределять время, отводимое на ее подготовку. Впроцессе со</w:t>
      </w:r>
      <w:r w:rsidR="00BA5D41" w:rsidRPr="007A3A09">
        <w:rPr>
          <w:spacing w:val="1"/>
        </w:rPr>
        <w:t>ставления плана студент должен обдумать всю «стратегию» пред</w:t>
      </w:r>
      <w:r w:rsidR="00BA5D41" w:rsidRPr="007A3A09">
        <w:t xml:space="preserve">стоящей работы, привести в систему возникающие у него новые </w:t>
      </w:r>
      <w:r w:rsidR="00BA5D41" w:rsidRPr="007A3A09">
        <w:rPr>
          <w:spacing w:val="1"/>
        </w:rPr>
        <w:t>мысли, замыслы, предложения, календарный рабочий план под</w:t>
      </w:r>
      <w:r w:rsidR="00BA5D41" w:rsidRPr="007A3A09">
        <w:t xml:space="preserve">писывается студентом и утверждается руководителем дипломной </w:t>
      </w:r>
      <w:r w:rsidR="00BA5D41" w:rsidRPr="007A3A09">
        <w:rPr>
          <w:spacing w:val="5"/>
        </w:rPr>
        <w:t>работы</w:t>
      </w:r>
      <w:r w:rsidRPr="007A3A09">
        <w:t>.</w:t>
      </w:r>
    </w:p>
    <w:p w:rsidR="00BA5D41" w:rsidRPr="007A3A09" w:rsidRDefault="00697FB5" w:rsidP="00031663">
      <w:pPr>
        <w:pStyle w:val="af9"/>
        <w:numPr>
          <w:ilvl w:val="0"/>
          <w:numId w:val="42"/>
        </w:numPr>
        <w:shd w:val="clear" w:color="auto" w:fill="FFFFFF"/>
        <w:tabs>
          <w:tab w:val="clear" w:pos="1080"/>
          <w:tab w:val="num" w:pos="0"/>
        </w:tabs>
        <w:spacing w:line="240" w:lineRule="auto"/>
        <w:ind w:left="0" w:firstLine="360"/>
        <w:contextualSpacing/>
        <w:jc w:val="both"/>
      </w:pPr>
      <w:r w:rsidRPr="007A3A09">
        <w:t xml:space="preserve">Формулирование </w:t>
      </w:r>
      <w:r w:rsidR="00BA5D41" w:rsidRPr="007A3A09">
        <w:t>цели, задач и замысла дипломной работы</w:t>
      </w:r>
      <w:r w:rsidRPr="007A3A09">
        <w:t>.</w:t>
      </w:r>
    </w:p>
    <w:p w:rsidR="00BA5D41" w:rsidRPr="007A3A09" w:rsidRDefault="00697FB5" w:rsidP="00031663">
      <w:pPr>
        <w:pStyle w:val="af9"/>
        <w:numPr>
          <w:ilvl w:val="0"/>
          <w:numId w:val="42"/>
        </w:numPr>
        <w:shd w:val="clear" w:color="auto" w:fill="FFFFFF"/>
        <w:tabs>
          <w:tab w:val="clear" w:pos="1080"/>
          <w:tab w:val="num" w:pos="0"/>
        </w:tabs>
        <w:spacing w:line="240" w:lineRule="auto"/>
        <w:ind w:left="0" w:firstLine="360"/>
        <w:contextualSpacing/>
        <w:jc w:val="both"/>
      </w:pPr>
      <w:r w:rsidRPr="007A3A09">
        <w:t>И</w:t>
      </w:r>
      <w:r w:rsidR="00BA5D41" w:rsidRPr="007A3A09">
        <w:t>зучение опыта рассмотрения выбранной психологической проблемы, состояния дел по исследуемой проблематике</w:t>
      </w:r>
      <w:r w:rsidRPr="007A3A09">
        <w:t>.</w:t>
      </w:r>
    </w:p>
    <w:p w:rsidR="00BA5D41" w:rsidRPr="007A3A09" w:rsidRDefault="00697FB5" w:rsidP="00031663">
      <w:pPr>
        <w:pStyle w:val="af9"/>
        <w:numPr>
          <w:ilvl w:val="0"/>
          <w:numId w:val="42"/>
        </w:numPr>
        <w:shd w:val="clear" w:color="auto" w:fill="FFFFFF"/>
        <w:tabs>
          <w:tab w:val="clear" w:pos="1080"/>
          <w:tab w:val="num" w:pos="0"/>
        </w:tabs>
        <w:spacing w:line="240" w:lineRule="auto"/>
        <w:ind w:left="0" w:firstLine="360"/>
        <w:contextualSpacing/>
        <w:jc w:val="both"/>
      </w:pPr>
      <w:r w:rsidRPr="007A3A09">
        <w:t>А</w:t>
      </w:r>
      <w:r w:rsidR="00BA5D41" w:rsidRPr="007A3A09">
        <w:t>нализ литературы по избранной проблеме, знакомство с фактическими и статистическими материалами</w:t>
      </w:r>
      <w:r w:rsidRPr="007A3A09">
        <w:t>.</w:t>
      </w:r>
    </w:p>
    <w:p w:rsidR="00BA5D41" w:rsidRPr="007A3A09" w:rsidRDefault="00697FB5" w:rsidP="00031663">
      <w:pPr>
        <w:pStyle w:val="af9"/>
        <w:numPr>
          <w:ilvl w:val="0"/>
          <w:numId w:val="42"/>
        </w:numPr>
        <w:shd w:val="clear" w:color="auto" w:fill="FFFFFF"/>
        <w:tabs>
          <w:tab w:val="clear" w:pos="1080"/>
          <w:tab w:val="num" w:pos="0"/>
        </w:tabs>
        <w:spacing w:line="240" w:lineRule="auto"/>
        <w:ind w:left="0" w:firstLine="360"/>
        <w:contextualSpacing/>
        <w:jc w:val="both"/>
      </w:pPr>
      <w:r w:rsidRPr="007A3A09">
        <w:t>С</w:t>
      </w:r>
      <w:r w:rsidR="00BA5D41" w:rsidRPr="007A3A09">
        <w:t>бор эмпирического материала, подготовка и проведение констатирующего эксперимента с целью получения представления о состоянии исследуемого предмета</w:t>
      </w:r>
      <w:r w:rsidRPr="007A3A09">
        <w:t>.</w:t>
      </w:r>
    </w:p>
    <w:p w:rsidR="00BA5D41" w:rsidRPr="007A3A09" w:rsidRDefault="00697FB5" w:rsidP="00031663">
      <w:pPr>
        <w:pStyle w:val="af9"/>
        <w:numPr>
          <w:ilvl w:val="0"/>
          <w:numId w:val="42"/>
        </w:numPr>
        <w:shd w:val="clear" w:color="auto" w:fill="FFFFFF"/>
        <w:tabs>
          <w:tab w:val="clear" w:pos="1080"/>
          <w:tab w:val="num" w:pos="0"/>
        </w:tabs>
        <w:spacing w:line="240" w:lineRule="auto"/>
        <w:ind w:left="0" w:firstLine="360"/>
        <w:contextualSpacing/>
        <w:jc w:val="both"/>
      </w:pPr>
      <w:r w:rsidRPr="007A3A09">
        <w:t>О</w:t>
      </w:r>
      <w:r w:rsidR="00BA5D41" w:rsidRPr="007A3A09">
        <w:t>бработка и анализ полученной информации с применением современных программных средств и методов математической статистики;</w:t>
      </w:r>
    </w:p>
    <w:p w:rsidR="00BA5D41" w:rsidRPr="007A3A09" w:rsidRDefault="00697FB5" w:rsidP="00031663">
      <w:pPr>
        <w:pStyle w:val="af9"/>
        <w:numPr>
          <w:ilvl w:val="0"/>
          <w:numId w:val="42"/>
        </w:numPr>
        <w:shd w:val="clear" w:color="auto" w:fill="FFFFFF"/>
        <w:tabs>
          <w:tab w:val="clear" w:pos="1080"/>
          <w:tab w:val="num" w:pos="0"/>
        </w:tabs>
        <w:spacing w:line="240" w:lineRule="auto"/>
        <w:ind w:left="0" w:firstLine="180"/>
        <w:contextualSpacing/>
        <w:jc w:val="both"/>
      </w:pPr>
      <w:r w:rsidRPr="007A3A09">
        <w:t>В</w:t>
      </w:r>
      <w:r w:rsidR="00BA5D41" w:rsidRPr="007A3A09">
        <w:t>ыявление связей, отношений и корреляций</w:t>
      </w:r>
      <w:r w:rsidRPr="007A3A09">
        <w:t>.</w:t>
      </w:r>
    </w:p>
    <w:p w:rsidR="00BA5D41" w:rsidRPr="007A3A09" w:rsidRDefault="00697FB5" w:rsidP="00031663">
      <w:pPr>
        <w:pStyle w:val="af9"/>
        <w:numPr>
          <w:ilvl w:val="0"/>
          <w:numId w:val="42"/>
        </w:numPr>
        <w:shd w:val="clear" w:color="auto" w:fill="FFFFFF"/>
        <w:tabs>
          <w:tab w:val="clear" w:pos="1080"/>
          <w:tab w:val="num" w:pos="0"/>
        </w:tabs>
        <w:spacing w:line="240" w:lineRule="auto"/>
        <w:ind w:left="0" w:firstLine="180"/>
        <w:contextualSpacing/>
        <w:jc w:val="both"/>
      </w:pPr>
      <w:r w:rsidRPr="007A3A09">
        <w:t>П</w:t>
      </w:r>
      <w:r w:rsidR="00BA5D41" w:rsidRPr="007A3A09">
        <w:t>роведение экспериментальной 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r w:rsidRPr="007A3A09">
        <w:t>.</w:t>
      </w:r>
    </w:p>
    <w:p w:rsidR="00BA5D41" w:rsidRPr="007A3A09" w:rsidRDefault="00697FB5" w:rsidP="00031663">
      <w:pPr>
        <w:pStyle w:val="af9"/>
        <w:numPr>
          <w:ilvl w:val="0"/>
          <w:numId w:val="42"/>
        </w:numPr>
        <w:shd w:val="clear" w:color="auto" w:fill="FFFFFF"/>
        <w:tabs>
          <w:tab w:val="clear" w:pos="1080"/>
          <w:tab w:val="num" w:pos="0"/>
        </w:tabs>
        <w:spacing w:line="240" w:lineRule="auto"/>
        <w:ind w:left="0" w:firstLine="180"/>
        <w:contextualSpacing/>
        <w:jc w:val="both"/>
      </w:pPr>
      <w:r w:rsidRPr="007A3A09">
        <w:t>О</w:t>
      </w:r>
      <w:r w:rsidR="00BA5D41" w:rsidRPr="007A3A09">
        <w:t>бобщение собранного материала, формулировка выводов и выработка рекомендаций по использованию результатов работы</w:t>
      </w:r>
      <w:r w:rsidRPr="007A3A09">
        <w:t>.</w:t>
      </w:r>
    </w:p>
    <w:p w:rsidR="00BA5D41" w:rsidRPr="007A3A09" w:rsidRDefault="00697FB5" w:rsidP="00031663">
      <w:pPr>
        <w:pStyle w:val="af9"/>
        <w:numPr>
          <w:ilvl w:val="0"/>
          <w:numId w:val="42"/>
        </w:numPr>
        <w:shd w:val="clear" w:color="auto" w:fill="FFFFFF"/>
        <w:tabs>
          <w:tab w:val="clear" w:pos="1080"/>
          <w:tab w:val="num" w:pos="0"/>
        </w:tabs>
        <w:spacing w:line="240" w:lineRule="auto"/>
        <w:ind w:left="0" w:firstLine="180"/>
        <w:contextualSpacing/>
        <w:jc w:val="both"/>
      </w:pPr>
      <w:r w:rsidRPr="007A3A09">
        <w:t>О</w:t>
      </w:r>
      <w:r w:rsidR="00BA5D41" w:rsidRPr="007A3A09">
        <w:t>формление текста в соответствии с требованиями, предъявляемыми к дипломным работам, литературное оформление работы</w:t>
      </w:r>
      <w:r w:rsidRPr="007A3A09">
        <w:t>.</w:t>
      </w:r>
    </w:p>
    <w:p w:rsidR="00BA5D41" w:rsidRPr="007A3A09" w:rsidRDefault="00697FB5" w:rsidP="00031663">
      <w:pPr>
        <w:pStyle w:val="af9"/>
        <w:numPr>
          <w:ilvl w:val="0"/>
          <w:numId w:val="42"/>
        </w:numPr>
        <w:shd w:val="clear" w:color="auto" w:fill="FFFFFF"/>
        <w:tabs>
          <w:tab w:val="clear" w:pos="1080"/>
          <w:tab w:val="num" w:pos="0"/>
        </w:tabs>
        <w:spacing w:line="240" w:lineRule="auto"/>
        <w:ind w:left="0" w:firstLine="180"/>
        <w:contextualSpacing/>
        <w:jc w:val="both"/>
      </w:pPr>
      <w:r w:rsidRPr="007A3A09">
        <w:t>О</w:t>
      </w:r>
      <w:r w:rsidR="00BA5D41" w:rsidRPr="007A3A09">
        <w:t>знакомление руководителя с содержанием работы и его доработка с учетом замечаний и предложений руководителя</w:t>
      </w:r>
      <w:r w:rsidRPr="007A3A09">
        <w:t>.</w:t>
      </w:r>
    </w:p>
    <w:p w:rsidR="00BA5D41" w:rsidRPr="007A3A09" w:rsidRDefault="00697FB5" w:rsidP="00031663">
      <w:pPr>
        <w:pStyle w:val="af9"/>
        <w:numPr>
          <w:ilvl w:val="0"/>
          <w:numId w:val="42"/>
        </w:numPr>
        <w:shd w:val="clear" w:color="auto" w:fill="FFFFFF"/>
        <w:tabs>
          <w:tab w:val="clear" w:pos="1080"/>
          <w:tab w:val="num" w:pos="0"/>
        </w:tabs>
        <w:spacing w:line="240" w:lineRule="auto"/>
        <w:ind w:left="0" w:firstLine="180"/>
        <w:contextualSpacing/>
        <w:jc w:val="both"/>
      </w:pPr>
      <w:r w:rsidRPr="007A3A09">
        <w:t>П</w:t>
      </w:r>
      <w:r w:rsidR="00BA5D41" w:rsidRPr="007A3A09">
        <w:t>олучение отзыва научного руководителя</w:t>
      </w:r>
      <w:r w:rsidRPr="007A3A09">
        <w:t>.</w:t>
      </w:r>
    </w:p>
    <w:p w:rsidR="00BA5D41" w:rsidRPr="007A3A09" w:rsidRDefault="00697FB5" w:rsidP="00031663">
      <w:pPr>
        <w:pStyle w:val="af9"/>
        <w:numPr>
          <w:ilvl w:val="0"/>
          <w:numId w:val="42"/>
        </w:numPr>
        <w:shd w:val="clear" w:color="auto" w:fill="FFFFFF"/>
        <w:tabs>
          <w:tab w:val="clear" w:pos="1080"/>
          <w:tab w:val="num" w:pos="0"/>
        </w:tabs>
        <w:spacing w:line="240" w:lineRule="auto"/>
        <w:ind w:left="0" w:firstLine="180"/>
        <w:contextualSpacing/>
        <w:jc w:val="both"/>
      </w:pPr>
      <w:r w:rsidRPr="007A3A09">
        <w:t>П</w:t>
      </w:r>
      <w:r w:rsidR="00BA5D41" w:rsidRPr="007A3A09">
        <w:t>ередача дипломной работы методисту учебной группы для регистрации (не позднее, чем за месяц до защиты) и последующего рецензирования</w:t>
      </w:r>
      <w:r w:rsidRPr="007A3A09">
        <w:t>.</w:t>
      </w:r>
    </w:p>
    <w:p w:rsidR="00BA5D41" w:rsidRPr="007A3A09" w:rsidRDefault="00697FB5" w:rsidP="00031663">
      <w:pPr>
        <w:pStyle w:val="af9"/>
        <w:numPr>
          <w:ilvl w:val="0"/>
          <w:numId w:val="42"/>
        </w:numPr>
        <w:shd w:val="clear" w:color="auto" w:fill="FFFFFF"/>
        <w:tabs>
          <w:tab w:val="clear" w:pos="1080"/>
          <w:tab w:val="num" w:pos="0"/>
        </w:tabs>
        <w:spacing w:line="240" w:lineRule="auto"/>
        <w:ind w:left="0" w:firstLine="180"/>
        <w:contextualSpacing/>
        <w:jc w:val="both"/>
      </w:pPr>
      <w:r w:rsidRPr="007A3A09">
        <w:t>О</w:t>
      </w:r>
      <w:r w:rsidR="00BA5D41" w:rsidRPr="007A3A09">
        <w:t>знакомление с рецензией на дипломную работу</w:t>
      </w:r>
      <w:r w:rsidRPr="007A3A09">
        <w:t>.</w:t>
      </w:r>
    </w:p>
    <w:p w:rsidR="00BA5D41" w:rsidRPr="007A3A09" w:rsidRDefault="00697FB5" w:rsidP="00031663">
      <w:pPr>
        <w:pStyle w:val="af9"/>
        <w:numPr>
          <w:ilvl w:val="0"/>
          <w:numId w:val="42"/>
        </w:numPr>
        <w:shd w:val="clear" w:color="auto" w:fill="FFFFFF"/>
        <w:tabs>
          <w:tab w:val="clear" w:pos="1080"/>
          <w:tab w:val="num" w:pos="0"/>
        </w:tabs>
        <w:spacing w:line="240" w:lineRule="auto"/>
        <w:ind w:left="0" w:firstLine="180"/>
        <w:contextualSpacing/>
        <w:jc w:val="both"/>
      </w:pPr>
      <w:r w:rsidRPr="007A3A09">
        <w:t>П</w:t>
      </w:r>
      <w:r w:rsidR="00BA5D41" w:rsidRPr="007A3A09">
        <w:t>одготовка доклада, презентации, иллюстративного и раздаточного материала для членов экзаменационной комиссии</w:t>
      </w:r>
      <w:r w:rsidRPr="007A3A09">
        <w:t>.</w:t>
      </w:r>
    </w:p>
    <w:p w:rsidR="00BA5D41" w:rsidRPr="007A3A09" w:rsidRDefault="00697FB5" w:rsidP="00031663">
      <w:pPr>
        <w:pStyle w:val="af9"/>
        <w:numPr>
          <w:ilvl w:val="0"/>
          <w:numId w:val="42"/>
        </w:numPr>
        <w:shd w:val="clear" w:color="auto" w:fill="FFFFFF"/>
        <w:tabs>
          <w:tab w:val="clear" w:pos="1080"/>
          <w:tab w:val="num" w:pos="0"/>
        </w:tabs>
        <w:spacing w:line="240" w:lineRule="auto"/>
        <w:ind w:left="0" w:firstLine="180"/>
        <w:contextualSpacing/>
        <w:jc w:val="both"/>
      </w:pPr>
      <w:r w:rsidRPr="007A3A09">
        <w:t>З</w:t>
      </w:r>
      <w:r w:rsidR="00BA5D41" w:rsidRPr="007A3A09">
        <w:t>ащита дипломной работы на заседании Государственной аттестационной комиссии.</w:t>
      </w:r>
    </w:p>
    <w:p w:rsidR="00BA5D41" w:rsidRPr="007A3A09" w:rsidRDefault="00BA5D41" w:rsidP="00031663">
      <w:pPr>
        <w:pStyle w:val="af9"/>
        <w:spacing w:line="240" w:lineRule="auto"/>
        <w:ind w:firstLine="540"/>
        <w:contextualSpacing/>
        <w:jc w:val="both"/>
      </w:pPr>
      <w:r w:rsidRPr="007A3A09">
        <w:t>При выполнении выпускной квалификационной работы следует планировать этапы:</w:t>
      </w:r>
    </w:p>
    <w:p w:rsidR="00BA5D41" w:rsidRPr="007A3A09" w:rsidRDefault="00BA5D41" w:rsidP="00031663">
      <w:pPr>
        <w:pStyle w:val="af9"/>
        <w:spacing w:line="240" w:lineRule="auto"/>
        <w:ind w:firstLine="540"/>
        <w:contextualSpacing/>
        <w:jc w:val="both"/>
      </w:pPr>
      <w:r w:rsidRPr="007A3A09">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w:t>
      </w:r>
      <w:r w:rsidR="00697FB5" w:rsidRPr="007A3A09">
        <w:t>у</w:t>
      </w:r>
      <w:r w:rsidRPr="007A3A09">
        <w:t xml:space="preserve"> работы или план изложения, который близок к </w:t>
      </w:r>
      <w:r w:rsidR="00697FB5" w:rsidRPr="007A3A09">
        <w:t>с</w:t>
      </w:r>
      <w:r w:rsidRPr="007A3A09">
        <w:t>о</w:t>
      </w:r>
      <w:r w:rsidR="00697FB5" w:rsidRPr="007A3A09">
        <w:t xml:space="preserve">держанию; </w:t>
      </w:r>
    </w:p>
    <w:p w:rsidR="00BA5D41" w:rsidRPr="007A3A09" w:rsidRDefault="00BA5D41" w:rsidP="00031663">
      <w:pPr>
        <w:pStyle w:val="af9"/>
        <w:spacing w:line="240" w:lineRule="auto"/>
        <w:ind w:firstLine="540"/>
        <w:contextualSpacing/>
        <w:jc w:val="both"/>
      </w:pPr>
      <w:r w:rsidRPr="007A3A09">
        <w:t>2 этап – выполня</w:t>
      </w:r>
      <w:r w:rsidR="00697FB5" w:rsidRPr="007A3A09">
        <w:t>е</w:t>
      </w:r>
      <w:r w:rsidRPr="007A3A09">
        <w:t>тся собственно поисковая часть работы с учетом составленного плана исследования и с использованием выбранных методов, методик, технологий: работа ведется на теоретическом и практическим уровнях; результаты систематизируются и обобщаются</w:t>
      </w:r>
      <w:r w:rsidR="00697FB5" w:rsidRPr="007A3A09">
        <w:t>;</w:t>
      </w:r>
    </w:p>
    <w:p w:rsidR="00BA5D41" w:rsidRPr="007A3A09" w:rsidRDefault="00BA5D41" w:rsidP="00031663">
      <w:pPr>
        <w:pStyle w:val="af9"/>
        <w:spacing w:line="240" w:lineRule="auto"/>
        <w:ind w:firstLine="540"/>
        <w:contextualSpacing/>
        <w:jc w:val="both"/>
      </w:pPr>
      <w:r w:rsidRPr="007A3A09">
        <w:t>3 этап - систематизация материалов, написание текста и оформление работы и полученных результатов исследования.</w:t>
      </w:r>
    </w:p>
    <w:p w:rsidR="00BA5D41" w:rsidRPr="007A3A09" w:rsidRDefault="00BA5D41" w:rsidP="00031663">
      <w:pPr>
        <w:pStyle w:val="af9"/>
        <w:spacing w:line="240" w:lineRule="auto"/>
        <w:ind w:firstLine="540"/>
        <w:contextualSpacing/>
        <w:jc w:val="both"/>
      </w:pPr>
      <w:r w:rsidRPr="007A3A09">
        <w:t>Следующие этапы связаны с подготовкой выпускной квалификационной работы к защите и процедур</w:t>
      </w:r>
      <w:r w:rsidR="00697FB5" w:rsidRPr="007A3A09">
        <w:t>ы</w:t>
      </w:r>
      <w:r w:rsidRPr="007A3A09">
        <w:t xml:space="preserve"> защиты</w:t>
      </w:r>
      <w:r w:rsidR="00697FB5" w:rsidRPr="007A3A09">
        <w:t>:</w:t>
      </w:r>
    </w:p>
    <w:p w:rsidR="00BA5D41" w:rsidRPr="007A3A09" w:rsidRDefault="00BA5D41" w:rsidP="00031663">
      <w:pPr>
        <w:pStyle w:val="af9"/>
        <w:spacing w:line="240" w:lineRule="auto"/>
        <w:ind w:firstLine="540"/>
        <w:contextualSpacing/>
        <w:jc w:val="both"/>
      </w:pPr>
      <w:r w:rsidRPr="007A3A09">
        <w:t>4 этап - предоставление работы на кафедру</w:t>
      </w:r>
      <w:r w:rsidR="00697FB5" w:rsidRPr="007A3A09">
        <w:t>;</w:t>
      </w:r>
    </w:p>
    <w:p w:rsidR="00BA5D41" w:rsidRPr="007A3A09" w:rsidRDefault="00BA5D41" w:rsidP="00031663">
      <w:pPr>
        <w:pStyle w:val="af9"/>
        <w:spacing w:line="240" w:lineRule="auto"/>
        <w:ind w:firstLine="540"/>
        <w:contextualSpacing/>
        <w:jc w:val="both"/>
      </w:pPr>
      <w:r w:rsidRPr="007A3A09">
        <w:t>5 этап – защита дипломной работы на заседании ГЭК.</w:t>
      </w:r>
    </w:p>
    <w:p w:rsidR="00BA5D41" w:rsidRPr="007A3A09" w:rsidRDefault="00BA5D41" w:rsidP="00031663">
      <w:pPr>
        <w:pStyle w:val="af9"/>
        <w:spacing w:line="240" w:lineRule="auto"/>
        <w:ind w:firstLine="540"/>
        <w:contextualSpacing/>
        <w:jc w:val="both"/>
      </w:pPr>
      <w:r w:rsidRPr="007A3A09">
        <w:lastRenderedPageBreak/>
        <w:t>Этапы исследования взаимосвязаны, предыдущий этап определяет содержание и успешность последующего этапа.</w:t>
      </w:r>
    </w:p>
    <w:p w:rsidR="00BA5D41" w:rsidRPr="007A3A09" w:rsidRDefault="00BA5D41" w:rsidP="00031663">
      <w:pPr>
        <w:pStyle w:val="af9"/>
        <w:spacing w:line="240" w:lineRule="auto"/>
        <w:ind w:firstLine="540"/>
        <w:contextualSpacing/>
        <w:jc w:val="both"/>
      </w:pPr>
      <w:r w:rsidRPr="007A3A09">
        <w:t>Заведующий кафедрой организует проверку хода выполнения выпускной квалификационной работы и устанавливает не менее трех контрольных сроков отчетности выпускников о ходе выполнения работы.</w:t>
      </w:r>
    </w:p>
    <w:p w:rsidR="00BA5D41" w:rsidRPr="007A3A09" w:rsidRDefault="00BA5D41" w:rsidP="00031663">
      <w:pPr>
        <w:contextualSpacing/>
        <w:jc w:val="center"/>
        <w:rPr>
          <w:b/>
          <w:bCs/>
        </w:rPr>
      </w:pPr>
    </w:p>
    <w:p w:rsidR="005B436D" w:rsidRPr="007A3A09" w:rsidRDefault="00BA5D41" w:rsidP="00031663">
      <w:pPr>
        <w:contextualSpacing/>
        <w:jc w:val="center"/>
        <w:rPr>
          <w:b/>
          <w:bCs/>
        </w:rPr>
      </w:pPr>
      <w:r w:rsidRPr="007A3A09">
        <w:rPr>
          <w:b/>
          <w:bCs/>
        </w:rPr>
        <w:t>О</w:t>
      </w:r>
      <w:r w:rsidR="005B436D" w:rsidRPr="007A3A09">
        <w:rPr>
          <w:b/>
          <w:bCs/>
        </w:rPr>
        <w:t>БЯЗАННОСТИ И ОТВЕТСТВЕННОСТЬ НАУЧНОГО РУКОВОДИТЕЛЯ</w:t>
      </w:r>
    </w:p>
    <w:p w:rsidR="005B436D" w:rsidRPr="007A3A09" w:rsidRDefault="005B436D" w:rsidP="00031663">
      <w:pPr>
        <w:contextualSpacing/>
        <w:jc w:val="center"/>
        <w:rPr>
          <w:b/>
          <w:bCs/>
        </w:rPr>
      </w:pPr>
    </w:p>
    <w:p w:rsidR="00BA5D41" w:rsidRPr="007A3A09" w:rsidRDefault="00BA5D41" w:rsidP="00031663">
      <w:pPr>
        <w:ind w:firstLine="709"/>
        <w:contextualSpacing/>
        <w:jc w:val="both"/>
      </w:pPr>
      <w:r w:rsidRPr="007A3A09">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BA5D41" w:rsidRPr="007A3A09" w:rsidRDefault="00BA5D41" w:rsidP="00031663">
      <w:pPr>
        <w:ind w:firstLine="709"/>
        <w:contextualSpacing/>
        <w:jc w:val="both"/>
      </w:pPr>
      <w:r w:rsidRPr="007A3A09">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BA5D41" w:rsidRPr="007A3A09" w:rsidRDefault="00BA5D41" w:rsidP="00031663">
      <w:pPr>
        <w:ind w:firstLine="709"/>
        <w:contextualSpacing/>
        <w:jc w:val="both"/>
      </w:pPr>
      <w:r w:rsidRPr="007A3A09">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BA5D41" w:rsidRPr="007A3A09" w:rsidRDefault="00BA5D41" w:rsidP="00031663">
      <w:pPr>
        <w:ind w:firstLine="709"/>
        <w:contextualSpacing/>
        <w:jc w:val="both"/>
      </w:pPr>
      <w:r w:rsidRPr="007A3A09">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BA5D41" w:rsidRPr="007A3A09" w:rsidRDefault="00BA5D41" w:rsidP="00031663">
      <w:pPr>
        <w:ind w:firstLine="709"/>
        <w:contextualSpacing/>
        <w:jc w:val="both"/>
      </w:pPr>
      <w:r w:rsidRPr="007A3A09">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BA5D41" w:rsidRPr="007A3A09" w:rsidRDefault="00BA5D41" w:rsidP="00031663">
      <w:pPr>
        <w:pStyle w:val="af9"/>
        <w:shd w:val="clear" w:color="auto" w:fill="FFFFFF"/>
        <w:tabs>
          <w:tab w:val="left" w:pos="709"/>
          <w:tab w:val="left" w:pos="3216"/>
          <w:tab w:val="left" w:pos="5213"/>
          <w:tab w:val="left" w:pos="5923"/>
        </w:tabs>
        <w:spacing w:line="240" w:lineRule="auto"/>
        <w:ind w:firstLine="709"/>
        <w:contextualSpacing/>
        <w:jc w:val="both"/>
      </w:pPr>
      <w:r w:rsidRPr="007A3A09">
        <w:rPr>
          <w:bCs/>
        </w:rPr>
        <w:t xml:space="preserve">Каждому студенту назначается научный руководительиз числа преподавателей кафедры </w:t>
      </w:r>
      <w:r w:rsidRPr="007A3A09">
        <w:t>педагогики, психологии и социальной работы  ОмГА</w:t>
      </w:r>
      <w:r w:rsidRPr="007A3A09">
        <w:rPr>
          <w:bCs/>
        </w:rPr>
        <w:t xml:space="preserve">, преподавателей других вузов или специалистов-практиков, не являющихся сотрудниками ОмГА. В случае, если дипломная работа разрабатывается на предприятии, организации, образовательном учреждении и т.д., руководителем может назначаться специалист от соответствующего предприятия, организации, учреждения. </w:t>
      </w:r>
    </w:p>
    <w:p w:rsidR="00BA5D41" w:rsidRPr="007A3A09" w:rsidRDefault="00BA5D41" w:rsidP="00031663">
      <w:pPr>
        <w:pStyle w:val="af9"/>
        <w:shd w:val="clear" w:color="auto" w:fill="FFFFFF"/>
        <w:spacing w:line="240" w:lineRule="auto"/>
        <w:ind w:firstLine="709"/>
        <w:contextualSpacing/>
        <w:jc w:val="both"/>
      </w:pPr>
      <w:r w:rsidRPr="007A3A09">
        <w:rPr>
          <w:bCs/>
        </w:rPr>
        <w:t xml:space="preserve">Руководитель дипломной работы, как правило, должен иметь ученую степень (звание) или являться специалистом-практиком в данной области. </w:t>
      </w:r>
    </w:p>
    <w:p w:rsidR="00BA5D41" w:rsidRPr="007A3A09" w:rsidRDefault="00BA5D41" w:rsidP="00031663">
      <w:pPr>
        <w:pStyle w:val="af9"/>
        <w:shd w:val="clear" w:color="auto" w:fill="FFFFFF"/>
        <w:tabs>
          <w:tab w:val="left" w:pos="2472"/>
        </w:tabs>
        <w:spacing w:line="240" w:lineRule="auto"/>
        <w:ind w:firstLine="709"/>
        <w:contextualSpacing/>
        <w:jc w:val="both"/>
      </w:pPr>
      <w:r w:rsidRPr="007A3A09">
        <w:t>В процессе подготовки дипломной работы студентом большая функциональная обязанность ложится на научного руководителя. Научное руководство дипломной работы включает:</w:t>
      </w:r>
    </w:p>
    <w:p w:rsidR="00BA5D41" w:rsidRPr="007A3A09" w:rsidRDefault="00BA5D41" w:rsidP="00031663">
      <w:pPr>
        <w:pStyle w:val="af9"/>
        <w:numPr>
          <w:ilvl w:val="0"/>
          <w:numId w:val="43"/>
        </w:numPr>
        <w:shd w:val="clear" w:color="auto" w:fill="FFFFFF"/>
        <w:tabs>
          <w:tab w:val="clear" w:pos="720"/>
          <w:tab w:val="left" w:pos="0"/>
        </w:tabs>
        <w:spacing w:line="240" w:lineRule="auto"/>
        <w:ind w:left="0" w:firstLine="360"/>
        <w:contextualSpacing/>
        <w:jc w:val="both"/>
      </w:pPr>
      <w:r w:rsidRPr="007A3A09">
        <w:t xml:space="preserve">выяснение степени подготовленности студента к разработке выбранной темы; </w:t>
      </w:r>
    </w:p>
    <w:p w:rsidR="00BA5D41" w:rsidRPr="007A3A09" w:rsidRDefault="00BA5D41" w:rsidP="00031663">
      <w:pPr>
        <w:pStyle w:val="af9"/>
        <w:numPr>
          <w:ilvl w:val="0"/>
          <w:numId w:val="43"/>
        </w:numPr>
        <w:shd w:val="clear" w:color="auto" w:fill="FFFFFF"/>
        <w:tabs>
          <w:tab w:val="clear" w:pos="720"/>
          <w:tab w:val="left" w:pos="0"/>
        </w:tabs>
        <w:spacing w:line="240" w:lineRule="auto"/>
        <w:ind w:left="0" w:firstLine="360"/>
        <w:contextualSpacing/>
        <w:jc w:val="both"/>
      </w:pPr>
      <w:r w:rsidRPr="007A3A09">
        <w:t>разработка задания на подготовку дипломной работы, которое оформляется на специальном бланке, где указывается цели и содержание работы по главам; задание подписывается руководителем, студентом-дипломником и утверждается заведующим кафедрой психологии;</w:t>
      </w:r>
    </w:p>
    <w:p w:rsidR="00BA5D41" w:rsidRPr="007A3A09" w:rsidRDefault="00BA5D41" w:rsidP="00031663">
      <w:pPr>
        <w:pStyle w:val="af9"/>
        <w:numPr>
          <w:ilvl w:val="0"/>
          <w:numId w:val="43"/>
        </w:numPr>
        <w:shd w:val="clear" w:color="auto" w:fill="FFFFFF"/>
        <w:tabs>
          <w:tab w:val="clear" w:pos="720"/>
          <w:tab w:val="left" w:pos="0"/>
        </w:tabs>
        <w:spacing w:line="240" w:lineRule="auto"/>
        <w:ind w:left="0" w:firstLine="360"/>
        <w:contextualSpacing/>
        <w:jc w:val="both"/>
      </w:pPr>
      <w:r w:rsidRPr="007A3A09">
        <w:t>помощь студенту в определении цели, задач и замысла дипломной работы;</w:t>
      </w:r>
    </w:p>
    <w:p w:rsidR="00BA5D41" w:rsidRPr="007A3A09" w:rsidRDefault="00BA5D41" w:rsidP="00031663">
      <w:pPr>
        <w:pStyle w:val="af9"/>
        <w:numPr>
          <w:ilvl w:val="0"/>
          <w:numId w:val="43"/>
        </w:numPr>
        <w:shd w:val="clear" w:color="auto" w:fill="FFFFFF"/>
        <w:tabs>
          <w:tab w:val="clear" w:pos="720"/>
          <w:tab w:val="left" w:pos="0"/>
        </w:tabs>
        <w:spacing w:line="240" w:lineRule="auto"/>
        <w:ind w:left="0" w:firstLine="360"/>
        <w:contextualSpacing/>
        <w:jc w:val="both"/>
      </w:pPr>
      <w:r w:rsidRPr="007A3A09">
        <w:t>оказание студенту помощи в разработке графика выполнения работы;</w:t>
      </w:r>
    </w:p>
    <w:p w:rsidR="00BA5D41" w:rsidRPr="007A3A09" w:rsidRDefault="00BA5D41" w:rsidP="00031663">
      <w:pPr>
        <w:pStyle w:val="af9"/>
        <w:numPr>
          <w:ilvl w:val="0"/>
          <w:numId w:val="43"/>
        </w:numPr>
        <w:shd w:val="clear" w:color="auto" w:fill="FFFFFF"/>
        <w:tabs>
          <w:tab w:val="clear" w:pos="720"/>
          <w:tab w:val="left" w:pos="0"/>
        </w:tabs>
        <w:spacing w:line="240" w:lineRule="auto"/>
        <w:ind w:left="0" w:firstLine="360"/>
        <w:contextualSpacing/>
        <w:jc w:val="both"/>
      </w:pPr>
      <w:r w:rsidRPr="007A3A09">
        <w:t>рекомендации по использованию обязательной и дополнительной литературы, получению информации из других источников;</w:t>
      </w:r>
    </w:p>
    <w:p w:rsidR="00BA5D41" w:rsidRPr="007A3A09" w:rsidRDefault="00BA5D41" w:rsidP="00031663">
      <w:pPr>
        <w:pStyle w:val="af9"/>
        <w:numPr>
          <w:ilvl w:val="0"/>
          <w:numId w:val="43"/>
        </w:numPr>
        <w:shd w:val="clear" w:color="auto" w:fill="FFFFFF"/>
        <w:tabs>
          <w:tab w:val="clear" w:pos="720"/>
          <w:tab w:val="left" w:pos="0"/>
        </w:tabs>
        <w:spacing w:line="240" w:lineRule="auto"/>
        <w:ind w:left="0" w:firstLine="360"/>
        <w:contextualSpacing/>
        <w:jc w:val="both"/>
      </w:pPr>
      <w:r w:rsidRPr="007A3A09">
        <w:lastRenderedPageBreak/>
        <w:t>проведение в ходе подготовки дипломной работы регулярных встреч и консультаций по структуре и объему разделов, содержанию, стилю написания и оформления работы;</w:t>
      </w:r>
    </w:p>
    <w:p w:rsidR="00BA5D41" w:rsidRPr="007A3A09" w:rsidRDefault="00BA5D41" w:rsidP="00031663">
      <w:pPr>
        <w:pStyle w:val="af9"/>
        <w:numPr>
          <w:ilvl w:val="0"/>
          <w:numId w:val="43"/>
        </w:numPr>
        <w:shd w:val="clear" w:color="auto" w:fill="FFFFFF"/>
        <w:tabs>
          <w:tab w:val="clear" w:pos="720"/>
          <w:tab w:val="left" w:pos="0"/>
        </w:tabs>
        <w:spacing w:line="240" w:lineRule="auto"/>
        <w:ind w:left="0" w:firstLine="360"/>
        <w:contextualSpacing/>
        <w:jc w:val="both"/>
      </w:pPr>
      <w:r w:rsidRPr="007A3A09">
        <w:t>своевременное информирование заведующего кафедрой о случаях значительного отклонения от графика подготовки дипломной работы или других проблемах, способных поставить под вопрос завершение работы в установленный срок;</w:t>
      </w:r>
    </w:p>
    <w:p w:rsidR="00BA5D41" w:rsidRPr="007A3A09" w:rsidRDefault="00BA5D41" w:rsidP="00031663">
      <w:pPr>
        <w:pStyle w:val="af9"/>
        <w:numPr>
          <w:ilvl w:val="0"/>
          <w:numId w:val="43"/>
        </w:numPr>
        <w:shd w:val="clear" w:color="auto" w:fill="FFFFFF"/>
        <w:tabs>
          <w:tab w:val="clear" w:pos="720"/>
          <w:tab w:val="left" w:pos="0"/>
        </w:tabs>
        <w:spacing w:line="240" w:lineRule="auto"/>
        <w:ind w:left="0" w:firstLine="360"/>
        <w:contextualSpacing/>
        <w:jc w:val="both"/>
      </w:pPr>
      <w:r w:rsidRPr="007A3A09">
        <w:t>определение степени готовности дипломной работы;</w:t>
      </w:r>
    </w:p>
    <w:p w:rsidR="00BA5D41" w:rsidRPr="007A3A09" w:rsidRDefault="00BA5D41" w:rsidP="00031663">
      <w:pPr>
        <w:pStyle w:val="af9"/>
        <w:numPr>
          <w:ilvl w:val="0"/>
          <w:numId w:val="43"/>
        </w:numPr>
        <w:shd w:val="clear" w:color="auto" w:fill="FFFFFF"/>
        <w:tabs>
          <w:tab w:val="clear" w:pos="720"/>
          <w:tab w:val="left" w:pos="0"/>
        </w:tabs>
        <w:spacing w:line="240" w:lineRule="auto"/>
        <w:ind w:left="0" w:firstLine="360"/>
        <w:contextualSpacing/>
        <w:jc w:val="both"/>
      </w:pPr>
      <w:r w:rsidRPr="007A3A09">
        <w:t>рецензирование выполненной работы, указания по устранению недостатков, неточностей;</w:t>
      </w:r>
    </w:p>
    <w:p w:rsidR="00BA5D41" w:rsidRPr="007A3A09" w:rsidRDefault="00BA5D41" w:rsidP="00031663">
      <w:pPr>
        <w:pStyle w:val="af9"/>
        <w:numPr>
          <w:ilvl w:val="0"/>
          <w:numId w:val="43"/>
        </w:numPr>
        <w:shd w:val="clear" w:color="auto" w:fill="FFFFFF"/>
        <w:tabs>
          <w:tab w:val="clear" w:pos="720"/>
          <w:tab w:val="left" w:pos="0"/>
        </w:tabs>
        <w:spacing w:line="240" w:lineRule="auto"/>
        <w:ind w:left="0" w:firstLine="360"/>
        <w:contextualSpacing/>
        <w:jc w:val="both"/>
      </w:pPr>
      <w:r w:rsidRPr="007A3A09">
        <w:t>написание отзыва с выводом о возможности допуска к защите,</w:t>
      </w:r>
    </w:p>
    <w:p w:rsidR="00BA5D41" w:rsidRPr="007A3A09" w:rsidRDefault="00BA5D41" w:rsidP="00031663">
      <w:pPr>
        <w:pStyle w:val="af9"/>
        <w:shd w:val="clear" w:color="auto" w:fill="FFFFFF"/>
        <w:tabs>
          <w:tab w:val="left" w:pos="2472"/>
        </w:tabs>
        <w:spacing w:line="240" w:lineRule="auto"/>
        <w:ind w:firstLine="709"/>
        <w:contextualSpacing/>
        <w:jc w:val="both"/>
      </w:pPr>
      <w:r w:rsidRPr="007A3A09">
        <w:t xml:space="preserve">Научный руководитель должен обеспечить систематическое руководство и консультации. </w:t>
      </w:r>
      <w:r w:rsidR="00E8191E" w:rsidRPr="007A3A09">
        <w:t>Н</w:t>
      </w:r>
      <w:r w:rsidRPr="007A3A09">
        <w:t>аибольший эффект приносит просмотр работы по главам, что позволяет обеспечить самостоятельность студента в подготовке дипломной работы и своевременность внесения корректив в работу, реализацию новых идей.</w:t>
      </w:r>
    </w:p>
    <w:p w:rsidR="00BA5D41" w:rsidRPr="007A3A09" w:rsidRDefault="00BA5D41" w:rsidP="00031663">
      <w:pPr>
        <w:ind w:firstLine="709"/>
        <w:contextualSpacing/>
        <w:jc w:val="both"/>
      </w:pPr>
      <w:r w:rsidRPr="007A3A09">
        <w:t>Научный руководитель обязан проверить текст ВКР на предмет нарушения академических норм написания письменных работ (</w:t>
      </w:r>
      <w:r w:rsidRPr="007A3A09">
        <w:rPr>
          <w:b/>
        </w:rPr>
        <w:t>плагиат, фальсификация, подлог</w:t>
      </w:r>
      <w:r w:rsidRPr="007A3A09">
        <w:t xml:space="preserve">). </w:t>
      </w:r>
    </w:p>
    <w:p w:rsidR="00BA5D41" w:rsidRPr="007A3A09" w:rsidRDefault="00BA5D41" w:rsidP="00031663">
      <w:pPr>
        <w:ind w:firstLine="708"/>
        <w:contextualSpacing/>
        <w:jc w:val="both"/>
        <w:rPr>
          <w:i/>
        </w:rPr>
      </w:pPr>
      <w:r w:rsidRPr="007A3A09">
        <w:rPr>
          <w:b/>
        </w:rPr>
        <w:t>ОБРАТИТ</w:t>
      </w:r>
      <w:r w:rsidR="005B436D" w:rsidRPr="007A3A09">
        <w:rPr>
          <w:b/>
        </w:rPr>
        <w:t>Е</w:t>
      </w:r>
      <w:r w:rsidRPr="007A3A09">
        <w:rPr>
          <w:b/>
        </w:rPr>
        <w:t xml:space="preserve"> ВНИМАНИЕ</w:t>
      </w:r>
      <w:r w:rsidRPr="007A3A09">
        <w:t xml:space="preserve">! </w:t>
      </w:r>
      <w:r w:rsidRPr="007A3A09">
        <w:rPr>
          <w:i/>
        </w:rPr>
        <w:t xml:space="preserve">Плагиат – это нарушение правил цитирования (авторских прав), когда чужой текст выдается </w:t>
      </w:r>
      <w:r w:rsidR="00E8191E" w:rsidRPr="007A3A09">
        <w:rPr>
          <w:i/>
        </w:rPr>
        <w:t xml:space="preserve">за свой </w:t>
      </w:r>
      <w:r w:rsidRPr="007A3A09">
        <w:rPr>
          <w:i/>
        </w:rPr>
        <w:t xml:space="preserve">автором работы. Парафраза без ссылки на источник или литературу приравнивается к плагиату. </w:t>
      </w:r>
    </w:p>
    <w:p w:rsidR="00BA5D41" w:rsidRPr="007A3A09" w:rsidRDefault="00BA5D41" w:rsidP="00031663">
      <w:pPr>
        <w:ind w:firstLine="708"/>
        <w:contextualSpacing/>
        <w:jc w:val="both"/>
        <w:rPr>
          <w:i/>
        </w:rPr>
      </w:pPr>
      <w:r w:rsidRPr="007A3A09">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BA5D41" w:rsidRPr="007A3A09" w:rsidRDefault="00BA5D41" w:rsidP="00031663">
      <w:pPr>
        <w:ind w:firstLine="708"/>
        <w:contextualSpacing/>
        <w:jc w:val="both"/>
        <w:rPr>
          <w:i/>
        </w:rPr>
      </w:pPr>
      <w:r w:rsidRPr="007A3A09">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p>
    <w:p w:rsidR="00BA5D41" w:rsidRPr="007A3A09" w:rsidRDefault="00BA5D41" w:rsidP="00031663">
      <w:pPr>
        <w:ind w:firstLine="708"/>
        <w:contextualSpacing/>
        <w:jc w:val="both"/>
        <w:rPr>
          <w:i/>
        </w:rPr>
      </w:pPr>
      <w:r w:rsidRPr="007A3A09">
        <w:rPr>
          <w:i/>
        </w:rPr>
        <w:t xml:space="preserve"> Работы не соответствующие требованиям к защите не допускаются.</w:t>
      </w:r>
    </w:p>
    <w:p w:rsidR="00BA5D41" w:rsidRPr="007A3A09" w:rsidRDefault="00BA5D41" w:rsidP="00031663">
      <w:pPr>
        <w:contextualSpacing/>
      </w:pPr>
    </w:p>
    <w:p w:rsidR="00BA5D41" w:rsidRPr="007A3A09" w:rsidRDefault="00BA5D41" w:rsidP="00031663">
      <w:pPr>
        <w:ind w:firstLine="709"/>
        <w:contextualSpacing/>
        <w:jc w:val="both"/>
      </w:pPr>
      <w:r w:rsidRPr="007A3A09">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BA5D41" w:rsidRPr="007A3A09" w:rsidRDefault="00BA5D41" w:rsidP="00031663">
      <w:pPr>
        <w:numPr>
          <w:ilvl w:val="0"/>
          <w:numId w:val="6"/>
        </w:numPr>
        <w:tabs>
          <w:tab w:val="clear" w:pos="720"/>
          <w:tab w:val="num" w:pos="0"/>
        </w:tabs>
        <w:ind w:left="0" w:firstLine="360"/>
        <w:contextualSpacing/>
        <w:jc w:val="both"/>
      </w:pPr>
      <w:r w:rsidRPr="007A3A09">
        <w:t>актуальность и новизну темы исследования;</w:t>
      </w:r>
    </w:p>
    <w:p w:rsidR="00BA5D41" w:rsidRPr="007A3A09" w:rsidRDefault="00BA5D41" w:rsidP="00031663">
      <w:pPr>
        <w:numPr>
          <w:ilvl w:val="0"/>
          <w:numId w:val="6"/>
        </w:numPr>
        <w:tabs>
          <w:tab w:val="clear" w:pos="720"/>
          <w:tab w:val="num" w:pos="0"/>
        </w:tabs>
        <w:ind w:left="0" w:firstLine="360"/>
        <w:contextualSpacing/>
        <w:jc w:val="both"/>
      </w:pPr>
      <w:r w:rsidRPr="007A3A09">
        <w:t>соответствие содержания работы теме;</w:t>
      </w:r>
    </w:p>
    <w:p w:rsidR="00BA5D41" w:rsidRPr="007A3A09" w:rsidRDefault="00BA5D41" w:rsidP="00031663">
      <w:pPr>
        <w:numPr>
          <w:ilvl w:val="0"/>
          <w:numId w:val="6"/>
        </w:numPr>
        <w:tabs>
          <w:tab w:val="clear" w:pos="720"/>
          <w:tab w:val="num" w:pos="0"/>
        </w:tabs>
        <w:ind w:left="0" w:firstLine="360"/>
        <w:contextualSpacing/>
        <w:jc w:val="both"/>
      </w:pPr>
      <w:r w:rsidRPr="007A3A09">
        <w:t>степень самостоятельности в раскрытии темы;</w:t>
      </w:r>
    </w:p>
    <w:p w:rsidR="00BA5D41" w:rsidRPr="007A3A09" w:rsidRDefault="00BA5D41" w:rsidP="00031663">
      <w:pPr>
        <w:numPr>
          <w:ilvl w:val="0"/>
          <w:numId w:val="6"/>
        </w:numPr>
        <w:tabs>
          <w:tab w:val="clear" w:pos="720"/>
          <w:tab w:val="num" w:pos="0"/>
        </w:tabs>
        <w:ind w:left="0" w:firstLine="360"/>
        <w:contextualSpacing/>
        <w:jc w:val="both"/>
      </w:pPr>
      <w:r w:rsidRPr="007A3A09">
        <w:t>уровень теоретической разработки темы;</w:t>
      </w:r>
    </w:p>
    <w:p w:rsidR="00BA5D41" w:rsidRPr="007A3A09" w:rsidRDefault="00BA5D41" w:rsidP="00031663">
      <w:pPr>
        <w:numPr>
          <w:ilvl w:val="0"/>
          <w:numId w:val="7"/>
        </w:numPr>
        <w:tabs>
          <w:tab w:val="clear" w:pos="720"/>
          <w:tab w:val="num" w:pos="0"/>
        </w:tabs>
        <w:ind w:left="0" w:firstLine="360"/>
        <w:contextualSpacing/>
        <w:jc w:val="both"/>
      </w:pPr>
      <w:r w:rsidRPr="007A3A09">
        <w:t>умение работать с литературой, производить расчеты, анализировать, обобщать, делать научные и практические выводы;</w:t>
      </w:r>
    </w:p>
    <w:p w:rsidR="00BA5D41" w:rsidRPr="007A3A09" w:rsidRDefault="00BA5D41" w:rsidP="00031663">
      <w:pPr>
        <w:numPr>
          <w:ilvl w:val="0"/>
          <w:numId w:val="7"/>
        </w:numPr>
        <w:tabs>
          <w:tab w:val="clear" w:pos="720"/>
          <w:tab w:val="num" w:pos="0"/>
        </w:tabs>
        <w:ind w:left="0" w:firstLine="360"/>
        <w:contextualSpacing/>
        <w:jc w:val="both"/>
      </w:pPr>
      <w:r w:rsidRPr="007A3A09">
        <w:t>ценность, новизну и обоснованность выводов;</w:t>
      </w:r>
    </w:p>
    <w:p w:rsidR="00BA5D41" w:rsidRPr="007A3A09" w:rsidRDefault="00BA5D41" w:rsidP="00031663">
      <w:pPr>
        <w:numPr>
          <w:ilvl w:val="0"/>
          <w:numId w:val="7"/>
        </w:numPr>
        <w:tabs>
          <w:tab w:val="clear" w:pos="720"/>
          <w:tab w:val="num" w:pos="0"/>
        </w:tabs>
        <w:ind w:left="0" w:firstLine="360"/>
        <w:contextualSpacing/>
        <w:jc w:val="both"/>
      </w:pPr>
      <w:r w:rsidRPr="007A3A09">
        <w:t>практическую ценность полученных результатов;</w:t>
      </w:r>
    </w:p>
    <w:p w:rsidR="00BA5D41" w:rsidRPr="007A3A09" w:rsidRDefault="00BA5D41" w:rsidP="00031663">
      <w:pPr>
        <w:numPr>
          <w:ilvl w:val="0"/>
          <w:numId w:val="7"/>
        </w:numPr>
        <w:tabs>
          <w:tab w:val="clear" w:pos="720"/>
          <w:tab w:val="num" w:pos="0"/>
        </w:tabs>
        <w:ind w:left="0" w:firstLine="360"/>
        <w:contextualSpacing/>
        <w:jc w:val="both"/>
      </w:pPr>
      <w:r w:rsidRPr="007A3A09">
        <w:t>логичность, четкость, грамотность изложения материала;</w:t>
      </w:r>
    </w:p>
    <w:p w:rsidR="00BA5D41" w:rsidRPr="007A3A09" w:rsidRDefault="00BA5D41" w:rsidP="00031663">
      <w:pPr>
        <w:numPr>
          <w:ilvl w:val="0"/>
          <w:numId w:val="7"/>
        </w:numPr>
        <w:tabs>
          <w:tab w:val="clear" w:pos="720"/>
          <w:tab w:val="num" w:pos="0"/>
        </w:tabs>
        <w:ind w:left="0" w:firstLine="360"/>
        <w:contextualSpacing/>
        <w:jc w:val="both"/>
      </w:pPr>
      <w:r w:rsidRPr="007A3A09">
        <w:t>соответствие правилам оформления;</w:t>
      </w:r>
    </w:p>
    <w:p w:rsidR="00BA5D41" w:rsidRPr="007A3A09" w:rsidRDefault="00BA5D41" w:rsidP="00031663">
      <w:pPr>
        <w:numPr>
          <w:ilvl w:val="0"/>
          <w:numId w:val="7"/>
        </w:numPr>
        <w:tabs>
          <w:tab w:val="clear" w:pos="720"/>
          <w:tab w:val="num" w:pos="0"/>
        </w:tabs>
        <w:ind w:left="0" w:firstLine="360"/>
        <w:contextualSpacing/>
        <w:jc w:val="both"/>
      </w:pPr>
      <w:r w:rsidRPr="007A3A09">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BA5D41" w:rsidRPr="007A3A09" w:rsidRDefault="00BA5D41" w:rsidP="00031663">
      <w:pPr>
        <w:ind w:firstLine="709"/>
        <w:contextualSpacing/>
        <w:jc w:val="both"/>
      </w:pPr>
      <w:r w:rsidRPr="007A3A09">
        <w:t xml:space="preserve">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w:t>
      </w:r>
      <w:r w:rsidR="00E8191E" w:rsidRPr="007A3A09">
        <w:t xml:space="preserve">Руководитель </w:t>
      </w:r>
      <w:r w:rsidRPr="007A3A09">
        <w:t>мо</w:t>
      </w:r>
      <w:r w:rsidR="00E8191E" w:rsidRPr="007A3A09">
        <w:t xml:space="preserve">жет </w:t>
      </w:r>
      <w:r w:rsidRPr="007A3A09">
        <w:t>да</w:t>
      </w:r>
      <w:r w:rsidR="00E8191E" w:rsidRPr="007A3A09">
        <w:t>ть</w:t>
      </w:r>
      <w:r w:rsidRPr="007A3A09">
        <w:t xml:space="preserve"> рекомендации </w:t>
      </w:r>
      <w:r w:rsidR="00E8191E" w:rsidRPr="007A3A09">
        <w:t>по</w:t>
      </w:r>
      <w:r w:rsidRPr="007A3A09">
        <w:t xml:space="preserve"> публикации работы, внедрению ее результатов, представлению работы на конкурс.</w:t>
      </w:r>
    </w:p>
    <w:p w:rsidR="00BA5D41" w:rsidRPr="007A3A09" w:rsidRDefault="00BA5D41" w:rsidP="00031663">
      <w:pPr>
        <w:ind w:firstLine="709"/>
        <w:contextualSpacing/>
        <w:jc w:val="both"/>
      </w:pPr>
      <w:r w:rsidRPr="007A3A09">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BA5D41" w:rsidRPr="007A3A09" w:rsidRDefault="00BA5D41" w:rsidP="00031663">
      <w:pPr>
        <w:ind w:firstLine="708"/>
        <w:contextualSpacing/>
        <w:jc w:val="both"/>
      </w:pPr>
      <w:r w:rsidRPr="007A3A09">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ОмГА. Если представленная студентом работа, по мнению руководителя, не соответствует </w:t>
      </w:r>
      <w:r w:rsidRPr="007A3A09">
        <w:lastRenderedPageBreak/>
        <w:t>необходимым требованиям, то он вправе не ставить свою подпись и не допускать работу к защите.</w:t>
      </w:r>
    </w:p>
    <w:p w:rsidR="00BA5D41" w:rsidRPr="007A3A09" w:rsidRDefault="00BA5D41" w:rsidP="00031663">
      <w:pPr>
        <w:contextualSpacing/>
        <w:jc w:val="both"/>
      </w:pPr>
    </w:p>
    <w:p w:rsidR="00BA5D41" w:rsidRPr="007A3A09" w:rsidRDefault="00BA5D41" w:rsidP="00031663">
      <w:pPr>
        <w:contextualSpacing/>
        <w:jc w:val="center"/>
        <w:rPr>
          <w:b/>
          <w:bCs/>
        </w:rPr>
      </w:pPr>
      <w:r w:rsidRPr="007A3A09">
        <w:rPr>
          <w:b/>
          <w:bCs/>
        </w:rPr>
        <w:t>СТРУКТУРА И СОДЕРЖАНИЕ ВКР</w:t>
      </w:r>
    </w:p>
    <w:p w:rsidR="00BA5D41" w:rsidRPr="007A3A09" w:rsidRDefault="00BA5D41" w:rsidP="00031663">
      <w:pPr>
        <w:contextualSpacing/>
        <w:jc w:val="center"/>
      </w:pPr>
    </w:p>
    <w:p w:rsidR="00BA5D41" w:rsidRPr="007A3A09" w:rsidRDefault="00BA5D41" w:rsidP="00031663">
      <w:pPr>
        <w:ind w:firstLine="360"/>
        <w:contextualSpacing/>
        <w:jc w:val="both"/>
      </w:pPr>
      <w:r w:rsidRPr="007A3A09">
        <w:t>Выпускная квалификационная работа бакалавра должна иметь следующую структуру представления материалов:</w:t>
      </w:r>
    </w:p>
    <w:p w:rsidR="00BA5D41" w:rsidRPr="007A3A09" w:rsidRDefault="00BA5D41" w:rsidP="00031663">
      <w:pPr>
        <w:ind w:firstLine="360"/>
        <w:contextualSpacing/>
        <w:jc w:val="both"/>
      </w:pPr>
    </w:p>
    <w:p w:rsidR="00BA5D41" w:rsidRPr="007A3A09" w:rsidRDefault="00BA5D41" w:rsidP="00031663">
      <w:pPr>
        <w:numPr>
          <w:ilvl w:val="0"/>
          <w:numId w:val="44"/>
        </w:numPr>
        <w:tabs>
          <w:tab w:val="clear" w:pos="720"/>
        </w:tabs>
        <w:ind w:left="0" w:firstLine="360"/>
        <w:contextualSpacing/>
        <w:jc w:val="both"/>
      </w:pPr>
      <w:r w:rsidRPr="007A3A09">
        <w:t>титульный лист, оформленный в соответствии с установленными требованиями (Приложение Б);</w:t>
      </w:r>
    </w:p>
    <w:p w:rsidR="00BA5D41" w:rsidRPr="007A3A09" w:rsidRDefault="00BA5D41" w:rsidP="00031663">
      <w:pPr>
        <w:numPr>
          <w:ilvl w:val="0"/>
          <w:numId w:val="44"/>
        </w:numPr>
        <w:tabs>
          <w:tab w:val="clear" w:pos="720"/>
        </w:tabs>
        <w:ind w:left="0" w:firstLine="360"/>
        <w:contextualSpacing/>
        <w:jc w:val="both"/>
      </w:pPr>
      <w:r w:rsidRPr="007A3A09">
        <w:t>задание на выпускную квалификационную работу (Приложение В);</w:t>
      </w:r>
    </w:p>
    <w:p w:rsidR="00BA5D41" w:rsidRPr="007A3A09" w:rsidRDefault="00BA5D41" w:rsidP="00031663">
      <w:pPr>
        <w:numPr>
          <w:ilvl w:val="0"/>
          <w:numId w:val="44"/>
        </w:numPr>
        <w:tabs>
          <w:tab w:val="clear" w:pos="720"/>
        </w:tabs>
        <w:ind w:left="0" w:firstLine="360"/>
        <w:contextualSpacing/>
        <w:jc w:val="both"/>
      </w:pPr>
      <w:r w:rsidRPr="007A3A09">
        <w:rPr>
          <w:bCs/>
          <w:spacing w:val="-2"/>
        </w:rPr>
        <w:t>график выполнения выпускной квалификационной работы            (Приложение Г);</w:t>
      </w:r>
    </w:p>
    <w:p w:rsidR="00BA5D41" w:rsidRPr="007A3A09" w:rsidRDefault="00BA5D41" w:rsidP="00031663">
      <w:pPr>
        <w:numPr>
          <w:ilvl w:val="0"/>
          <w:numId w:val="44"/>
        </w:numPr>
        <w:tabs>
          <w:tab w:val="clear" w:pos="720"/>
        </w:tabs>
        <w:ind w:left="0" w:firstLine="360"/>
        <w:contextualSpacing/>
        <w:jc w:val="both"/>
      </w:pPr>
      <w:r w:rsidRPr="007A3A09">
        <w:t>аннотация;</w:t>
      </w:r>
    </w:p>
    <w:p w:rsidR="00BA5D41" w:rsidRPr="007A3A09" w:rsidRDefault="00BA5D41" w:rsidP="00031663">
      <w:pPr>
        <w:numPr>
          <w:ilvl w:val="0"/>
          <w:numId w:val="44"/>
        </w:numPr>
        <w:tabs>
          <w:tab w:val="clear" w:pos="720"/>
        </w:tabs>
        <w:ind w:left="0" w:firstLine="360"/>
        <w:contextualSpacing/>
        <w:jc w:val="both"/>
      </w:pPr>
      <w:r w:rsidRPr="007A3A09">
        <w:t>лист с заголовком «содержание», оформленный в соответствии с установленными требованиями;</w:t>
      </w:r>
    </w:p>
    <w:p w:rsidR="00BA5D41" w:rsidRPr="007A3A09" w:rsidRDefault="00BA5D41" w:rsidP="00031663">
      <w:pPr>
        <w:numPr>
          <w:ilvl w:val="0"/>
          <w:numId w:val="44"/>
        </w:numPr>
        <w:tabs>
          <w:tab w:val="clear" w:pos="720"/>
        </w:tabs>
        <w:ind w:left="0" w:firstLine="360"/>
        <w:contextualSpacing/>
        <w:jc w:val="both"/>
      </w:pPr>
      <w:r w:rsidRPr="007A3A09">
        <w:t>введение;</w:t>
      </w:r>
    </w:p>
    <w:p w:rsidR="00BA5D41" w:rsidRPr="007A3A09" w:rsidRDefault="00BA5D41" w:rsidP="00031663">
      <w:pPr>
        <w:numPr>
          <w:ilvl w:val="0"/>
          <w:numId w:val="44"/>
        </w:numPr>
        <w:tabs>
          <w:tab w:val="clear" w:pos="720"/>
        </w:tabs>
        <w:ind w:left="0" w:firstLine="360"/>
        <w:contextualSpacing/>
        <w:jc w:val="both"/>
      </w:pPr>
      <w:r w:rsidRPr="007A3A09">
        <w:t>разделы (главы) и подразделы;</w:t>
      </w:r>
    </w:p>
    <w:p w:rsidR="00BA5D41" w:rsidRPr="007A3A09" w:rsidRDefault="00BA5D41" w:rsidP="00031663">
      <w:pPr>
        <w:numPr>
          <w:ilvl w:val="0"/>
          <w:numId w:val="44"/>
        </w:numPr>
        <w:tabs>
          <w:tab w:val="clear" w:pos="720"/>
        </w:tabs>
        <w:ind w:left="0" w:firstLine="360"/>
        <w:contextualSpacing/>
        <w:jc w:val="both"/>
      </w:pPr>
      <w:r w:rsidRPr="007A3A09">
        <w:t>выводы после каждого раздела (главы);</w:t>
      </w:r>
    </w:p>
    <w:p w:rsidR="00BA5D41" w:rsidRPr="007A3A09" w:rsidRDefault="00BA5D41" w:rsidP="00031663">
      <w:pPr>
        <w:numPr>
          <w:ilvl w:val="0"/>
          <w:numId w:val="44"/>
        </w:numPr>
        <w:tabs>
          <w:tab w:val="clear" w:pos="720"/>
        </w:tabs>
        <w:ind w:left="0" w:firstLine="360"/>
        <w:contextualSpacing/>
        <w:jc w:val="both"/>
      </w:pPr>
      <w:r w:rsidRPr="007A3A09">
        <w:t>заключение;</w:t>
      </w:r>
    </w:p>
    <w:p w:rsidR="00BA5D41" w:rsidRPr="007A3A09" w:rsidRDefault="00BA5D41" w:rsidP="00031663">
      <w:pPr>
        <w:numPr>
          <w:ilvl w:val="0"/>
          <w:numId w:val="44"/>
        </w:numPr>
        <w:tabs>
          <w:tab w:val="clear" w:pos="720"/>
        </w:tabs>
        <w:ind w:left="0" w:firstLine="360"/>
        <w:contextualSpacing/>
        <w:jc w:val="both"/>
      </w:pPr>
      <w:r w:rsidRPr="007A3A09">
        <w:t>список использованных источников;</w:t>
      </w:r>
    </w:p>
    <w:p w:rsidR="00BA5D41" w:rsidRPr="007A3A09" w:rsidRDefault="00BA5D41" w:rsidP="00031663">
      <w:pPr>
        <w:numPr>
          <w:ilvl w:val="0"/>
          <w:numId w:val="44"/>
        </w:numPr>
        <w:tabs>
          <w:tab w:val="clear" w:pos="720"/>
        </w:tabs>
        <w:ind w:left="0" w:firstLine="360"/>
        <w:contextualSpacing/>
        <w:jc w:val="both"/>
      </w:pPr>
      <w:r w:rsidRPr="007A3A09">
        <w:t>приложения (в случаях необходимости).</w:t>
      </w:r>
    </w:p>
    <w:p w:rsidR="00BA5D41" w:rsidRPr="007A3A09" w:rsidRDefault="00BA5D41" w:rsidP="00031663">
      <w:pPr>
        <w:ind w:left="720"/>
        <w:contextualSpacing/>
        <w:jc w:val="both"/>
      </w:pPr>
    </w:p>
    <w:p w:rsidR="00BA5D41" w:rsidRPr="007A3A09" w:rsidRDefault="00BA5D41" w:rsidP="00031663">
      <w:pPr>
        <w:ind w:firstLine="357"/>
        <w:contextualSpacing/>
        <w:jc w:val="both"/>
      </w:pPr>
      <w:r w:rsidRPr="007A3A09">
        <w:t>К содержанию ВКР предъявляются следующие требования:</w:t>
      </w:r>
    </w:p>
    <w:p w:rsidR="00BA5D41" w:rsidRPr="007A3A09" w:rsidRDefault="00BA5D41" w:rsidP="00031663">
      <w:pPr>
        <w:numPr>
          <w:ilvl w:val="0"/>
          <w:numId w:val="45"/>
        </w:numPr>
        <w:tabs>
          <w:tab w:val="clear" w:pos="720"/>
          <w:tab w:val="num" w:pos="0"/>
        </w:tabs>
        <w:ind w:left="0" w:firstLine="360"/>
        <w:contextualSpacing/>
        <w:jc w:val="both"/>
      </w:pPr>
      <w:r w:rsidRPr="007A3A09">
        <w:t>соответствие содержания сформулированной теме;</w:t>
      </w:r>
    </w:p>
    <w:p w:rsidR="00BA5D41" w:rsidRPr="007A3A09" w:rsidRDefault="00BA5D41" w:rsidP="00031663">
      <w:pPr>
        <w:numPr>
          <w:ilvl w:val="0"/>
          <w:numId w:val="45"/>
        </w:numPr>
        <w:tabs>
          <w:tab w:val="clear" w:pos="720"/>
          <w:tab w:val="num" w:pos="0"/>
        </w:tabs>
        <w:ind w:left="0" w:firstLine="360"/>
        <w:contextualSpacing/>
        <w:jc w:val="both"/>
      </w:pPr>
      <w:r w:rsidRPr="007A3A09">
        <w:t>полнота развития темы (тема должна быть раскрыта так, чтобы не было упущено главное);</w:t>
      </w:r>
    </w:p>
    <w:p w:rsidR="00BA5D41" w:rsidRPr="007A3A09" w:rsidRDefault="00BA5D41" w:rsidP="00031663">
      <w:pPr>
        <w:numPr>
          <w:ilvl w:val="0"/>
          <w:numId w:val="45"/>
        </w:numPr>
        <w:tabs>
          <w:tab w:val="clear" w:pos="720"/>
          <w:tab w:val="num" w:pos="0"/>
        </w:tabs>
        <w:ind w:left="0" w:firstLine="360"/>
        <w:contextualSpacing/>
        <w:jc w:val="both"/>
      </w:pPr>
      <w:r w:rsidRPr="007A3A09">
        <w:t>четкость и логическая последовательность изложения материала;</w:t>
      </w:r>
    </w:p>
    <w:p w:rsidR="00BA5D41" w:rsidRPr="007A3A09" w:rsidRDefault="00BA5D41" w:rsidP="00031663">
      <w:pPr>
        <w:numPr>
          <w:ilvl w:val="0"/>
          <w:numId w:val="45"/>
        </w:numPr>
        <w:tabs>
          <w:tab w:val="clear" w:pos="720"/>
          <w:tab w:val="num" w:pos="0"/>
        </w:tabs>
        <w:ind w:left="0" w:firstLine="360"/>
        <w:contextualSpacing/>
        <w:jc w:val="both"/>
      </w:pPr>
      <w:r w:rsidRPr="007A3A09">
        <w:t>конкретность изложения полученных результатов, их анализа и теоретических положений;</w:t>
      </w:r>
    </w:p>
    <w:p w:rsidR="00BA5D41" w:rsidRPr="007A3A09" w:rsidRDefault="00BA5D41" w:rsidP="00031663">
      <w:pPr>
        <w:numPr>
          <w:ilvl w:val="0"/>
          <w:numId w:val="45"/>
        </w:numPr>
        <w:tabs>
          <w:tab w:val="clear" w:pos="720"/>
          <w:tab w:val="num" w:pos="0"/>
        </w:tabs>
        <w:ind w:left="0" w:firstLine="360"/>
        <w:contextualSpacing/>
        <w:jc w:val="both"/>
      </w:pPr>
      <w:r w:rsidRPr="007A3A09">
        <w:t>обоснованность выводов, рекомендаций и предложений.</w:t>
      </w:r>
    </w:p>
    <w:p w:rsidR="00BA5D41" w:rsidRPr="007A3A09" w:rsidRDefault="00BA5D41" w:rsidP="00031663">
      <w:pPr>
        <w:ind w:firstLine="709"/>
        <w:contextualSpacing/>
        <w:jc w:val="both"/>
      </w:pPr>
    </w:p>
    <w:p w:rsidR="00BA5D41" w:rsidRPr="007A3A09" w:rsidRDefault="00BA5D41" w:rsidP="00031663">
      <w:pPr>
        <w:ind w:firstLine="709"/>
        <w:contextualSpacing/>
        <w:jc w:val="both"/>
      </w:pPr>
      <w:r w:rsidRPr="007A3A09">
        <w:t xml:space="preserve">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 </w:t>
      </w:r>
    </w:p>
    <w:p w:rsidR="00BA5D41" w:rsidRPr="007A3A09" w:rsidRDefault="00BA5D41" w:rsidP="00031663">
      <w:pPr>
        <w:contextualSpacing/>
        <w:jc w:val="both"/>
      </w:pPr>
      <w:r w:rsidRPr="007A3A09">
        <w:t>Основные требования к стилю изложения содержания работы:</w:t>
      </w:r>
    </w:p>
    <w:p w:rsidR="00BA5D41" w:rsidRPr="007A3A09" w:rsidRDefault="00BA5D41" w:rsidP="00031663">
      <w:pPr>
        <w:ind w:firstLine="360"/>
        <w:contextualSpacing/>
        <w:jc w:val="both"/>
      </w:pPr>
      <w:r w:rsidRPr="007A3A09">
        <w:t xml:space="preserve">- использование научного </w:t>
      </w:r>
      <w:r w:rsidR="00E8191E" w:rsidRPr="007A3A09">
        <w:t>стиля изложения</w:t>
      </w:r>
      <w:r w:rsidRPr="007A3A09">
        <w:t>;</w:t>
      </w:r>
    </w:p>
    <w:p w:rsidR="00BA5D41" w:rsidRPr="007A3A09" w:rsidRDefault="00BA5D41" w:rsidP="00031663">
      <w:pPr>
        <w:ind w:firstLine="360"/>
        <w:contextualSpacing/>
        <w:jc w:val="both"/>
      </w:pPr>
      <w:r w:rsidRPr="007A3A09">
        <w:t>- строгое определение понятий;</w:t>
      </w:r>
    </w:p>
    <w:p w:rsidR="00BA5D41" w:rsidRPr="007A3A09" w:rsidRDefault="00BA5D41" w:rsidP="00031663">
      <w:pPr>
        <w:ind w:firstLine="360"/>
        <w:contextualSpacing/>
        <w:jc w:val="both"/>
      </w:pPr>
      <w:r w:rsidRPr="007A3A09">
        <w:t>- соблюдение единообразия терминологии и условных обозначений;</w:t>
      </w:r>
    </w:p>
    <w:p w:rsidR="00BA5D41" w:rsidRPr="007A3A09" w:rsidRDefault="00BA5D41" w:rsidP="00031663">
      <w:pPr>
        <w:ind w:firstLine="357"/>
        <w:contextualSpacing/>
        <w:jc w:val="both"/>
      </w:pPr>
      <w:r w:rsidRPr="007A3A09">
        <w:t>- стилистически правильное и понятное построение отдельных фраз, предложений и текста в целом;</w:t>
      </w:r>
    </w:p>
    <w:p w:rsidR="00BA5D41" w:rsidRPr="007A3A09" w:rsidRDefault="00E8191E" w:rsidP="00031663">
      <w:pPr>
        <w:ind w:firstLine="357"/>
        <w:contextualSpacing/>
        <w:jc w:val="both"/>
      </w:pPr>
      <w:r w:rsidRPr="007A3A09">
        <w:t xml:space="preserve">- </w:t>
      </w:r>
      <w:r w:rsidR="00BA5D41" w:rsidRPr="007A3A09">
        <w:t>краткость и точность формулировок, исключающ</w:t>
      </w:r>
      <w:r w:rsidRPr="007A3A09">
        <w:t>их</w:t>
      </w:r>
      <w:r w:rsidR="00BA5D41" w:rsidRPr="007A3A09">
        <w:t xml:space="preserve"> возможность неоднозначного их толкования;</w:t>
      </w:r>
    </w:p>
    <w:p w:rsidR="00BA5D41" w:rsidRPr="007A3A09" w:rsidRDefault="00BA5D41" w:rsidP="00031663">
      <w:pPr>
        <w:ind w:firstLine="357"/>
        <w:contextualSpacing/>
        <w:jc w:val="both"/>
      </w:pPr>
      <w:r w:rsidRPr="007A3A09">
        <w:t>- точность и лаконичность изложения мысли</w:t>
      </w:r>
    </w:p>
    <w:p w:rsidR="00BA5D41" w:rsidRPr="007A3A09" w:rsidRDefault="00BA5D41" w:rsidP="00031663">
      <w:pPr>
        <w:ind w:firstLine="357"/>
        <w:contextualSpacing/>
        <w:jc w:val="both"/>
      </w:pPr>
      <w:r w:rsidRPr="007A3A09">
        <w:t>- отсутствие орфографических, пунктуационных и стилистических ошибок в тексте;</w:t>
      </w:r>
    </w:p>
    <w:p w:rsidR="00BA5D41" w:rsidRPr="007A3A09" w:rsidRDefault="00BA5D41" w:rsidP="00031663">
      <w:pPr>
        <w:ind w:firstLine="360"/>
        <w:contextualSpacing/>
        <w:jc w:val="both"/>
      </w:pPr>
      <w:r w:rsidRPr="007A3A09">
        <w:t>- использование общепринятых сокращений слов и аббревиатур;</w:t>
      </w:r>
    </w:p>
    <w:p w:rsidR="00BA5D41" w:rsidRPr="007A3A09" w:rsidRDefault="00BA5D41" w:rsidP="00031663">
      <w:pPr>
        <w:ind w:firstLine="360"/>
        <w:contextualSpacing/>
        <w:jc w:val="both"/>
      </w:pPr>
      <w:r w:rsidRPr="007A3A09">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BA5D41" w:rsidRPr="007A3A09" w:rsidRDefault="00BA5D41" w:rsidP="00031663">
      <w:pPr>
        <w:ind w:firstLine="360"/>
        <w:contextualSpacing/>
      </w:pPr>
    </w:p>
    <w:p w:rsidR="00BA5D41" w:rsidRPr="007A3A09" w:rsidRDefault="00BA5D41" w:rsidP="00031663">
      <w:pPr>
        <w:ind w:firstLine="720"/>
        <w:contextualSpacing/>
        <w:jc w:val="both"/>
        <w:rPr>
          <w:b/>
        </w:rPr>
      </w:pPr>
      <w:r w:rsidRPr="007A3A09">
        <w:rPr>
          <w:b/>
        </w:rPr>
        <w:t xml:space="preserve">НЕ РЕКОМЕНДУЕТСЯ! </w:t>
      </w:r>
    </w:p>
    <w:p w:rsidR="00E8191E" w:rsidRPr="007A3A09" w:rsidRDefault="00E8191E" w:rsidP="00031663">
      <w:pPr>
        <w:ind w:firstLine="720"/>
        <w:contextualSpacing/>
        <w:jc w:val="both"/>
        <w:rPr>
          <w:b/>
        </w:rPr>
      </w:pPr>
    </w:p>
    <w:p w:rsidR="00BA5D41" w:rsidRPr="007A3A09" w:rsidRDefault="00BA5D41" w:rsidP="00031663">
      <w:pPr>
        <w:numPr>
          <w:ilvl w:val="0"/>
          <w:numId w:val="46"/>
        </w:numPr>
        <w:tabs>
          <w:tab w:val="clear" w:pos="1080"/>
        </w:tabs>
        <w:ind w:left="0" w:firstLine="360"/>
        <w:contextualSpacing/>
        <w:jc w:val="both"/>
      </w:pPr>
      <w:r w:rsidRPr="007A3A09">
        <w:lastRenderedPageBreak/>
        <w:t>употребление неясных терминов, противоречивых определений и иностранных слов без определенной надобности;</w:t>
      </w:r>
    </w:p>
    <w:p w:rsidR="00BA5D41" w:rsidRPr="007A3A09" w:rsidRDefault="00BA5D41" w:rsidP="00031663">
      <w:pPr>
        <w:numPr>
          <w:ilvl w:val="0"/>
          <w:numId w:val="46"/>
        </w:numPr>
        <w:tabs>
          <w:tab w:val="clear" w:pos="1080"/>
        </w:tabs>
        <w:ind w:left="0" w:firstLine="360"/>
        <w:contextualSpacing/>
        <w:jc w:val="both"/>
      </w:pPr>
      <w:r w:rsidRPr="007A3A09">
        <w:t xml:space="preserve">использование трафаретных выражений и двусмысленных слов; </w:t>
      </w:r>
    </w:p>
    <w:p w:rsidR="00BA5D41" w:rsidRPr="007A3A09" w:rsidRDefault="00BA5D41" w:rsidP="00031663">
      <w:pPr>
        <w:numPr>
          <w:ilvl w:val="0"/>
          <w:numId w:val="46"/>
        </w:numPr>
        <w:tabs>
          <w:tab w:val="clear" w:pos="1080"/>
        </w:tabs>
        <w:ind w:left="0" w:firstLine="360"/>
        <w:contextualSpacing/>
        <w:jc w:val="both"/>
      </w:pPr>
      <w:r w:rsidRPr="007A3A09">
        <w:t>наличие повторов текста, цитат, отдельных предложений;</w:t>
      </w:r>
    </w:p>
    <w:p w:rsidR="00BA5D41" w:rsidRPr="007A3A09" w:rsidRDefault="00BA5D41" w:rsidP="00031663">
      <w:pPr>
        <w:numPr>
          <w:ilvl w:val="0"/>
          <w:numId w:val="46"/>
        </w:numPr>
        <w:tabs>
          <w:tab w:val="clear" w:pos="1080"/>
        </w:tabs>
        <w:ind w:left="0" w:firstLine="360"/>
        <w:contextualSpacing/>
        <w:jc w:val="both"/>
      </w:pPr>
      <w:r w:rsidRPr="007A3A09">
        <w:t>перегруженность текста цитатами, статистическими данными, рисунками, таблицами.</w:t>
      </w:r>
    </w:p>
    <w:p w:rsidR="00BA5D41" w:rsidRPr="007A3A09" w:rsidRDefault="00BA5D41" w:rsidP="00031663">
      <w:pPr>
        <w:contextualSpacing/>
      </w:pPr>
    </w:p>
    <w:p w:rsidR="00BA5D41" w:rsidRPr="007A3A09" w:rsidRDefault="00BA5D41" w:rsidP="00031663">
      <w:pPr>
        <w:ind w:firstLine="709"/>
        <w:contextualSpacing/>
        <w:jc w:val="center"/>
        <w:rPr>
          <w:b/>
          <w:bCs/>
          <w:iCs/>
        </w:rPr>
      </w:pPr>
      <w:r w:rsidRPr="007A3A09">
        <w:rPr>
          <w:b/>
          <w:bCs/>
          <w:iCs/>
        </w:rPr>
        <w:t>О</w:t>
      </w:r>
      <w:r w:rsidR="005B436D" w:rsidRPr="007A3A09">
        <w:rPr>
          <w:b/>
          <w:bCs/>
          <w:iCs/>
        </w:rPr>
        <w:t xml:space="preserve">БЪЕМ И СОДЕРЖАНИЕ </w:t>
      </w:r>
      <w:r w:rsidRPr="007A3A09">
        <w:rPr>
          <w:b/>
          <w:bCs/>
          <w:iCs/>
        </w:rPr>
        <w:t>ВКР</w:t>
      </w:r>
    </w:p>
    <w:p w:rsidR="00E8191E" w:rsidRPr="007A3A09" w:rsidRDefault="00E8191E" w:rsidP="00031663">
      <w:pPr>
        <w:ind w:firstLine="709"/>
        <w:contextualSpacing/>
        <w:jc w:val="center"/>
        <w:rPr>
          <w:b/>
          <w:bCs/>
          <w:iCs/>
        </w:rPr>
      </w:pPr>
    </w:p>
    <w:p w:rsidR="00BA5D41" w:rsidRPr="007A3A09" w:rsidRDefault="00BA5D41" w:rsidP="00031663">
      <w:pPr>
        <w:ind w:firstLine="720"/>
        <w:contextualSpacing/>
        <w:jc w:val="both"/>
      </w:pPr>
      <w:r w:rsidRPr="007A3A09">
        <w:t>Структура выпускной квалификационной работы состоит, как пра</w:t>
      </w:r>
      <w:r w:rsidRPr="007A3A09">
        <w:softHyphen/>
        <w:t>вило, из введения, двух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BA5D41" w:rsidRPr="007A3A09" w:rsidRDefault="00BA5D41" w:rsidP="00031663">
      <w:pPr>
        <w:ind w:firstLine="720"/>
        <w:contextualSpacing/>
        <w:jc w:val="both"/>
      </w:pPr>
      <w:r w:rsidRPr="007A3A09">
        <w:t>В процессе работы возможно уточнение плана (расширение отдель</w:t>
      </w:r>
      <w:r w:rsidRPr="007A3A09">
        <w:softHyphen/>
        <w:t>ных глав, пунктов или, наоборот, их сокращение).</w:t>
      </w:r>
    </w:p>
    <w:p w:rsidR="00BA5D41" w:rsidRPr="007A3A09" w:rsidRDefault="00BA5D41" w:rsidP="00031663">
      <w:pPr>
        <w:ind w:firstLine="720"/>
        <w:contextualSpacing/>
        <w:jc w:val="both"/>
      </w:pPr>
      <w:r w:rsidRPr="007A3A09">
        <w:t xml:space="preserve">Все изменения в плане согласовываются с научным руководителем. </w:t>
      </w:r>
    </w:p>
    <w:p w:rsidR="00BA5D41" w:rsidRPr="007A3A09" w:rsidRDefault="00BA5D41" w:rsidP="00031663">
      <w:pPr>
        <w:ind w:firstLine="720"/>
        <w:contextualSpacing/>
        <w:jc w:val="both"/>
      </w:pPr>
      <w:r w:rsidRPr="007A3A09">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BA5D41" w:rsidRPr="007A3A09" w:rsidRDefault="00BA5D41" w:rsidP="00031663">
      <w:pPr>
        <w:ind w:firstLine="720"/>
        <w:contextualSpacing/>
        <w:jc w:val="both"/>
      </w:pPr>
      <w:r w:rsidRPr="007A3A09">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BA5D41" w:rsidRPr="007A3A09" w:rsidRDefault="00BA5D41" w:rsidP="00031663">
      <w:pPr>
        <w:ind w:firstLine="720"/>
        <w:contextualSpacing/>
        <w:jc w:val="both"/>
      </w:pPr>
      <w:r w:rsidRPr="007A3A09">
        <w:t>Эффективность сбора практического материала для выполнения квалификационной работы в значительной степени зависит от понимания студен</w:t>
      </w:r>
      <w:r w:rsidRPr="007A3A09">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BA5D41" w:rsidRPr="007A3A09" w:rsidRDefault="00BA5D41" w:rsidP="00031663">
      <w:pPr>
        <w:ind w:firstLine="720"/>
        <w:contextualSpacing/>
        <w:jc w:val="both"/>
      </w:pPr>
      <w:r w:rsidRPr="007A3A09">
        <w:t>Сбор практического материала зависит, прежде всего, от выбранной студентом темы выпускной квалификационной работы.</w:t>
      </w:r>
    </w:p>
    <w:p w:rsidR="00BA5D41" w:rsidRPr="007A3A09" w:rsidRDefault="00BA5D41" w:rsidP="00031663">
      <w:pPr>
        <w:ind w:firstLine="709"/>
        <w:contextualSpacing/>
        <w:jc w:val="both"/>
      </w:pPr>
      <w:r w:rsidRPr="007A3A09">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BA5D41" w:rsidRPr="007A3A09" w:rsidRDefault="00BA5D41" w:rsidP="00031663">
      <w:pPr>
        <w:ind w:firstLine="709"/>
        <w:contextualSpacing/>
        <w:jc w:val="both"/>
      </w:pPr>
      <w:r w:rsidRPr="007A3A09">
        <w:rPr>
          <w:b/>
        </w:rPr>
        <w:t>ОБРАТИТ</w:t>
      </w:r>
      <w:r w:rsidR="005B436D" w:rsidRPr="007A3A09">
        <w:rPr>
          <w:b/>
        </w:rPr>
        <w:t>Е</w:t>
      </w:r>
      <w:r w:rsidRPr="007A3A09">
        <w:rPr>
          <w:b/>
        </w:rPr>
        <w:t xml:space="preserve"> ВНИМАНИЕ! </w:t>
      </w:r>
      <w:r w:rsidRPr="007A3A09">
        <w:t>Приложения в общий объем работы не входят.</w:t>
      </w:r>
    </w:p>
    <w:p w:rsidR="00BA5D41" w:rsidRPr="007A3A09" w:rsidRDefault="00BA5D41" w:rsidP="00031663">
      <w:pPr>
        <w:pStyle w:val="af6"/>
        <w:spacing w:after="0"/>
        <w:ind w:firstLine="709"/>
        <w:contextualSpacing/>
        <w:jc w:val="both"/>
      </w:pPr>
      <w:r w:rsidRPr="007A3A09">
        <w:rPr>
          <w:i/>
        </w:rPr>
        <w:t>Аннотация</w:t>
      </w:r>
      <w:r w:rsidRPr="007A3A09">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BA5D41" w:rsidRPr="007A3A09" w:rsidRDefault="00BA5D41" w:rsidP="00031663">
      <w:pPr>
        <w:pStyle w:val="af6"/>
        <w:spacing w:after="0"/>
        <w:ind w:firstLine="709"/>
        <w:contextualSpacing/>
        <w:jc w:val="both"/>
      </w:pPr>
      <w:r w:rsidRPr="007A3A09">
        <w:t>Объем аннотации не должен превышать 1 страницы.</w:t>
      </w:r>
    </w:p>
    <w:p w:rsidR="00BA5D41" w:rsidRPr="007A3A09" w:rsidRDefault="00BA5D41" w:rsidP="00031663">
      <w:pPr>
        <w:ind w:firstLine="709"/>
        <w:contextualSpacing/>
        <w:jc w:val="both"/>
      </w:pPr>
    </w:p>
    <w:p w:rsidR="00BA5D41" w:rsidRPr="007A3A09" w:rsidRDefault="00BA5D41" w:rsidP="00031663">
      <w:pPr>
        <w:ind w:firstLine="709"/>
        <w:contextualSpacing/>
        <w:jc w:val="both"/>
      </w:pPr>
      <w:r w:rsidRPr="007A3A09">
        <w:t xml:space="preserve">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начальной страницы.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 </w:t>
      </w:r>
    </w:p>
    <w:p w:rsidR="00843EC1" w:rsidRPr="007A3A09" w:rsidRDefault="00843EC1" w:rsidP="00031663">
      <w:pPr>
        <w:pStyle w:val="2"/>
        <w:spacing w:before="0" w:after="0"/>
        <w:ind w:firstLine="709"/>
        <w:contextualSpacing/>
        <w:jc w:val="center"/>
        <w:rPr>
          <w:rFonts w:cs="Times New Roman"/>
          <w:szCs w:val="24"/>
        </w:rPr>
      </w:pPr>
    </w:p>
    <w:p w:rsidR="00BA5D41" w:rsidRPr="007A3A09" w:rsidRDefault="00BA5D41" w:rsidP="00031663">
      <w:pPr>
        <w:pStyle w:val="2"/>
        <w:spacing w:before="0" w:after="0"/>
        <w:ind w:firstLine="709"/>
        <w:contextualSpacing/>
        <w:jc w:val="center"/>
        <w:rPr>
          <w:rFonts w:cs="Times New Roman"/>
          <w:szCs w:val="24"/>
        </w:rPr>
      </w:pPr>
      <w:r w:rsidRPr="007A3A09">
        <w:rPr>
          <w:rFonts w:cs="Times New Roman"/>
          <w:szCs w:val="24"/>
        </w:rPr>
        <w:t>Р</w:t>
      </w:r>
      <w:r w:rsidR="005B436D" w:rsidRPr="007A3A09">
        <w:rPr>
          <w:rFonts w:cs="Times New Roman"/>
          <w:szCs w:val="24"/>
        </w:rPr>
        <w:t xml:space="preserve">АБОТА НАД РАЗДЕЛОМ </w:t>
      </w:r>
      <w:r w:rsidRPr="007A3A09">
        <w:rPr>
          <w:rFonts w:cs="Times New Roman"/>
          <w:szCs w:val="24"/>
        </w:rPr>
        <w:t>«</w:t>
      </w:r>
      <w:r w:rsidR="00843EC1" w:rsidRPr="007A3A09">
        <w:rPr>
          <w:rFonts w:cs="Times New Roman"/>
          <w:szCs w:val="24"/>
        </w:rPr>
        <w:t>В</w:t>
      </w:r>
      <w:r w:rsidR="005B436D" w:rsidRPr="007A3A09">
        <w:rPr>
          <w:rFonts w:cs="Times New Roman"/>
          <w:szCs w:val="24"/>
        </w:rPr>
        <w:t>ВЕДЕНИЕ</w:t>
      </w:r>
      <w:r w:rsidRPr="007A3A09">
        <w:rPr>
          <w:rFonts w:cs="Times New Roman"/>
          <w:szCs w:val="24"/>
        </w:rPr>
        <w:t>»</w:t>
      </w:r>
    </w:p>
    <w:p w:rsidR="00BA5D41" w:rsidRPr="007A3A09" w:rsidRDefault="00BA5D41" w:rsidP="00031663">
      <w:pPr>
        <w:pStyle w:val="af6"/>
        <w:spacing w:after="0"/>
        <w:ind w:firstLine="709"/>
        <w:contextualSpacing/>
        <w:jc w:val="center"/>
      </w:pPr>
    </w:p>
    <w:p w:rsidR="00843EC1" w:rsidRPr="007A3A09" w:rsidRDefault="00BA5D41" w:rsidP="00031663">
      <w:pPr>
        <w:pStyle w:val="af2"/>
        <w:ind w:left="0" w:firstLine="709"/>
        <w:jc w:val="both"/>
      </w:pPr>
      <w:r w:rsidRPr="007A3A09">
        <w:t xml:space="preserve">Выпускная квалификационная (дипломная) работа </w:t>
      </w:r>
      <w:r w:rsidR="00843EC1" w:rsidRPr="007A3A09">
        <w:t xml:space="preserve">начинается с раздела «Введение» </w:t>
      </w:r>
      <w:r w:rsidR="00DB1FE3" w:rsidRPr="007A3A09">
        <w:t>содержание,</w:t>
      </w:r>
      <w:r w:rsidR="00843EC1" w:rsidRPr="007A3A09">
        <w:t xml:space="preserve">которого </w:t>
      </w:r>
      <w:r w:rsidRPr="007A3A09">
        <w:t xml:space="preserve">может несколько отличаться в зависимости от того, является ли работа реферативной или содержит описание эмпирического исследования. </w:t>
      </w:r>
      <w:r w:rsidR="00DB1FE3" w:rsidRPr="007A3A09">
        <w:t>Здесь не следует увлекаться ссылками на литературу и особенно цитатами.</w:t>
      </w:r>
      <w:r w:rsidR="00C315F3" w:rsidRPr="007A3A09">
        <w:t xml:space="preserve"> Оно должно занимать не более 2-3 страниц.</w:t>
      </w:r>
    </w:p>
    <w:p w:rsidR="00C315F3" w:rsidRPr="007A3A09" w:rsidRDefault="00BA5D41" w:rsidP="00031663">
      <w:pPr>
        <w:pStyle w:val="af2"/>
        <w:ind w:left="0" w:firstLine="709"/>
        <w:jc w:val="both"/>
      </w:pPr>
      <w:r w:rsidRPr="007A3A09">
        <w:t xml:space="preserve">Во «Введении» </w:t>
      </w:r>
      <w:r w:rsidR="00C315F3" w:rsidRPr="007A3A09">
        <w:t xml:space="preserve">автор </w:t>
      </w:r>
      <w:r w:rsidRPr="007A3A09">
        <w:t>обосновывает актуальность</w:t>
      </w:r>
      <w:r w:rsidR="00C315F3" w:rsidRPr="007A3A09">
        <w:t xml:space="preserve"> выбранной темы, определяет </w:t>
      </w:r>
      <w:r w:rsidR="00C315F3" w:rsidRPr="007A3A09">
        <w:rPr>
          <w:i/>
        </w:rPr>
        <w:t>цель исследования, объект, предмет</w:t>
      </w:r>
      <w:r w:rsidR="00C315F3" w:rsidRPr="007A3A09">
        <w:t xml:space="preserve">. Исходя из предмета и цели исследования, автор строит </w:t>
      </w:r>
      <w:r w:rsidR="00C315F3" w:rsidRPr="007A3A09">
        <w:rPr>
          <w:i/>
        </w:rPr>
        <w:t>гипотезу</w:t>
      </w:r>
      <w:r w:rsidR="00C315F3" w:rsidRPr="007A3A09">
        <w:t>. На основе гипотезы выдвигаются задачи исследования, которые решаются с помощью совокупности психологических методов.</w:t>
      </w:r>
    </w:p>
    <w:p w:rsidR="00BC7CB1" w:rsidRPr="007A3A09" w:rsidRDefault="00BC7CB1" w:rsidP="00031663">
      <w:pPr>
        <w:pStyle w:val="af2"/>
        <w:ind w:left="0" w:firstLine="709"/>
        <w:jc w:val="both"/>
      </w:pPr>
      <w:r w:rsidRPr="007A3A09">
        <w:t>Каждый из перечисленных пунктов описывается, начиная с нового абзаца, но не нумеруется и не оформляется в виде заглавия, однако ключевые слова выделяются жирным шрифтом или курсивом.</w:t>
      </w:r>
    </w:p>
    <w:p w:rsidR="00843EC1" w:rsidRPr="007A3A09" w:rsidRDefault="00C315F3" w:rsidP="00031663">
      <w:pPr>
        <w:pStyle w:val="af2"/>
        <w:ind w:left="0" w:firstLine="709"/>
        <w:jc w:val="both"/>
      </w:pPr>
      <w:r w:rsidRPr="007A3A09">
        <w:t xml:space="preserve">Далее необходимо отметить практическую значимость исследования, которое должно проводиться на конкретной базе (материале). В качестве базы исследования могут выступать группы учащихся школы, вуза, сотрудники учреждения или другие группы респондентов. Затем </w:t>
      </w:r>
      <w:r w:rsidR="00BA5D41" w:rsidRPr="007A3A09">
        <w:t>характери</w:t>
      </w:r>
      <w:r w:rsidRPr="007A3A09">
        <w:t xml:space="preserve">зуется </w:t>
      </w:r>
      <w:r w:rsidR="00BA5D41" w:rsidRPr="007A3A09">
        <w:t>структуры работы</w:t>
      </w:r>
      <w:r w:rsidR="00BA5D41" w:rsidRPr="007A3A09">
        <w:rPr>
          <w:b/>
        </w:rPr>
        <w:t>.</w:t>
      </w:r>
    </w:p>
    <w:p w:rsidR="00BA5D41" w:rsidRPr="007A3A09" w:rsidRDefault="00BC7CB1" w:rsidP="00031663">
      <w:pPr>
        <w:pStyle w:val="af2"/>
        <w:ind w:left="0" w:firstLine="709"/>
        <w:jc w:val="both"/>
      </w:pPr>
      <w:r w:rsidRPr="007A3A09">
        <w:rPr>
          <w:b/>
        </w:rPr>
        <w:t xml:space="preserve">Актуальность исследования. </w:t>
      </w:r>
      <w:r w:rsidRPr="007A3A09">
        <w:t xml:space="preserve">Необходимо обосновать важность изучения поставленной проблемы для развития науки, нужд практики с учетом тех изменений, которые происходят в настоящее время в обществе. Определяется круг нерешенных, слабо освещенных или требующих уточнения вопросов. </w:t>
      </w:r>
    </w:p>
    <w:p w:rsidR="00BC7CB1" w:rsidRPr="007A3A09" w:rsidRDefault="00BC7CB1" w:rsidP="00031663">
      <w:pPr>
        <w:pStyle w:val="af2"/>
        <w:ind w:left="0" w:firstLine="709"/>
        <w:jc w:val="both"/>
      </w:pPr>
      <w:r w:rsidRPr="007A3A09">
        <w:t>Отмечается, кто из отечественных и зарубежных ученых занимался исследованием данной проблемы (во введении называются только фамилии, а авторские концепции подробно излагаются в теоретической части).</w:t>
      </w:r>
    </w:p>
    <w:p w:rsidR="00BC7CB1" w:rsidRPr="007A3A09" w:rsidRDefault="009916C8" w:rsidP="00031663">
      <w:pPr>
        <w:pStyle w:val="af2"/>
        <w:ind w:left="0" w:firstLine="709"/>
        <w:jc w:val="both"/>
        <w:rPr>
          <w:b/>
        </w:rPr>
      </w:pPr>
      <w:r w:rsidRPr="007A3A09">
        <w:t>После обоснования темы формулируются противоречия.</w:t>
      </w:r>
    </w:p>
    <w:p w:rsidR="00BA5D41" w:rsidRPr="007A3A09" w:rsidRDefault="00BA5D41" w:rsidP="00031663">
      <w:pPr>
        <w:ind w:firstLine="709"/>
        <w:contextualSpacing/>
        <w:jc w:val="both"/>
      </w:pPr>
      <w:r w:rsidRPr="007A3A09">
        <w:rPr>
          <w:i/>
        </w:rPr>
        <w:t xml:space="preserve">Противоречие </w:t>
      </w:r>
      <w:r w:rsidRPr="007A3A09">
        <w:t>- это взаимодействие между взаимоисключающими, но при этом взаимообусловливающими и взаимопроникающими друг в друга противоположностями внутри единого объекта и его состояния. Обратите внимание: противоположные стороны выявленного Вами противоречия относятся либо к практике, либо к теории (только в одном каком-то аспекте).</w:t>
      </w:r>
      <w:r w:rsidR="009916C8" w:rsidRPr="007A3A09">
        <w:t xml:space="preserve"> Известно, что выявление противоречий (научных) – важнейший метод познания.</w:t>
      </w:r>
    </w:p>
    <w:p w:rsidR="00BA5D41" w:rsidRPr="007A3A09" w:rsidRDefault="00BA5D41" w:rsidP="00031663">
      <w:pPr>
        <w:ind w:firstLine="709"/>
        <w:contextualSpacing/>
        <w:jc w:val="both"/>
      </w:pPr>
      <w:r w:rsidRPr="007A3A09">
        <w:rPr>
          <w:i/>
          <w:u w:val="single"/>
        </w:rPr>
        <w:t xml:space="preserve">Примеры: </w:t>
      </w:r>
    </w:p>
    <w:p w:rsidR="00BA5D41" w:rsidRPr="007A3A09" w:rsidRDefault="00BA5D41" w:rsidP="00031663">
      <w:pPr>
        <w:numPr>
          <w:ilvl w:val="0"/>
          <w:numId w:val="14"/>
        </w:numPr>
        <w:ind w:left="0" w:firstLine="709"/>
        <w:contextualSpacing/>
        <w:jc w:val="both"/>
        <w:rPr>
          <w:i/>
        </w:rPr>
      </w:pPr>
      <w:r w:rsidRPr="007A3A09">
        <w:rPr>
          <w:i/>
        </w:rPr>
        <w:t>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психолого-педагогической подготовки этой категории педагогов - с другой. Сформулированное противоречие относится к практике обучения;</w:t>
      </w:r>
    </w:p>
    <w:p w:rsidR="00BA5D41" w:rsidRPr="007A3A09" w:rsidRDefault="00BA5D41" w:rsidP="00031663">
      <w:pPr>
        <w:numPr>
          <w:ilvl w:val="0"/>
          <w:numId w:val="14"/>
        </w:numPr>
        <w:ind w:left="0" w:firstLine="709"/>
        <w:contextualSpacing/>
        <w:jc w:val="both"/>
        <w:rPr>
          <w:i/>
        </w:rPr>
      </w:pPr>
      <w:r w:rsidRPr="007A3A09">
        <w:rPr>
          <w:i/>
        </w:rPr>
        <w:t>не правильный пример: противоречие между общественной потребностью в осуществлении профессиональной консультации учащихся и недостаточной ее научной разработкой. Здесь одна часть противоречия относится к практике воспитания, другая - к теории;</w:t>
      </w:r>
    </w:p>
    <w:p w:rsidR="00BA5D41" w:rsidRPr="007A3A09" w:rsidRDefault="00843EC1" w:rsidP="00031663">
      <w:pPr>
        <w:ind w:firstLine="709"/>
        <w:contextualSpacing/>
        <w:jc w:val="both"/>
        <w:rPr>
          <w:u w:val="single"/>
        </w:rPr>
      </w:pPr>
      <w:r w:rsidRPr="007A3A09">
        <w:t>3</w:t>
      </w:r>
      <w:r w:rsidR="00BA5D41" w:rsidRPr="007A3A09">
        <w:t>) выделить проблему исследования.</w:t>
      </w:r>
    </w:p>
    <w:p w:rsidR="00BA5D41" w:rsidRPr="007A3A09" w:rsidRDefault="00BA5D41" w:rsidP="00031663">
      <w:pPr>
        <w:ind w:firstLine="709"/>
        <w:contextualSpacing/>
        <w:jc w:val="both"/>
        <w:rPr>
          <w:i/>
        </w:rPr>
      </w:pPr>
      <w:r w:rsidRPr="007A3A09">
        <w:rPr>
          <w:i/>
        </w:rPr>
        <w:t>Проблема</w:t>
      </w:r>
      <w:r w:rsidRPr="007A3A09">
        <w:t xml:space="preserve">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w:t>
      </w:r>
      <w:r w:rsidR="00CA1557" w:rsidRPr="007A3A09">
        <w:t xml:space="preserve">Сформулировать </w:t>
      </w:r>
      <w:r w:rsidRPr="007A3A09">
        <w:t xml:space="preserve">проблему, значит ответить на вопрос “Что надо изучить из того, что раньше не было изучено?” Чаще всего проблема формулируется в виде вопроса. </w:t>
      </w:r>
      <w:r w:rsidRPr="007A3A09">
        <w:rPr>
          <w:i/>
        </w:rPr>
        <w:t>Например: “Каковы условия, необходимые и достаточные для ...?”</w:t>
      </w:r>
    </w:p>
    <w:p w:rsidR="00BA5D41" w:rsidRPr="007A3A09" w:rsidRDefault="00BA5D41" w:rsidP="00031663">
      <w:pPr>
        <w:ind w:firstLine="709"/>
        <w:contextualSpacing/>
        <w:jc w:val="both"/>
      </w:pPr>
      <w:r w:rsidRPr="007A3A09">
        <w:t>и) сформулировать тему исследования.</w:t>
      </w:r>
    </w:p>
    <w:p w:rsidR="00BA5D41" w:rsidRPr="007A3A09" w:rsidRDefault="00BA5D41" w:rsidP="00031663">
      <w:pPr>
        <w:ind w:firstLine="709"/>
        <w:contextualSpacing/>
        <w:jc w:val="both"/>
        <w:rPr>
          <w:u w:val="single"/>
        </w:rPr>
      </w:pPr>
    </w:p>
    <w:p w:rsidR="00BA5D41" w:rsidRPr="007A3A09" w:rsidRDefault="00BA5D41" w:rsidP="00031663">
      <w:pPr>
        <w:ind w:firstLine="709"/>
        <w:contextualSpacing/>
        <w:jc w:val="both"/>
      </w:pPr>
      <w:r w:rsidRPr="007A3A09">
        <w:rPr>
          <w:b/>
          <w:i/>
        </w:rPr>
        <w:lastRenderedPageBreak/>
        <w:t>Цель</w:t>
      </w:r>
      <w:r w:rsidRPr="007A3A09">
        <w:t xml:space="preserve"> исследования - это то, чего Вы в самом общем виде хотите достичь в итоге работы над дипломным проектом. Цель исследования обычно коррелируют с его проблемой. </w:t>
      </w:r>
    </w:p>
    <w:p w:rsidR="00BA5D41" w:rsidRPr="007A3A09" w:rsidRDefault="00CA1557" w:rsidP="00031663">
      <w:pPr>
        <w:ind w:firstLine="709"/>
        <w:contextualSpacing/>
        <w:jc w:val="both"/>
        <w:rPr>
          <w:i/>
        </w:rPr>
      </w:pPr>
      <w:r w:rsidRPr="007A3A09">
        <w:rPr>
          <w:i/>
        </w:rPr>
        <w:t xml:space="preserve">Используются </w:t>
      </w:r>
      <w:r w:rsidR="00BA5D41" w:rsidRPr="007A3A09">
        <w:rPr>
          <w:i/>
        </w:rPr>
        <w:t>следующие формулировки цели: разработка педагогических (научно-методических, организационно-педагогических и т.д.) основ формирования (воспитания, развития) у кого-либо чего-либо; выявление, обоснование и экспериментальная проверка педагогических (дидактических, методических, организационно-педагогических ...) условий формирования (воспитания, развития)...; обоснование содержания, форм, методов и средств...; разработка методики (методической системы) формирования чего-либо...; определение и разработка педагогических средств...; разработка теоретической модели...; педагогическое обоснование чего-либо...</w:t>
      </w:r>
    </w:p>
    <w:p w:rsidR="00BA5D41" w:rsidRPr="007A3A09" w:rsidRDefault="00BA5D41" w:rsidP="00031663">
      <w:pPr>
        <w:ind w:firstLine="709"/>
        <w:contextualSpacing/>
        <w:jc w:val="both"/>
      </w:pPr>
      <w:r w:rsidRPr="007A3A09">
        <w:t xml:space="preserve">Нежелательно использовать в формулировке цели исследования термины </w:t>
      </w:r>
      <w:r w:rsidR="00CA1557" w:rsidRPr="007A3A09">
        <w:t>«</w:t>
      </w:r>
      <w:r w:rsidRPr="007A3A09">
        <w:t>меры</w:t>
      </w:r>
      <w:r w:rsidR="00CA1557" w:rsidRPr="007A3A09">
        <w:t>», «</w:t>
      </w:r>
      <w:r w:rsidRPr="007A3A09">
        <w:t>пути</w:t>
      </w:r>
      <w:r w:rsidR="00CA1557" w:rsidRPr="007A3A09">
        <w:t>»</w:t>
      </w:r>
      <w:r w:rsidRPr="007A3A09">
        <w:t xml:space="preserve"> (пути совершенствования, обосновать пути эффективности и т.д.), это делает цель расплывчатой, не конкретной. </w:t>
      </w:r>
      <w:r w:rsidR="00CA1557" w:rsidRPr="007A3A09">
        <w:t>Н</w:t>
      </w:r>
      <w:r w:rsidRPr="007A3A09">
        <w:t>екорректно</w:t>
      </w:r>
      <w:r w:rsidR="00CA1557" w:rsidRPr="007A3A09">
        <w:t xml:space="preserve">е </w:t>
      </w:r>
      <w:r w:rsidRPr="007A3A09">
        <w:t>формулиров</w:t>
      </w:r>
      <w:r w:rsidR="00CA1557" w:rsidRPr="007A3A09">
        <w:t xml:space="preserve">ание </w:t>
      </w:r>
      <w:r w:rsidRPr="007A3A09">
        <w:t xml:space="preserve">цели исследования отмечается в случае подмены цели научного исследования целями практическими (например, </w:t>
      </w:r>
      <w:r w:rsidR="00CA1557" w:rsidRPr="007A3A09">
        <w:t>«</w:t>
      </w:r>
      <w:r w:rsidRPr="007A3A09">
        <w:t xml:space="preserve">совершенствование процесса </w:t>
      </w:r>
      <w:r w:rsidR="00CA1557" w:rsidRPr="007A3A09">
        <w:t>развития памяти»…</w:t>
      </w:r>
      <w:r w:rsidRPr="007A3A09">
        <w:t xml:space="preserve">, </w:t>
      </w:r>
      <w:r w:rsidR="00CA1557" w:rsidRPr="007A3A09">
        <w:t>«</w:t>
      </w:r>
      <w:r w:rsidRPr="007A3A09">
        <w:t>сформировать у детей представления о ...</w:t>
      </w:r>
      <w:r w:rsidR="00CA1557" w:rsidRPr="007A3A09">
        <w:t>»</w:t>
      </w:r>
      <w:r w:rsidRPr="007A3A09">
        <w:t xml:space="preserve"> и т.д.).</w:t>
      </w:r>
    </w:p>
    <w:p w:rsidR="00BA5D41" w:rsidRPr="007A3A09" w:rsidRDefault="00BA5D41" w:rsidP="00031663">
      <w:pPr>
        <w:ind w:firstLine="709"/>
        <w:contextualSpacing/>
        <w:jc w:val="both"/>
      </w:pPr>
    </w:p>
    <w:p w:rsidR="00CA1557" w:rsidRPr="007A3A09" w:rsidRDefault="00BA5D41" w:rsidP="00031663">
      <w:pPr>
        <w:ind w:left="40" w:right="40" w:firstLine="680"/>
        <w:contextualSpacing/>
        <w:jc w:val="both"/>
      </w:pPr>
      <w:r w:rsidRPr="007A3A09">
        <w:rPr>
          <w:b/>
          <w:i/>
        </w:rPr>
        <w:t>Объект</w:t>
      </w:r>
      <w:r w:rsidR="00CA1557" w:rsidRPr="007A3A09">
        <w:t>психологического исследования, как и во всей со</w:t>
      </w:r>
      <w:r w:rsidR="00CA1557" w:rsidRPr="007A3A09">
        <w:softHyphen/>
        <w:t>циальной сфере - это определенный</w:t>
      </w:r>
      <w:r w:rsidR="00CA1557" w:rsidRPr="007A3A09">
        <w:rPr>
          <w:i/>
          <w:iCs/>
          <w:spacing w:val="-10"/>
        </w:rPr>
        <w:t xml:space="preserve"> процесс</w:t>
      </w:r>
      <w:r w:rsidR="00CA1557" w:rsidRPr="007A3A09">
        <w:t xml:space="preserve"> или взятая в динамике систе</w:t>
      </w:r>
      <w:r w:rsidR="00CA1557" w:rsidRPr="007A3A09">
        <w:softHyphen/>
        <w:t>ма, подлежащие изучению, и с этой целью выделенные исследователем из объективной области.</w:t>
      </w:r>
    </w:p>
    <w:p w:rsidR="00CA1557" w:rsidRPr="007A3A09" w:rsidRDefault="00CA1557" w:rsidP="00031663">
      <w:pPr>
        <w:ind w:left="40" w:right="40" w:firstLine="360"/>
        <w:contextualSpacing/>
        <w:jc w:val="both"/>
      </w:pPr>
      <w:r w:rsidRPr="007A3A09">
        <w:t>Определяя объект, следует ответить на вопрос: Что будет исследо</w:t>
      </w:r>
      <w:r w:rsidRPr="007A3A09">
        <w:softHyphen/>
        <w:t>ваться?</w:t>
      </w:r>
    </w:p>
    <w:p w:rsidR="00BA5D41" w:rsidRPr="007A3A09" w:rsidRDefault="00BA5D41" w:rsidP="00031663">
      <w:pPr>
        <w:ind w:firstLine="709"/>
        <w:contextualSpacing/>
        <w:jc w:val="both"/>
      </w:pPr>
      <w:r w:rsidRPr="007A3A09">
        <w:rPr>
          <w:b/>
          <w:i/>
        </w:rPr>
        <w:t>Предмет</w:t>
      </w:r>
      <w:r w:rsidRPr="007A3A09">
        <w:t xml:space="preserve"> исследования - это часть объекта, та сторона, тот аспект, с которой рассматривается объект. Грамотно сформулированный предмет исследования чаще всего коррелирует его темой.</w:t>
      </w:r>
    </w:p>
    <w:p w:rsidR="00BA5D41" w:rsidRPr="007A3A09" w:rsidRDefault="00BA5D41" w:rsidP="00031663">
      <w:pPr>
        <w:ind w:firstLine="709"/>
        <w:contextualSpacing/>
        <w:jc w:val="both"/>
        <w:rPr>
          <w:i/>
          <w:u w:val="single"/>
        </w:rPr>
      </w:pPr>
      <w:r w:rsidRPr="007A3A09">
        <w:rPr>
          <w:i/>
        </w:rPr>
        <w:t>Примеры</w:t>
      </w:r>
      <w:r w:rsidRPr="007A3A09">
        <w:rPr>
          <w:i/>
          <w:u w:val="single"/>
        </w:rPr>
        <w:t>:</w:t>
      </w:r>
    </w:p>
    <w:p w:rsidR="00BA5D41" w:rsidRPr="007A3A09" w:rsidRDefault="00BA5D41" w:rsidP="00031663">
      <w:pPr>
        <w:numPr>
          <w:ilvl w:val="0"/>
          <w:numId w:val="15"/>
        </w:numPr>
        <w:ind w:left="0" w:firstLine="709"/>
        <w:contextualSpacing/>
        <w:jc w:val="both"/>
        <w:rPr>
          <w:i/>
        </w:rPr>
      </w:pPr>
      <w:r w:rsidRPr="007A3A09">
        <w:rPr>
          <w:i/>
        </w:rPr>
        <w:t xml:space="preserve">тема: </w:t>
      </w:r>
      <w:r w:rsidR="00071BFC" w:rsidRPr="007A3A09">
        <w:rPr>
          <w:i/>
        </w:rPr>
        <w:t>«</w:t>
      </w:r>
      <w:r w:rsidRPr="007A3A09">
        <w:rPr>
          <w:i/>
        </w:rPr>
        <w:t xml:space="preserve">Развитие </w:t>
      </w:r>
      <w:r w:rsidR="00071BFC" w:rsidRPr="007A3A09">
        <w:rPr>
          <w:i/>
        </w:rPr>
        <w:t xml:space="preserve">эмоциональной сферы дошкольников посредством арт-терапии»; </w:t>
      </w:r>
      <w:r w:rsidRPr="007A3A09">
        <w:rPr>
          <w:i/>
        </w:rPr>
        <w:t xml:space="preserve">объект </w:t>
      </w:r>
      <w:r w:rsidR="00071BFC" w:rsidRPr="007A3A09">
        <w:rPr>
          <w:i/>
        </w:rPr>
        <w:t xml:space="preserve">–развитие эмоциональной сферы дошкольников; </w:t>
      </w:r>
      <w:r w:rsidRPr="007A3A09">
        <w:rPr>
          <w:i/>
        </w:rPr>
        <w:t xml:space="preserve">предмет </w:t>
      </w:r>
      <w:r w:rsidR="00071BFC" w:rsidRPr="007A3A09">
        <w:rPr>
          <w:i/>
        </w:rPr>
        <w:t>–арт-терапия как средство развития эмоциональной сферы дошкольников.</w:t>
      </w:r>
    </w:p>
    <w:p w:rsidR="00071BFC" w:rsidRPr="007A3A09" w:rsidRDefault="00071BFC" w:rsidP="00031663">
      <w:pPr>
        <w:numPr>
          <w:ilvl w:val="0"/>
          <w:numId w:val="15"/>
        </w:numPr>
        <w:ind w:left="0" w:firstLine="709"/>
        <w:contextualSpacing/>
        <w:jc w:val="both"/>
      </w:pPr>
      <w:r w:rsidRPr="007A3A09">
        <w:rPr>
          <w:i/>
        </w:rPr>
        <w:t xml:space="preserve">тема: «Профилактика конфликтов в молодой семье»;  </w:t>
      </w:r>
      <w:r w:rsidR="00BA5D41" w:rsidRPr="007A3A09">
        <w:rPr>
          <w:i/>
        </w:rPr>
        <w:t xml:space="preserve">объект - </w:t>
      </w:r>
      <w:r w:rsidRPr="007A3A09">
        <w:rPr>
          <w:i/>
        </w:rPr>
        <w:t xml:space="preserve">конфликты в молодой семье;  </w:t>
      </w:r>
      <w:r w:rsidR="00BA5D41" w:rsidRPr="007A3A09">
        <w:rPr>
          <w:i/>
        </w:rPr>
        <w:t xml:space="preserve">предмет </w:t>
      </w:r>
      <w:r w:rsidRPr="007A3A09">
        <w:rPr>
          <w:i/>
        </w:rPr>
        <w:t>–профилактика конфликтов в молодой семье.</w:t>
      </w:r>
    </w:p>
    <w:p w:rsidR="00BA5D41" w:rsidRPr="007A3A09" w:rsidRDefault="00BA5D41" w:rsidP="00031663">
      <w:pPr>
        <w:ind w:firstLine="720"/>
        <w:contextualSpacing/>
        <w:jc w:val="both"/>
      </w:pPr>
      <w:r w:rsidRPr="007A3A09">
        <w:t>Основными ошибками при определении объекта и предмета исследования являются следующие:</w:t>
      </w:r>
    </w:p>
    <w:p w:rsidR="00071BFC" w:rsidRPr="007A3A09" w:rsidRDefault="00071BFC" w:rsidP="00031663">
      <w:pPr>
        <w:numPr>
          <w:ilvl w:val="1"/>
          <w:numId w:val="15"/>
        </w:numPr>
        <w:tabs>
          <w:tab w:val="num" w:pos="-2127"/>
        </w:tabs>
        <w:ind w:left="0" w:firstLine="709"/>
        <w:contextualSpacing/>
        <w:jc w:val="both"/>
      </w:pPr>
      <w:r w:rsidRPr="007A3A09">
        <w:t>в качестве объекта исследования выбираются учащиеся или студенты, что не верно, не соответствует определению объекта психологического исследования.</w:t>
      </w:r>
    </w:p>
    <w:p w:rsidR="00BA5D41" w:rsidRPr="007A3A09" w:rsidRDefault="00BA5D41" w:rsidP="00031663">
      <w:pPr>
        <w:ind w:firstLine="709"/>
        <w:contextualSpacing/>
        <w:jc w:val="both"/>
        <w:rPr>
          <w:b/>
          <w:i/>
        </w:rPr>
      </w:pPr>
      <w:r w:rsidRPr="007A3A09">
        <w:rPr>
          <w:b/>
          <w:i/>
        </w:rPr>
        <w:t>Гипотеза исследования.</w:t>
      </w:r>
    </w:p>
    <w:p w:rsidR="00BA5D41" w:rsidRPr="007A3A09" w:rsidRDefault="00BA5D41" w:rsidP="00031663">
      <w:pPr>
        <w:ind w:firstLine="709"/>
        <w:contextualSpacing/>
        <w:jc w:val="both"/>
      </w:pPr>
      <w:r w:rsidRPr="007A3A09">
        <w:t>Гипотеза - это научное предположение, допущение, истинное значение которого неопределенно. Формулируя гипотезу, Вы строите предположение о том, каким образом Вы намерены достичь поставленной цели исследования. Выделяют различные типы научных гипотез. Представим некоторые из них.</w:t>
      </w:r>
    </w:p>
    <w:p w:rsidR="00BA5D41" w:rsidRPr="007A3A09" w:rsidRDefault="00BA5D41" w:rsidP="00031663">
      <w:pPr>
        <w:numPr>
          <w:ilvl w:val="0"/>
          <w:numId w:val="16"/>
        </w:numPr>
        <w:ind w:left="0" w:firstLine="709"/>
        <w:contextualSpacing/>
        <w:jc w:val="both"/>
      </w:pPr>
      <w:r w:rsidRPr="007A3A09">
        <w:t>научное предположение (теоретически обоснованное предсказание);</w:t>
      </w:r>
    </w:p>
    <w:p w:rsidR="00BA5D41" w:rsidRPr="007A3A09" w:rsidRDefault="00BA5D41" w:rsidP="00031663">
      <w:pPr>
        <w:numPr>
          <w:ilvl w:val="0"/>
          <w:numId w:val="16"/>
        </w:numPr>
        <w:ind w:left="0" w:firstLine="709"/>
        <w:contextualSpacing/>
        <w:jc w:val="both"/>
      </w:pPr>
      <w:r w:rsidRPr="007A3A09">
        <w:t>эмпирическое предположение (связь между воздействием и результатом, если..., то...);</w:t>
      </w:r>
    </w:p>
    <w:p w:rsidR="00BA5D41" w:rsidRPr="007A3A09" w:rsidRDefault="00BA5D41" w:rsidP="00031663">
      <w:pPr>
        <w:numPr>
          <w:ilvl w:val="0"/>
          <w:numId w:val="16"/>
        </w:numPr>
        <w:ind w:left="0" w:firstLine="709"/>
        <w:contextualSpacing/>
        <w:jc w:val="both"/>
      </w:pPr>
      <w:r w:rsidRPr="007A3A09">
        <w:t>рабочая гипотеза (первоначальный план, который мы намечаем, чтобы сделать то-то и то-то);</w:t>
      </w:r>
    </w:p>
    <w:p w:rsidR="00BA5D41" w:rsidRPr="007A3A09" w:rsidRDefault="00BA5D41" w:rsidP="00031663">
      <w:pPr>
        <w:numPr>
          <w:ilvl w:val="0"/>
          <w:numId w:val="16"/>
        </w:numPr>
        <w:ind w:left="0" w:firstLine="709"/>
        <w:contextualSpacing/>
        <w:jc w:val="both"/>
      </w:pPr>
      <w:r w:rsidRPr="007A3A09">
        <w:t>нулевая гипотеза (что-то делаю, но не знаю, что получится) и др.</w:t>
      </w:r>
    </w:p>
    <w:p w:rsidR="00BA5D41" w:rsidRPr="007A3A09" w:rsidRDefault="00BA5D41" w:rsidP="00031663">
      <w:pPr>
        <w:ind w:firstLine="709"/>
        <w:contextualSpacing/>
        <w:jc w:val="both"/>
      </w:pPr>
      <w:r w:rsidRPr="007A3A09">
        <w:t>Гипотезы бывают описательные и объяснительные.</w:t>
      </w:r>
    </w:p>
    <w:p w:rsidR="00BA5D41" w:rsidRPr="007A3A09" w:rsidRDefault="00BA5D41" w:rsidP="00031663">
      <w:pPr>
        <w:ind w:firstLine="709"/>
        <w:contextualSpacing/>
        <w:jc w:val="both"/>
      </w:pPr>
      <w:r w:rsidRPr="007A3A09">
        <w:t>Свойства научной гипотезы.</w:t>
      </w:r>
    </w:p>
    <w:p w:rsidR="00BA5D41" w:rsidRPr="007A3A09" w:rsidRDefault="00BA5D41" w:rsidP="00031663">
      <w:pPr>
        <w:numPr>
          <w:ilvl w:val="1"/>
          <w:numId w:val="17"/>
        </w:numPr>
        <w:ind w:left="0" w:firstLine="709"/>
        <w:contextualSpacing/>
        <w:jc w:val="both"/>
      </w:pPr>
      <w:r w:rsidRPr="007A3A09">
        <w:t>Гипотеза должна соответствовать осмысленным фактам.</w:t>
      </w:r>
    </w:p>
    <w:p w:rsidR="00BA5D41" w:rsidRPr="007A3A09" w:rsidRDefault="00BA5D41" w:rsidP="00031663">
      <w:pPr>
        <w:numPr>
          <w:ilvl w:val="1"/>
          <w:numId w:val="17"/>
        </w:numPr>
        <w:ind w:left="0" w:firstLine="709"/>
        <w:contextualSpacing/>
        <w:jc w:val="both"/>
      </w:pPr>
      <w:r w:rsidRPr="007A3A09">
        <w:t>Гипотеза должна быть эмпирически проверяемой.</w:t>
      </w:r>
    </w:p>
    <w:p w:rsidR="00BA5D41" w:rsidRPr="007A3A09" w:rsidRDefault="00BA5D41" w:rsidP="00031663">
      <w:pPr>
        <w:numPr>
          <w:ilvl w:val="1"/>
          <w:numId w:val="17"/>
        </w:numPr>
        <w:ind w:left="0" w:firstLine="709"/>
        <w:contextualSpacing/>
        <w:jc w:val="both"/>
      </w:pPr>
      <w:r w:rsidRPr="007A3A09">
        <w:t>Гипотеза должна соответствовать существующему достоверному     знанию.</w:t>
      </w:r>
    </w:p>
    <w:p w:rsidR="00BA5D41" w:rsidRPr="007A3A09" w:rsidRDefault="00BA5D41" w:rsidP="00031663">
      <w:pPr>
        <w:numPr>
          <w:ilvl w:val="1"/>
          <w:numId w:val="17"/>
        </w:numPr>
        <w:ind w:left="0" w:firstLine="709"/>
        <w:contextualSpacing/>
        <w:jc w:val="both"/>
      </w:pPr>
      <w:r w:rsidRPr="007A3A09">
        <w:t>Гипотеза должна быть принципиально опровергаемой.</w:t>
      </w:r>
    </w:p>
    <w:p w:rsidR="00BA5D41" w:rsidRPr="007A3A09" w:rsidRDefault="00BA5D41" w:rsidP="00031663">
      <w:pPr>
        <w:ind w:firstLine="709"/>
        <w:contextualSpacing/>
        <w:jc w:val="both"/>
      </w:pPr>
      <w:r w:rsidRPr="007A3A09">
        <w:lastRenderedPageBreak/>
        <w:t>Проверка гипотезы:</w:t>
      </w:r>
    </w:p>
    <w:p w:rsidR="00BA5D41" w:rsidRPr="007A3A09" w:rsidRDefault="00BA5D41" w:rsidP="00031663">
      <w:pPr>
        <w:numPr>
          <w:ilvl w:val="1"/>
          <w:numId w:val="18"/>
        </w:numPr>
        <w:tabs>
          <w:tab w:val="num" w:pos="-3119"/>
        </w:tabs>
        <w:ind w:left="0" w:firstLine="709"/>
        <w:contextualSpacing/>
        <w:jc w:val="both"/>
      </w:pPr>
      <w:r w:rsidRPr="007A3A09">
        <w:t>с помощью теоретического обоснования;</w:t>
      </w:r>
    </w:p>
    <w:p w:rsidR="00BA5D41" w:rsidRPr="007A3A09" w:rsidRDefault="00BA5D41" w:rsidP="00031663">
      <w:pPr>
        <w:numPr>
          <w:ilvl w:val="1"/>
          <w:numId w:val="18"/>
        </w:numPr>
        <w:tabs>
          <w:tab w:val="num" w:pos="-3119"/>
        </w:tabs>
        <w:ind w:left="0" w:firstLine="709"/>
        <w:contextualSpacing/>
        <w:jc w:val="both"/>
      </w:pPr>
      <w:r w:rsidRPr="007A3A09">
        <w:t>на основе передового педагогического опыта;</w:t>
      </w:r>
    </w:p>
    <w:p w:rsidR="00BA5D41" w:rsidRPr="007A3A09" w:rsidRDefault="00BA5D41" w:rsidP="00031663">
      <w:pPr>
        <w:numPr>
          <w:ilvl w:val="1"/>
          <w:numId w:val="18"/>
        </w:numPr>
        <w:tabs>
          <w:tab w:val="num" w:pos="-3119"/>
        </w:tabs>
        <w:ind w:left="0" w:firstLine="709"/>
        <w:contextualSpacing/>
        <w:jc w:val="both"/>
      </w:pPr>
      <w:r w:rsidRPr="007A3A09">
        <w:t>экспериментально.</w:t>
      </w:r>
    </w:p>
    <w:p w:rsidR="00BA5D41" w:rsidRPr="007A3A09" w:rsidRDefault="00D87891" w:rsidP="00031663">
      <w:pPr>
        <w:ind w:firstLine="709"/>
        <w:contextualSpacing/>
        <w:jc w:val="both"/>
      </w:pPr>
      <w:r w:rsidRPr="007A3A09">
        <w:t>Пр</w:t>
      </w:r>
      <w:r w:rsidR="00BA5D41" w:rsidRPr="007A3A09">
        <w:t xml:space="preserve">имеры </w:t>
      </w:r>
      <w:r w:rsidRPr="007A3A09">
        <w:t>правильно сформулированных гипотез:</w:t>
      </w:r>
    </w:p>
    <w:p w:rsidR="00BA5D41" w:rsidRPr="007A3A09" w:rsidRDefault="00BA5D41" w:rsidP="00031663">
      <w:pPr>
        <w:ind w:firstLine="709"/>
        <w:contextualSpacing/>
        <w:jc w:val="both"/>
        <w:rPr>
          <w:i/>
        </w:rPr>
      </w:pPr>
      <w:r w:rsidRPr="007A3A09">
        <w:rPr>
          <w:i/>
        </w:rPr>
        <w:t>1) Подготовка школьников к обоснованному выбору профессии будет результативной, если:</w:t>
      </w:r>
    </w:p>
    <w:p w:rsidR="00BA5D41" w:rsidRPr="007A3A09" w:rsidRDefault="00BA5D41" w:rsidP="00031663">
      <w:pPr>
        <w:ind w:firstLine="709"/>
        <w:contextualSpacing/>
        <w:jc w:val="both"/>
        <w:rPr>
          <w:i/>
        </w:rPr>
      </w:pPr>
      <w:r w:rsidRPr="007A3A09">
        <w:rPr>
          <w:i/>
        </w:rPr>
        <w:t>- организовать целенаправленное профессиональное просвещение учащихся с использованием методики модульного отражения профессиоведческой информации;</w:t>
      </w:r>
    </w:p>
    <w:p w:rsidR="00BA5D41" w:rsidRPr="007A3A09" w:rsidRDefault="00BA5D41" w:rsidP="00031663">
      <w:pPr>
        <w:ind w:firstLine="709"/>
        <w:contextualSpacing/>
        <w:jc w:val="both"/>
      </w:pPr>
      <w:r w:rsidRPr="007A3A09">
        <w:rPr>
          <w:i/>
        </w:rPr>
        <w:t>- включать школьников в творческую деятельность по решению реальных социально значимых задач в предпочитаемых ими сфер</w:t>
      </w:r>
      <w:r w:rsidR="00D87891" w:rsidRPr="007A3A09">
        <w:rPr>
          <w:i/>
        </w:rPr>
        <w:t>ах</w:t>
      </w:r>
      <w:r w:rsidRPr="007A3A09">
        <w:rPr>
          <w:i/>
        </w:rPr>
        <w:t xml:space="preserve"> производства и обслуживания.</w:t>
      </w:r>
    </w:p>
    <w:p w:rsidR="00BA5D41" w:rsidRPr="007A3A09" w:rsidRDefault="00BA5D41" w:rsidP="00031663">
      <w:pPr>
        <w:ind w:firstLine="709"/>
        <w:contextualSpacing/>
        <w:jc w:val="both"/>
      </w:pPr>
      <w:r w:rsidRPr="007A3A09">
        <w:t>Основной ошибкой неудачной формулировки гипотез является их очевидный характер, т.е.  авторы работ утверждают, что если хорошо учить и воспитывать, то и результаты будут хорошими.</w:t>
      </w:r>
    </w:p>
    <w:p w:rsidR="00BA5D41" w:rsidRPr="007A3A09" w:rsidRDefault="00BA5D41" w:rsidP="00031663">
      <w:pPr>
        <w:ind w:firstLine="709"/>
        <w:contextualSpacing/>
        <w:jc w:val="both"/>
        <w:rPr>
          <w:i/>
        </w:rPr>
      </w:pPr>
      <w:r w:rsidRPr="007A3A09">
        <w:rPr>
          <w:i/>
        </w:rPr>
        <w:t>Пример неудачно сформулированной гипотезы:соединение обучения с производительным трудом выступает важным средством воспитания социальной активности старшеклассников, если: осуществляется связь теоретических з</w:t>
      </w:r>
      <w:r w:rsidR="00D87891" w:rsidRPr="007A3A09">
        <w:rPr>
          <w:i/>
        </w:rPr>
        <w:t>наний с производительным трудом;</w:t>
      </w:r>
    </w:p>
    <w:p w:rsidR="00BA5D41" w:rsidRPr="007A3A09" w:rsidRDefault="00BA5D41" w:rsidP="00031663">
      <w:pPr>
        <w:ind w:firstLine="709"/>
        <w:contextualSpacing/>
        <w:jc w:val="both"/>
        <w:rPr>
          <w:i/>
        </w:rPr>
      </w:pPr>
      <w:r w:rsidRPr="007A3A09">
        <w:rPr>
          <w:i/>
        </w:rPr>
        <w:t xml:space="preserve">в процессе производительного труда обогащается социальный опыт учащихся; педагогически целенаправленно строятся отношения старшеклассников к результатам труда; в процессе трудовой деятельности раскрываются научные основы техники и технологии современного производства”. </w:t>
      </w:r>
    </w:p>
    <w:p w:rsidR="00BA5D41" w:rsidRPr="007A3A09" w:rsidRDefault="00BA5D41" w:rsidP="00031663">
      <w:pPr>
        <w:ind w:firstLine="709"/>
        <w:contextualSpacing/>
        <w:jc w:val="both"/>
      </w:pPr>
      <w:r w:rsidRPr="007A3A09">
        <w:t>Как видно, эти утверждения носят очевидный характер, вряд ли против них что-то можно возразить.</w:t>
      </w:r>
    </w:p>
    <w:p w:rsidR="00BA5D41" w:rsidRPr="007A3A09" w:rsidRDefault="00BA5D41" w:rsidP="00031663">
      <w:pPr>
        <w:ind w:firstLine="709"/>
        <w:contextualSpacing/>
        <w:jc w:val="both"/>
        <w:rPr>
          <w:b/>
          <w:i/>
        </w:rPr>
      </w:pPr>
      <w:r w:rsidRPr="007A3A09">
        <w:t>Сформулированные цель и гипотеза исследования логически</w:t>
      </w:r>
      <w:r w:rsidRPr="007A3A09">
        <w:rPr>
          <w:b/>
          <w:i/>
        </w:rPr>
        <w:t xml:space="preserve">определяют его задачи. </w:t>
      </w:r>
    </w:p>
    <w:p w:rsidR="00BA5D41" w:rsidRPr="007A3A09" w:rsidRDefault="00BA5D41" w:rsidP="00031663">
      <w:pPr>
        <w:ind w:firstLine="709"/>
        <w:contextualSpacing/>
        <w:jc w:val="both"/>
      </w:pPr>
      <w:r w:rsidRPr="007A3A09">
        <w:t xml:space="preserve">Под задачей в гносеологии (науке о познании) понимается данная в определенных конкретных условиях цель деятельности. Задачи исследования выступают как частные, сравнительно самостоятельные цели исследования в конкретных условиях проверки сформулированной гипотезы. </w:t>
      </w:r>
    </w:p>
    <w:p w:rsidR="00BA5D41" w:rsidRPr="007A3A09" w:rsidRDefault="00BA5D41" w:rsidP="00031663">
      <w:pPr>
        <w:ind w:firstLine="709"/>
        <w:contextualSpacing/>
        <w:jc w:val="both"/>
      </w:pPr>
      <w:r w:rsidRPr="007A3A09">
        <w:t>Чаще всего задачи формируются в 2х вариантах.</w:t>
      </w:r>
    </w:p>
    <w:p w:rsidR="00BA5D41" w:rsidRPr="007A3A09" w:rsidRDefault="00BA5D41" w:rsidP="00031663">
      <w:pPr>
        <w:ind w:firstLine="709"/>
        <w:contextualSpacing/>
        <w:jc w:val="both"/>
      </w:pPr>
      <w:r w:rsidRPr="007A3A09">
        <w:t>Первый – простой – когда задачи формулируются как относительно самостоятельные, законченные этапы исследования.</w:t>
      </w:r>
    </w:p>
    <w:p w:rsidR="00484480" w:rsidRPr="007A3A09" w:rsidRDefault="00BA5D41" w:rsidP="00031663">
      <w:pPr>
        <w:ind w:firstLine="708"/>
        <w:contextualSpacing/>
        <w:jc w:val="both"/>
        <w:rPr>
          <w:rFonts w:eastAsia="MS Mincho"/>
          <w:i/>
        </w:rPr>
      </w:pPr>
      <w:r w:rsidRPr="007A3A09">
        <w:rPr>
          <w:i/>
        </w:rPr>
        <w:t xml:space="preserve">Пример: тема </w:t>
      </w:r>
      <w:r w:rsidR="00484480" w:rsidRPr="007A3A09">
        <w:rPr>
          <w:i/>
        </w:rPr>
        <w:t>«Р</w:t>
      </w:r>
      <w:r w:rsidR="00484480" w:rsidRPr="007A3A09">
        <w:rPr>
          <w:rFonts w:eastAsia="MS Mincho"/>
          <w:i/>
        </w:rPr>
        <w:t xml:space="preserve">азвитие творческого воображения младших школьников посредством арт-терапии».      </w:t>
      </w:r>
    </w:p>
    <w:p w:rsidR="00484480" w:rsidRPr="007A3A09" w:rsidRDefault="00484480" w:rsidP="00031663">
      <w:pPr>
        <w:widowControl w:val="0"/>
        <w:numPr>
          <w:ilvl w:val="0"/>
          <w:numId w:val="47"/>
        </w:numPr>
        <w:autoSpaceDE w:val="0"/>
        <w:autoSpaceDN w:val="0"/>
        <w:adjustRightInd w:val="0"/>
        <w:ind w:left="0" w:firstLine="360"/>
        <w:contextualSpacing/>
        <w:jc w:val="both"/>
        <w:rPr>
          <w:i/>
        </w:rPr>
      </w:pPr>
      <w:r w:rsidRPr="007A3A09">
        <w:rPr>
          <w:i/>
        </w:rPr>
        <w:t xml:space="preserve">Теоретически обосновать исследуемую проблему: раскрыть понятие «творческое воображение», охарактеризовать особенности его развития у младших школьников, </w:t>
      </w:r>
      <w:r w:rsidRPr="007A3A09">
        <w:rPr>
          <w:rFonts w:eastAsia="MS Mincho"/>
          <w:i/>
        </w:rPr>
        <w:t xml:space="preserve">арт-терапию как средство развития. </w:t>
      </w:r>
    </w:p>
    <w:p w:rsidR="00484480" w:rsidRPr="007A3A09" w:rsidRDefault="00484480" w:rsidP="00031663">
      <w:pPr>
        <w:widowControl w:val="0"/>
        <w:numPr>
          <w:ilvl w:val="0"/>
          <w:numId w:val="47"/>
        </w:numPr>
        <w:autoSpaceDE w:val="0"/>
        <w:autoSpaceDN w:val="0"/>
        <w:adjustRightInd w:val="0"/>
        <w:ind w:left="0" w:firstLine="360"/>
        <w:contextualSpacing/>
        <w:jc w:val="both"/>
        <w:rPr>
          <w:i/>
        </w:rPr>
      </w:pPr>
      <w:r w:rsidRPr="007A3A09">
        <w:rPr>
          <w:i/>
        </w:rPr>
        <w:t xml:space="preserve">Выявить исходный уровень развития </w:t>
      </w:r>
      <w:r w:rsidRPr="007A3A09">
        <w:rPr>
          <w:rFonts w:eastAsia="MS Mincho"/>
          <w:i/>
        </w:rPr>
        <w:t>творческого воображения младших школьников.</w:t>
      </w:r>
    </w:p>
    <w:p w:rsidR="00484480" w:rsidRPr="007A3A09" w:rsidRDefault="00484480" w:rsidP="00031663">
      <w:pPr>
        <w:widowControl w:val="0"/>
        <w:numPr>
          <w:ilvl w:val="0"/>
          <w:numId w:val="47"/>
        </w:numPr>
        <w:autoSpaceDE w:val="0"/>
        <w:autoSpaceDN w:val="0"/>
        <w:adjustRightInd w:val="0"/>
        <w:ind w:left="0" w:firstLine="360"/>
        <w:contextualSpacing/>
        <w:jc w:val="both"/>
        <w:rPr>
          <w:i/>
        </w:rPr>
      </w:pPr>
      <w:r w:rsidRPr="007A3A09">
        <w:rPr>
          <w:i/>
        </w:rPr>
        <w:t>Разработать комплекс занятий с использованием арт-терапии по развитию творческого воображения младших дошкольников.</w:t>
      </w:r>
    </w:p>
    <w:p w:rsidR="00484480" w:rsidRPr="007A3A09" w:rsidRDefault="00484480" w:rsidP="00031663">
      <w:pPr>
        <w:widowControl w:val="0"/>
        <w:numPr>
          <w:ilvl w:val="0"/>
          <w:numId w:val="47"/>
        </w:numPr>
        <w:autoSpaceDE w:val="0"/>
        <w:autoSpaceDN w:val="0"/>
        <w:adjustRightInd w:val="0"/>
        <w:ind w:left="0" w:firstLine="360"/>
        <w:contextualSpacing/>
        <w:jc w:val="both"/>
        <w:rPr>
          <w:i/>
        </w:rPr>
      </w:pPr>
      <w:r w:rsidRPr="007A3A09">
        <w:rPr>
          <w:i/>
        </w:rPr>
        <w:t>Определить эффективность комплекса занятий с использованием арт-терапии, направленного на развитие творческого воображения младших школьников.</w:t>
      </w:r>
    </w:p>
    <w:p w:rsidR="00B12131" w:rsidRPr="007A3A09" w:rsidRDefault="00B12131" w:rsidP="00031663">
      <w:pPr>
        <w:numPr>
          <w:ilvl w:val="0"/>
          <w:numId w:val="47"/>
        </w:numPr>
        <w:tabs>
          <w:tab w:val="left" w:pos="0"/>
        </w:tabs>
        <w:contextualSpacing/>
        <w:jc w:val="both"/>
        <w:rPr>
          <w:i/>
        </w:rPr>
      </w:pPr>
      <w:r w:rsidRPr="007A3A09">
        <w:rPr>
          <w:i/>
        </w:rPr>
        <w:t>Разработать рекомендации для педагогов и родителей.</w:t>
      </w:r>
    </w:p>
    <w:p w:rsidR="008D52D6" w:rsidRPr="007A3A09" w:rsidRDefault="008D52D6" w:rsidP="00031663">
      <w:pPr>
        <w:ind w:firstLine="709"/>
        <w:contextualSpacing/>
        <w:jc w:val="both"/>
        <w:rPr>
          <w:i/>
        </w:rPr>
      </w:pPr>
    </w:p>
    <w:p w:rsidR="00BA5D41" w:rsidRPr="007A3A09" w:rsidRDefault="00BA5D41" w:rsidP="00031663">
      <w:pPr>
        <w:ind w:firstLine="709"/>
        <w:contextualSpacing/>
        <w:jc w:val="both"/>
      </w:pPr>
      <w:r w:rsidRPr="007A3A09">
        <w:t>Пример:</w:t>
      </w:r>
      <w:r w:rsidRPr="007A3A09">
        <w:rPr>
          <w:i/>
        </w:rPr>
        <w:t xml:space="preserve"> тема “Формирование готовности школьников к выбору профессии</w:t>
      </w:r>
      <w:r w:rsidRPr="007A3A09">
        <w:t>”.</w:t>
      </w:r>
    </w:p>
    <w:p w:rsidR="00BA5D41" w:rsidRPr="007A3A09" w:rsidRDefault="00BA5D41" w:rsidP="00031663">
      <w:pPr>
        <w:ind w:firstLine="709"/>
        <w:contextualSpacing/>
        <w:jc w:val="both"/>
        <w:rPr>
          <w:i/>
        </w:rPr>
      </w:pPr>
      <w:r w:rsidRPr="007A3A09">
        <w:rPr>
          <w:i/>
        </w:rPr>
        <w:t>Задачи:</w:t>
      </w:r>
    </w:p>
    <w:p w:rsidR="00BA5D41" w:rsidRPr="007A3A09" w:rsidRDefault="00BA5D41" w:rsidP="00031663">
      <w:pPr>
        <w:numPr>
          <w:ilvl w:val="0"/>
          <w:numId w:val="20"/>
        </w:numPr>
        <w:ind w:left="0" w:firstLine="709"/>
        <w:contextualSpacing/>
        <w:jc w:val="both"/>
        <w:rPr>
          <w:i/>
        </w:rPr>
      </w:pPr>
      <w:r w:rsidRPr="007A3A09">
        <w:rPr>
          <w:i/>
        </w:rPr>
        <w:t>охарактеризовать сущность понятия готовности к выбору профессии, выявить его критерии и уровни сформиров</w:t>
      </w:r>
      <w:r w:rsidR="00484480" w:rsidRPr="007A3A09">
        <w:rPr>
          <w:i/>
        </w:rPr>
        <w:t>анности у учащихся 8-9 классов;</w:t>
      </w:r>
    </w:p>
    <w:p w:rsidR="00BA5D41" w:rsidRPr="007A3A09" w:rsidRDefault="00BA5D41" w:rsidP="00031663">
      <w:pPr>
        <w:numPr>
          <w:ilvl w:val="0"/>
          <w:numId w:val="20"/>
        </w:numPr>
        <w:ind w:left="0" w:firstLine="709"/>
        <w:contextualSpacing/>
        <w:jc w:val="both"/>
        <w:rPr>
          <w:i/>
        </w:rPr>
      </w:pPr>
      <w:r w:rsidRPr="007A3A09">
        <w:rPr>
          <w:i/>
        </w:rPr>
        <w:t>определить и экспериментально проверить возможности курса “Трудовое обучение” в формировании у школьников готовности к выбору профессии;</w:t>
      </w:r>
    </w:p>
    <w:p w:rsidR="00BA5D41" w:rsidRPr="007A3A09" w:rsidRDefault="00BA5D41" w:rsidP="00031663">
      <w:pPr>
        <w:numPr>
          <w:ilvl w:val="0"/>
          <w:numId w:val="20"/>
        </w:numPr>
        <w:ind w:left="0" w:firstLine="709"/>
        <w:contextualSpacing/>
        <w:jc w:val="both"/>
        <w:rPr>
          <w:i/>
        </w:rPr>
      </w:pPr>
      <w:r w:rsidRPr="007A3A09">
        <w:rPr>
          <w:i/>
        </w:rPr>
        <w:lastRenderedPageBreak/>
        <w:t>обосновать содержание профориентационной работы;</w:t>
      </w:r>
    </w:p>
    <w:p w:rsidR="00BA5D41" w:rsidRPr="007A3A09" w:rsidRDefault="00BA5D41" w:rsidP="00031663">
      <w:pPr>
        <w:numPr>
          <w:ilvl w:val="0"/>
          <w:numId w:val="20"/>
        </w:numPr>
        <w:ind w:left="0" w:firstLine="709"/>
        <w:contextualSpacing/>
        <w:jc w:val="both"/>
      </w:pPr>
      <w:r w:rsidRPr="007A3A09">
        <w:rPr>
          <w:i/>
        </w:rPr>
        <w:t>определить формы и методы профориентации.</w:t>
      </w:r>
    </w:p>
    <w:p w:rsidR="00BA5D41" w:rsidRPr="007A3A09" w:rsidRDefault="00BA5D41" w:rsidP="00031663">
      <w:pPr>
        <w:ind w:firstLine="709"/>
        <w:contextualSpacing/>
        <w:jc w:val="both"/>
      </w:pPr>
    </w:p>
    <w:p w:rsidR="009A050E" w:rsidRPr="007A3A09" w:rsidRDefault="00BA5D41" w:rsidP="00031663">
      <w:pPr>
        <w:ind w:firstLine="709"/>
        <w:contextualSpacing/>
        <w:jc w:val="center"/>
        <w:rPr>
          <w:b/>
          <w:i/>
        </w:rPr>
      </w:pPr>
      <w:r w:rsidRPr="007A3A09">
        <w:rPr>
          <w:b/>
          <w:i/>
        </w:rPr>
        <w:t>Т</w:t>
      </w:r>
      <w:r w:rsidR="009A050E" w:rsidRPr="007A3A09">
        <w:rPr>
          <w:b/>
          <w:i/>
        </w:rPr>
        <w:t>ЕОРЕТИЧЕСКАЯ И МЕТОДОЛОГИЧЕСКАЯ БАЗА ИССЛЕДОВАНИЯ</w:t>
      </w:r>
    </w:p>
    <w:p w:rsidR="009A050E" w:rsidRPr="007A3A09" w:rsidRDefault="009A050E" w:rsidP="00031663">
      <w:pPr>
        <w:ind w:firstLine="709"/>
        <w:contextualSpacing/>
        <w:jc w:val="both"/>
      </w:pPr>
    </w:p>
    <w:p w:rsidR="00BA5D41" w:rsidRPr="007A3A09" w:rsidRDefault="009A050E" w:rsidP="00031663">
      <w:pPr>
        <w:ind w:firstLine="709"/>
        <w:contextualSpacing/>
        <w:jc w:val="both"/>
      </w:pPr>
      <w:r w:rsidRPr="007A3A09">
        <w:t xml:space="preserve">Под методологическими основами понимают различные теории, концепции, на которых строится исследование. </w:t>
      </w:r>
      <w:r w:rsidR="00BA5D41" w:rsidRPr="007A3A09">
        <w:t>Характеризуя методологические основы, необходимо выделять общую и частно-научную методологию. Общей методологией для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BA5D41" w:rsidRPr="007A3A09" w:rsidRDefault="009A050E" w:rsidP="00031663">
      <w:pPr>
        <w:ind w:firstLine="709"/>
        <w:contextualSpacing/>
        <w:jc w:val="both"/>
      </w:pPr>
      <w:r w:rsidRPr="007A3A09">
        <w:t>Д</w:t>
      </w:r>
      <w:r w:rsidR="00BA5D41" w:rsidRPr="007A3A09">
        <w:t>ля п</w:t>
      </w:r>
      <w:r w:rsidRPr="007A3A09">
        <w:t>сихоло</w:t>
      </w:r>
      <w:r w:rsidR="00BA5D41" w:rsidRPr="007A3A09">
        <w:t>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BA5D41" w:rsidRPr="007A3A09" w:rsidRDefault="00BA5D41" w:rsidP="00031663">
      <w:pPr>
        <w:ind w:firstLine="709"/>
        <w:contextualSpacing/>
        <w:jc w:val="both"/>
      </w:pPr>
      <w:r w:rsidRPr="007A3A09">
        <w:t>Под частнонаучной методологией понимается совокупность принципов, методов и средств исследования</w:t>
      </w:r>
      <w:r w:rsidR="009A050E" w:rsidRPr="007A3A09">
        <w:t>, которыевы берете в основу своего исследования.</w:t>
      </w:r>
      <w:r w:rsidRPr="007A3A09">
        <w:t>Это могут быть какие-то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коплексный, личностно-деятельностный, культурологический и т.д.) и др.</w:t>
      </w:r>
    </w:p>
    <w:p w:rsidR="00BA5D41" w:rsidRPr="007A3A09" w:rsidRDefault="00BA5D41" w:rsidP="00031663">
      <w:pPr>
        <w:ind w:firstLine="709"/>
        <w:contextualSpacing/>
        <w:jc w:val="both"/>
      </w:pPr>
      <w:r w:rsidRPr="007A3A09">
        <w:t>Ниже приведен перечень методов исследования, наиболее распространенных в п</w:t>
      </w:r>
      <w:r w:rsidR="0043639F" w:rsidRPr="007A3A09">
        <w:t>сихолог</w:t>
      </w:r>
      <w:r w:rsidRPr="007A3A09">
        <w:t>ических исследованиях.</w:t>
      </w:r>
    </w:p>
    <w:p w:rsidR="00BA5D41" w:rsidRPr="007A3A09" w:rsidRDefault="00BA5D41" w:rsidP="00031663">
      <w:pPr>
        <w:ind w:firstLine="709"/>
        <w:contextualSpacing/>
        <w:jc w:val="both"/>
      </w:pPr>
      <w:r w:rsidRPr="007A3A09">
        <w:t>Методы теоретического исследования: анализ, синтез, абстрагирование, конкретизация, аналогия, моделирование.</w:t>
      </w:r>
    </w:p>
    <w:p w:rsidR="00BA5D41" w:rsidRPr="007A3A09" w:rsidRDefault="00BA5D41" w:rsidP="00031663">
      <w:pPr>
        <w:ind w:firstLine="709"/>
        <w:contextualSpacing/>
        <w:jc w:val="both"/>
      </w:pPr>
      <w:r w:rsidRPr="007A3A09">
        <w:t>Методы эмпирического исследования: изучение результатов деятельности учащихся, наблюдение, анкетирование, опрос, беседа, интервьюирование, метод экспертных оценок, обследование, изучение и обобщение опыта, эксперимент.</w:t>
      </w:r>
    </w:p>
    <w:p w:rsidR="00BA5D41" w:rsidRPr="007A3A09" w:rsidRDefault="00BA5D41" w:rsidP="00031663">
      <w:pPr>
        <w:ind w:firstLine="709"/>
        <w:contextualSpacing/>
        <w:jc w:val="both"/>
        <w:rPr>
          <w:b/>
          <w:i/>
        </w:rPr>
      </w:pPr>
      <w:r w:rsidRPr="007A3A09">
        <w:rPr>
          <w:b/>
          <w:i/>
        </w:rPr>
        <w:t xml:space="preserve"> Используемыеметоды</w:t>
      </w:r>
    </w:p>
    <w:p w:rsidR="00BA5D41" w:rsidRPr="007A3A09" w:rsidRDefault="00BA5D41" w:rsidP="00031663">
      <w:pPr>
        <w:ind w:firstLine="709"/>
        <w:contextualSpacing/>
        <w:jc w:val="both"/>
      </w:pPr>
      <w:r w:rsidRPr="007A3A09">
        <w:rPr>
          <w:i/>
        </w:rPr>
        <w:t>Методы исследования</w:t>
      </w:r>
      <w:r w:rsidRPr="007A3A09">
        <w:rPr>
          <w:b/>
        </w:rPr>
        <w:t xml:space="preserve"> –</w:t>
      </w:r>
      <w:r w:rsidRPr="007A3A09">
        <w:t xml:space="preserve"> это способы получения достоверных научных знаний, умений и данных в различных сферах жизнедеятельности. </w:t>
      </w:r>
    </w:p>
    <w:p w:rsidR="00BA5D41" w:rsidRPr="007A3A09" w:rsidRDefault="00BA5D41" w:rsidP="00031663">
      <w:pPr>
        <w:ind w:firstLine="709"/>
        <w:contextualSpacing/>
        <w:jc w:val="both"/>
      </w:pPr>
      <w:r w:rsidRPr="007A3A09">
        <w:t>Методы условно делятся на две группы: эмпирические и теоретические.</w:t>
      </w:r>
    </w:p>
    <w:p w:rsidR="00BA5D41" w:rsidRPr="007A3A09" w:rsidRDefault="00BA5D41" w:rsidP="00031663">
      <w:pPr>
        <w:ind w:firstLine="709"/>
        <w:contextualSpacing/>
        <w:jc w:val="both"/>
      </w:pPr>
      <w:r w:rsidRPr="007A3A09">
        <w:rPr>
          <w:i/>
        </w:rPr>
        <w:t>Эмпирические методы</w:t>
      </w:r>
      <w:r w:rsidRPr="007A3A09">
        <w:t xml:space="preserve"> (основанные на опыте) включают:</w:t>
      </w:r>
    </w:p>
    <w:p w:rsidR="00BA5D41" w:rsidRPr="007A3A09" w:rsidRDefault="00BA5D41" w:rsidP="00031663">
      <w:pPr>
        <w:numPr>
          <w:ilvl w:val="0"/>
          <w:numId w:val="21"/>
        </w:numPr>
        <w:ind w:left="0" w:firstLine="709"/>
        <w:contextualSpacing/>
        <w:jc w:val="both"/>
      </w:pPr>
      <w:r w:rsidRPr="007A3A09">
        <w:t>наблюдение, опросы (интервью, анкетирование), тестирование;</w:t>
      </w:r>
    </w:p>
    <w:p w:rsidR="00BA5D41" w:rsidRPr="007A3A09" w:rsidRDefault="00BA5D41" w:rsidP="00031663">
      <w:pPr>
        <w:ind w:firstLine="709"/>
        <w:contextualSpacing/>
        <w:jc w:val="both"/>
      </w:pPr>
      <w:r w:rsidRPr="007A3A09">
        <w:rPr>
          <w:i/>
        </w:rPr>
        <w:t>Теоретические методы</w:t>
      </w:r>
      <w:r w:rsidRPr="007A3A09">
        <w:t xml:space="preserve"> включают:</w:t>
      </w:r>
    </w:p>
    <w:p w:rsidR="00BA5D41" w:rsidRPr="007A3A09" w:rsidRDefault="00BA5D41" w:rsidP="00031663">
      <w:pPr>
        <w:numPr>
          <w:ilvl w:val="0"/>
          <w:numId w:val="22"/>
        </w:numPr>
        <w:ind w:left="0" w:firstLine="709"/>
        <w:contextualSpacing/>
        <w:jc w:val="both"/>
      </w:pPr>
      <w:r w:rsidRPr="007A3A09">
        <w:t>историко-генетический метод;</w:t>
      </w:r>
    </w:p>
    <w:p w:rsidR="00BA5D41" w:rsidRPr="007A3A09" w:rsidRDefault="00BA5D41" w:rsidP="00031663">
      <w:pPr>
        <w:numPr>
          <w:ilvl w:val="0"/>
          <w:numId w:val="22"/>
        </w:numPr>
        <w:ind w:left="0" w:firstLine="709"/>
        <w:contextualSpacing/>
        <w:jc w:val="both"/>
      </w:pPr>
      <w:r w:rsidRPr="007A3A09">
        <w:t>моделирование;</w:t>
      </w:r>
    </w:p>
    <w:p w:rsidR="00BA5D41" w:rsidRPr="007A3A09" w:rsidRDefault="00BA5D41" w:rsidP="00031663">
      <w:pPr>
        <w:numPr>
          <w:ilvl w:val="0"/>
          <w:numId w:val="22"/>
        </w:numPr>
        <w:ind w:left="0" w:firstLine="709"/>
        <w:contextualSpacing/>
        <w:jc w:val="both"/>
      </w:pPr>
      <w:r w:rsidRPr="007A3A09">
        <w:t>сравнение;</w:t>
      </w:r>
    </w:p>
    <w:p w:rsidR="00BA5D41" w:rsidRPr="007A3A09" w:rsidRDefault="00BA5D41" w:rsidP="00031663">
      <w:pPr>
        <w:numPr>
          <w:ilvl w:val="0"/>
          <w:numId w:val="22"/>
        </w:numPr>
        <w:ind w:left="0" w:firstLine="709"/>
        <w:contextualSpacing/>
        <w:jc w:val="both"/>
      </w:pPr>
      <w:r w:rsidRPr="007A3A09">
        <w:t>обобщение;</w:t>
      </w:r>
    </w:p>
    <w:p w:rsidR="00BA5D41" w:rsidRPr="007A3A09" w:rsidRDefault="00BA5D41" w:rsidP="00031663">
      <w:pPr>
        <w:numPr>
          <w:ilvl w:val="0"/>
          <w:numId w:val="22"/>
        </w:numPr>
        <w:ind w:left="0" w:firstLine="709"/>
        <w:contextualSpacing/>
        <w:jc w:val="both"/>
      </w:pPr>
      <w:r w:rsidRPr="007A3A09">
        <w:t>абстрагирование;</w:t>
      </w:r>
    </w:p>
    <w:p w:rsidR="00BA5D41" w:rsidRPr="007A3A09" w:rsidRDefault="00BA5D41" w:rsidP="00031663">
      <w:pPr>
        <w:numPr>
          <w:ilvl w:val="0"/>
          <w:numId w:val="22"/>
        </w:numPr>
        <w:ind w:left="0" w:firstLine="709"/>
        <w:contextualSpacing/>
        <w:jc w:val="both"/>
      </w:pPr>
      <w:r w:rsidRPr="007A3A09">
        <w:t>классификацию;</w:t>
      </w:r>
    </w:p>
    <w:p w:rsidR="00BA5D41" w:rsidRPr="007A3A09" w:rsidRDefault="00BA5D41" w:rsidP="00031663">
      <w:pPr>
        <w:numPr>
          <w:ilvl w:val="0"/>
          <w:numId w:val="22"/>
        </w:numPr>
        <w:ind w:left="0" w:firstLine="709"/>
        <w:contextualSpacing/>
        <w:jc w:val="both"/>
      </w:pPr>
      <w:r w:rsidRPr="007A3A09">
        <w:t>систематизацию;</w:t>
      </w:r>
    </w:p>
    <w:p w:rsidR="00BA5D41" w:rsidRPr="007A3A09" w:rsidRDefault="00BA5D41" w:rsidP="00031663">
      <w:pPr>
        <w:numPr>
          <w:ilvl w:val="0"/>
          <w:numId w:val="22"/>
        </w:numPr>
        <w:ind w:left="0" w:firstLine="709"/>
        <w:contextualSpacing/>
        <w:jc w:val="both"/>
      </w:pPr>
      <w:r w:rsidRPr="007A3A09">
        <w:t>синтез;</w:t>
      </w:r>
    </w:p>
    <w:p w:rsidR="00BA5D41" w:rsidRPr="007A3A09" w:rsidRDefault="00BA5D41" w:rsidP="00031663">
      <w:pPr>
        <w:numPr>
          <w:ilvl w:val="0"/>
          <w:numId w:val="22"/>
        </w:numPr>
        <w:ind w:left="0" w:firstLine="709"/>
        <w:contextualSpacing/>
        <w:jc w:val="both"/>
      </w:pPr>
      <w:r w:rsidRPr="007A3A09">
        <w:t>аналогию и др.</w:t>
      </w:r>
    </w:p>
    <w:p w:rsidR="00BA5D41" w:rsidRPr="007A3A09" w:rsidRDefault="00BA5D41" w:rsidP="00031663">
      <w:pPr>
        <w:ind w:firstLine="709"/>
        <w:contextualSpacing/>
        <w:jc w:val="both"/>
      </w:pPr>
      <w:r w:rsidRPr="007A3A09">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BA5D41" w:rsidRPr="007A3A09" w:rsidRDefault="00BA5D41" w:rsidP="00031663">
      <w:pPr>
        <w:shd w:val="clear" w:color="auto" w:fill="FFFFFF"/>
        <w:ind w:firstLine="709"/>
        <w:contextualSpacing/>
        <w:jc w:val="both"/>
      </w:pPr>
      <w:r w:rsidRPr="007A3A09">
        <w:t xml:space="preserve">В разделе </w:t>
      </w:r>
      <w:r w:rsidRPr="007A3A09">
        <w:rPr>
          <w:b/>
          <w:i/>
        </w:rPr>
        <w:t>база исследования</w:t>
      </w:r>
      <w:r w:rsidRPr="007A3A09">
        <w:t xml:space="preserve">необходимо   указать на базе каких организаций выполнялась выпускная квалификационная работа. </w:t>
      </w:r>
    </w:p>
    <w:p w:rsidR="00BA5D41" w:rsidRPr="007A3A09" w:rsidRDefault="00BA5D41" w:rsidP="00031663">
      <w:pPr>
        <w:ind w:firstLine="709"/>
        <w:contextualSpacing/>
        <w:jc w:val="both"/>
      </w:pPr>
      <w:r w:rsidRPr="007A3A09">
        <w:t xml:space="preserve">В разделе </w:t>
      </w:r>
      <w:r w:rsidRPr="007A3A09">
        <w:rPr>
          <w:b/>
          <w:i/>
        </w:rPr>
        <w:t>Практическая значимость</w:t>
      </w:r>
      <w:r w:rsidR="0043639F" w:rsidRPr="007A3A09">
        <w:t xml:space="preserve">необходимо </w:t>
      </w:r>
      <w:r w:rsidRPr="007A3A09">
        <w:t>указать область практического применения полученных Вами результатов исследования, если она, разумеется, есть.</w:t>
      </w:r>
    </w:p>
    <w:p w:rsidR="00BA5D41" w:rsidRPr="007A3A09" w:rsidRDefault="00BA5D41" w:rsidP="00031663">
      <w:pPr>
        <w:pStyle w:val="af9"/>
        <w:shd w:val="clear" w:color="auto" w:fill="FFFFFF"/>
        <w:spacing w:line="240" w:lineRule="auto"/>
        <w:ind w:firstLine="709"/>
        <w:contextualSpacing/>
        <w:jc w:val="both"/>
      </w:pPr>
      <w:r w:rsidRPr="007A3A09">
        <w:t xml:space="preserve">В конце введения раскрывается </w:t>
      </w:r>
      <w:r w:rsidRPr="007A3A09">
        <w:rPr>
          <w:b/>
          <w:i/>
        </w:rPr>
        <w:t>структура работы</w:t>
      </w:r>
      <w:r w:rsidRPr="007A3A09">
        <w:t xml:space="preserve"> (дается </w:t>
      </w:r>
      <w:r w:rsidRPr="007A3A09">
        <w:rPr>
          <w:spacing w:val="-4"/>
        </w:rPr>
        <w:t>краткий  перечень ее структурных элементов).</w:t>
      </w:r>
    </w:p>
    <w:p w:rsidR="00BA5D41" w:rsidRPr="007A3A09" w:rsidRDefault="00BA5D41" w:rsidP="00031663">
      <w:pPr>
        <w:pStyle w:val="af9"/>
        <w:shd w:val="clear" w:color="auto" w:fill="FFFFFF"/>
        <w:spacing w:line="240" w:lineRule="auto"/>
        <w:ind w:firstLine="709"/>
        <w:contextualSpacing/>
        <w:jc w:val="both"/>
      </w:pPr>
    </w:p>
    <w:p w:rsidR="0043639F" w:rsidRPr="007A3A09" w:rsidRDefault="00BA5D41" w:rsidP="00031663">
      <w:pPr>
        <w:pStyle w:val="2"/>
        <w:spacing w:before="0" w:after="0"/>
        <w:ind w:firstLine="709"/>
        <w:contextualSpacing/>
        <w:jc w:val="center"/>
        <w:rPr>
          <w:rFonts w:cs="Times New Roman"/>
          <w:szCs w:val="24"/>
        </w:rPr>
      </w:pPr>
      <w:bookmarkStart w:id="8" w:name="__RefHeading__3664_1480132808"/>
      <w:bookmarkStart w:id="9" w:name="_Toc335118041"/>
      <w:bookmarkEnd w:id="8"/>
      <w:r w:rsidRPr="007A3A09">
        <w:rPr>
          <w:rFonts w:cs="Times New Roman"/>
          <w:szCs w:val="24"/>
        </w:rPr>
        <w:t>Р</w:t>
      </w:r>
      <w:r w:rsidR="0043639F" w:rsidRPr="007A3A09">
        <w:rPr>
          <w:rFonts w:cs="Times New Roman"/>
          <w:szCs w:val="24"/>
        </w:rPr>
        <w:t xml:space="preserve">АБОТА НАД ПЕРВОЙ ГЛАВОЙ </w:t>
      </w:r>
    </w:p>
    <w:p w:rsidR="00BA5D41" w:rsidRPr="007A3A09" w:rsidRDefault="00BA5D41" w:rsidP="00031663">
      <w:pPr>
        <w:pStyle w:val="2"/>
        <w:spacing w:before="0" w:after="0"/>
        <w:ind w:firstLine="709"/>
        <w:contextualSpacing/>
        <w:jc w:val="center"/>
        <w:rPr>
          <w:rFonts w:cs="Times New Roman"/>
          <w:szCs w:val="24"/>
        </w:rPr>
      </w:pPr>
      <w:r w:rsidRPr="007A3A09">
        <w:rPr>
          <w:rFonts w:cs="Times New Roman"/>
          <w:szCs w:val="24"/>
        </w:rPr>
        <w:t>(Обзор литературы по проблеме)</w:t>
      </w:r>
      <w:bookmarkEnd w:id="9"/>
    </w:p>
    <w:p w:rsidR="00BA5D41" w:rsidRPr="007A3A09" w:rsidRDefault="00BA5D41" w:rsidP="00031663">
      <w:pPr>
        <w:pStyle w:val="af9"/>
        <w:shd w:val="clear" w:color="auto" w:fill="FFFFFF"/>
        <w:spacing w:line="240" w:lineRule="auto"/>
        <w:ind w:firstLine="709"/>
        <w:contextualSpacing/>
        <w:jc w:val="center"/>
      </w:pPr>
    </w:p>
    <w:p w:rsidR="00BA5D41" w:rsidRPr="007A3A09" w:rsidRDefault="00BA5D41" w:rsidP="00031663">
      <w:pPr>
        <w:pStyle w:val="af6"/>
        <w:spacing w:after="0"/>
        <w:ind w:firstLine="709"/>
        <w:contextualSpacing/>
        <w:jc w:val="both"/>
      </w:pPr>
      <w:r w:rsidRPr="007A3A09">
        <w:t>После «Введения» следует основная часть работы; она имеет несколько разделов. Объем этой части работы должен составлять 25-30 страниц.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w:t>
      </w:r>
    </w:p>
    <w:p w:rsidR="00BA5D41" w:rsidRPr="007A3A09" w:rsidRDefault="00BA5D41" w:rsidP="00031663">
      <w:pPr>
        <w:pStyle w:val="af6"/>
        <w:spacing w:after="0"/>
        <w:ind w:firstLine="709"/>
        <w:contextualSpacing/>
        <w:jc w:val="both"/>
      </w:pPr>
      <w:r w:rsidRPr="007A3A09">
        <w:t>Названия типа «Основная часть», «Литературный обзор», «Практическая часть» и т.д. не используются. Наиболее крупные разделы дипломной работы называются главами. Например: «1</w:t>
      </w:r>
      <w:r w:rsidR="0043639F" w:rsidRPr="007A3A09">
        <w:t>.</w:t>
      </w:r>
      <w:r w:rsidRPr="007A3A09">
        <w:rPr>
          <w:bCs/>
        </w:rPr>
        <w:t>Современное состояние</w:t>
      </w:r>
      <w:r w:rsidRPr="007A3A09">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BA5D41" w:rsidRPr="007A3A09" w:rsidRDefault="00BA5D41" w:rsidP="00031663">
      <w:pPr>
        <w:pStyle w:val="af6"/>
        <w:spacing w:after="0"/>
        <w:ind w:firstLine="709"/>
        <w:contextualSpacing/>
        <w:jc w:val="both"/>
        <w:rPr>
          <w:i/>
        </w:rPr>
      </w:pPr>
      <w:r w:rsidRPr="007A3A09">
        <w:rPr>
          <w:b/>
          <w:i/>
        </w:rPr>
        <w:t xml:space="preserve">Все основные структурные части работы (введение, главы, заключение, выводы, список использованной литературы, приложение  начинаются с новой страницы. Более мелкие подразделы начинать с новой страницы не рекомендуется. </w:t>
      </w:r>
    </w:p>
    <w:p w:rsidR="00BA5D41" w:rsidRPr="007A3A09" w:rsidRDefault="00BA5D41" w:rsidP="00031663">
      <w:pPr>
        <w:pStyle w:val="af9"/>
        <w:spacing w:line="240" w:lineRule="auto"/>
        <w:ind w:firstLine="709"/>
        <w:contextualSpacing/>
        <w:jc w:val="both"/>
      </w:pPr>
      <w:r w:rsidRPr="007A3A09">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BA5D41" w:rsidRPr="007A3A09" w:rsidRDefault="00BA5D41" w:rsidP="00031663">
      <w:pPr>
        <w:pStyle w:val="af9"/>
        <w:numPr>
          <w:ilvl w:val="0"/>
          <w:numId w:val="23"/>
        </w:numPr>
        <w:tabs>
          <w:tab w:val="left" w:pos="0"/>
          <w:tab w:val="left" w:pos="900"/>
        </w:tabs>
        <w:spacing w:line="240" w:lineRule="auto"/>
        <w:ind w:left="0" w:firstLine="709"/>
        <w:contextualSpacing/>
        <w:jc w:val="both"/>
      </w:pPr>
      <w:r w:rsidRPr="007A3A09">
        <w:t>Обзор источников и литературы по теме должен быть по возможности полным.</w:t>
      </w:r>
    </w:p>
    <w:p w:rsidR="00BA5D41" w:rsidRPr="007A3A09" w:rsidRDefault="00BA5D41" w:rsidP="00031663">
      <w:pPr>
        <w:pStyle w:val="af9"/>
        <w:numPr>
          <w:ilvl w:val="0"/>
          <w:numId w:val="23"/>
        </w:numPr>
        <w:tabs>
          <w:tab w:val="left" w:pos="0"/>
          <w:tab w:val="left" w:pos="900"/>
        </w:tabs>
        <w:spacing w:line="240" w:lineRule="auto"/>
        <w:ind w:left="0" w:firstLine="709"/>
        <w:contextualSpacing/>
        <w:jc w:val="both"/>
      </w:pPr>
      <w:r w:rsidRPr="007A3A09">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rsidR="00BA5D41" w:rsidRPr="007A3A09" w:rsidRDefault="00BA5D41" w:rsidP="00031663">
      <w:pPr>
        <w:pStyle w:val="af9"/>
        <w:numPr>
          <w:ilvl w:val="0"/>
          <w:numId w:val="23"/>
        </w:numPr>
        <w:tabs>
          <w:tab w:val="left" w:pos="0"/>
          <w:tab w:val="left" w:pos="900"/>
        </w:tabs>
        <w:spacing w:line="240" w:lineRule="auto"/>
        <w:ind w:left="0" w:firstLine="709"/>
        <w:contextualSpacing/>
        <w:jc w:val="both"/>
      </w:pPr>
      <w:r w:rsidRPr="007A3A09">
        <w:t>Взгляды наиболее видных ученых на данную проблему должны быть в основном и главном проанализированы и сопоставлены.</w:t>
      </w:r>
    </w:p>
    <w:p w:rsidR="00BA5D41" w:rsidRPr="007A3A09" w:rsidRDefault="00BA5D41" w:rsidP="00031663">
      <w:pPr>
        <w:pStyle w:val="af9"/>
        <w:spacing w:line="240" w:lineRule="auto"/>
        <w:ind w:firstLine="709"/>
        <w:contextualSpacing/>
        <w:jc w:val="both"/>
      </w:pPr>
      <w:r w:rsidRPr="007A3A09">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 </w:t>
      </w:r>
    </w:p>
    <w:p w:rsidR="00BA5D41" w:rsidRPr="007A3A09" w:rsidRDefault="00BA5D41" w:rsidP="00031663">
      <w:pPr>
        <w:pStyle w:val="af9"/>
        <w:spacing w:line="240" w:lineRule="auto"/>
        <w:ind w:firstLine="600"/>
        <w:contextualSpacing/>
        <w:jc w:val="both"/>
      </w:pPr>
      <w:r w:rsidRPr="007A3A09">
        <w:t>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можно осуществлять по логическому принципу. Л.В.Куликов (2001) предлагает для этого следующую структуру.</w:t>
      </w:r>
    </w:p>
    <w:p w:rsidR="00BA5D41" w:rsidRPr="007A3A09" w:rsidRDefault="00BA5D41" w:rsidP="00031663">
      <w:pPr>
        <w:pStyle w:val="af9"/>
        <w:numPr>
          <w:ilvl w:val="0"/>
          <w:numId w:val="52"/>
        </w:numPr>
        <w:tabs>
          <w:tab w:val="clear" w:pos="1440"/>
          <w:tab w:val="num" w:pos="0"/>
        </w:tabs>
        <w:spacing w:line="240" w:lineRule="auto"/>
        <w:ind w:left="0" w:firstLine="360"/>
        <w:contextualSpacing/>
        <w:jc w:val="both"/>
      </w:pPr>
      <w:r w:rsidRPr="007A3A09">
        <w:t>Феноменологическое описание, то есть описание проявлений. Область проявлений, частота проявлений, временные, пространственные, интенсивностные, модальностные (если они имеются у изучаемых явлений) характеристики.</w:t>
      </w:r>
    </w:p>
    <w:p w:rsidR="00BA5D41" w:rsidRPr="007A3A09" w:rsidRDefault="00BA5D41" w:rsidP="00031663">
      <w:pPr>
        <w:pStyle w:val="af9"/>
        <w:numPr>
          <w:ilvl w:val="0"/>
          <w:numId w:val="52"/>
        </w:numPr>
        <w:tabs>
          <w:tab w:val="clear" w:pos="1440"/>
          <w:tab w:val="num" w:pos="0"/>
        </w:tabs>
        <w:spacing w:line="240" w:lineRule="auto"/>
        <w:ind w:left="0" w:firstLine="360"/>
        <w:contextualSpacing/>
        <w:jc w:val="both"/>
      </w:pPr>
      <w:r w:rsidRPr="007A3A09">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rsidR="00BA5D41" w:rsidRPr="007A3A09" w:rsidRDefault="00BA5D41" w:rsidP="00031663">
      <w:pPr>
        <w:pStyle w:val="af9"/>
        <w:numPr>
          <w:ilvl w:val="0"/>
          <w:numId w:val="52"/>
        </w:numPr>
        <w:tabs>
          <w:tab w:val="clear" w:pos="1440"/>
          <w:tab w:val="num" w:pos="0"/>
        </w:tabs>
        <w:spacing w:line="240" w:lineRule="auto"/>
        <w:ind w:left="0" w:firstLine="360"/>
        <w:contextualSpacing/>
        <w:jc w:val="both"/>
      </w:pPr>
      <w:r w:rsidRPr="007A3A09">
        <w:t xml:space="preserve">Рассмотрение с опорой на схему, соответствующую избранному вами подходу: системному, целостному, комплексному, средовому, ситуационному и т.д.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компонентами, элементами. В психологии под структурой, чаще всего, понимается функциональная </w:t>
      </w:r>
      <w:r w:rsidRPr="007A3A09">
        <w:lastRenderedPageBreak/>
        <w:t>структура, то есть устойчивые взаимосвязи между отдельными функциями. Нередко отдельные функции объединяют в функциональные блоки и рассматривают взаимосвязи между блоками.</w:t>
      </w:r>
    </w:p>
    <w:p w:rsidR="00BA5D41" w:rsidRPr="007A3A09" w:rsidRDefault="00BA5D41" w:rsidP="00031663">
      <w:pPr>
        <w:pStyle w:val="af9"/>
        <w:numPr>
          <w:ilvl w:val="0"/>
          <w:numId w:val="52"/>
        </w:numPr>
        <w:tabs>
          <w:tab w:val="clear" w:pos="1440"/>
          <w:tab w:val="num" w:pos="0"/>
        </w:tabs>
        <w:spacing w:line="240" w:lineRule="auto"/>
        <w:ind w:left="0" w:firstLine="360"/>
        <w:contextualSpacing/>
        <w:jc w:val="both"/>
      </w:pPr>
      <w:r w:rsidRPr="007A3A09">
        <w:t>Сущность, природа явления. Имеющиеся определения данного явления. Характеристика степени разнообразия в его понимании различными авторами.</w:t>
      </w:r>
    </w:p>
    <w:p w:rsidR="00BA5D41" w:rsidRPr="007A3A09" w:rsidRDefault="00BA5D41" w:rsidP="00031663">
      <w:pPr>
        <w:pStyle w:val="af9"/>
        <w:numPr>
          <w:ilvl w:val="0"/>
          <w:numId w:val="52"/>
        </w:numPr>
        <w:tabs>
          <w:tab w:val="clear" w:pos="1440"/>
          <w:tab w:val="num" w:pos="0"/>
        </w:tabs>
        <w:spacing w:line="240" w:lineRule="auto"/>
        <w:ind w:left="0" w:firstLine="360"/>
        <w:contextualSpacing/>
        <w:jc w:val="both"/>
      </w:pPr>
      <w:r w:rsidRPr="007A3A09">
        <w:t>Закономерности, которым подчиняется явление.</w:t>
      </w:r>
    </w:p>
    <w:p w:rsidR="00BA5D41" w:rsidRPr="007A3A09" w:rsidRDefault="00BA5D41" w:rsidP="00031663">
      <w:pPr>
        <w:pStyle w:val="af9"/>
        <w:numPr>
          <w:ilvl w:val="0"/>
          <w:numId w:val="52"/>
        </w:numPr>
        <w:tabs>
          <w:tab w:val="clear" w:pos="1440"/>
          <w:tab w:val="num" w:pos="0"/>
        </w:tabs>
        <w:spacing w:line="240" w:lineRule="auto"/>
        <w:ind w:left="0" w:firstLine="360"/>
        <w:contextualSpacing/>
        <w:jc w:val="both"/>
      </w:pPr>
      <w:r w:rsidRPr="007A3A09">
        <w:t>Прикладное, практическое использование психического явления (свойства, функции) или учет его характеристик.</w:t>
      </w:r>
    </w:p>
    <w:p w:rsidR="00BA5D41" w:rsidRPr="007A3A09" w:rsidRDefault="0043639F" w:rsidP="00031663">
      <w:pPr>
        <w:pStyle w:val="af9"/>
        <w:numPr>
          <w:ilvl w:val="0"/>
          <w:numId w:val="52"/>
        </w:numPr>
        <w:tabs>
          <w:tab w:val="clear" w:pos="1440"/>
          <w:tab w:val="num" w:pos="0"/>
        </w:tabs>
        <w:spacing w:line="240" w:lineRule="auto"/>
        <w:ind w:left="0" w:firstLine="360"/>
        <w:contextualSpacing/>
        <w:jc w:val="both"/>
      </w:pPr>
      <w:r w:rsidRPr="007A3A09">
        <w:t>П</w:t>
      </w:r>
      <w:r w:rsidR="00BA5D41" w:rsidRPr="007A3A09">
        <w:t>остроение литературного обзора зависит от специфики рассматриваемого психического явления, его изуче</w:t>
      </w:r>
      <w:r w:rsidRPr="007A3A09">
        <w:t>нности и многих других факторов, п</w:t>
      </w:r>
      <w:r w:rsidR="00BA5D41" w:rsidRPr="007A3A09">
        <w:t>оэтому предложенную схему не всегда можно и нужно выдерживать.</w:t>
      </w:r>
    </w:p>
    <w:p w:rsidR="00BA5D41" w:rsidRPr="007A3A09" w:rsidRDefault="00BA5D41" w:rsidP="00031663">
      <w:pPr>
        <w:pStyle w:val="af9"/>
        <w:spacing w:line="240" w:lineRule="auto"/>
        <w:ind w:firstLine="525"/>
        <w:contextualSpacing/>
        <w:jc w:val="both"/>
      </w:pPr>
      <w:r w:rsidRPr="007A3A09">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BA5D41" w:rsidRPr="007A3A09" w:rsidRDefault="00BA5D41" w:rsidP="00031663">
      <w:pPr>
        <w:pStyle w:val="af9"/>
        <w:spacing w:line="240" w:lineRule="auto"/>
        <w:ind w:firstLine="525"/>
        <w:contextualSpacing/>
        <w:jc w:val="both"/>
      </w:pPr>
      <w:r w:rsidRPr="007A3A09">
        <w:t>Завершить аналитическую часть работы желательно обоснованием выбранного направления вашей научной или научно-практической работы.</w:t>
      </w:r>
    </w:p>
    <w:p w:rsidR="00BA5D41" w:rsidRPr="007A3A09" w:rsidRDefault="00BA5D41" w:rsidP="00031663">
      <w:pPr>
        <w:pStyle w:val="af9"/>
        <w:spacing w:line="240" w:lineRule="auto"/>
        <w:ind w:firstLine="525"/>
        <w:contextualSpacing/>
        <w:jc w:val="both"/>
      </w:pPr>
      <w:r w:rsidRPr="007A3A09">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BA5D41" w:rsidRPr="007A3A09" w:rsidRDefault="00BA5D41" w:rsidP="00031663">
      <w:pPr>
        <w:pStyle w:val="af9"/>
        <w:spacing w:line="240" w:lineRule="auto"/>
        <w:ind w:firstLine="525"/>
        <w:contextualSpacing/>
        <w:jc w:val="both"/>
      </w:pPr>
      <w:r w:rsidRPr="007A3A09">
        <w:t>В качестве выводов выделяются слабо изученные области и противоречивые данные, на которых и сосредотачивается дальнейшее исследование.</w:t>
      </w:r>
    </w:p>
    <w:p w:rsidR="0043639F" w:rsidRPr="007A3A09" w:rsidRDefault="00BA5D41" w:rsidP="00031663">
      <w:pPr>
        <w:pStyle w:val="af9"/>
        <w:shd w:val="clear" w:color="auto" w:fill="FFFFFF"/>
        <w:spacing w:line="240" w:lineRule="auto"/>
        <w:ind w:firstLine="709"/>
        <w:contextualSpacing/>
        <w:jc w:val="both"/>
        <w:rPr>
          <w:spacing w:val="-1"/>
        </w:rPr>
      </w:pPr>
      <w:r w:rsidRPr="007A3A09">
        <w:t xml:space="preserve">Подбор литературы целесообразно начинать с изучения тех книг и периодических изданий, которые рекомендованы по изучаемым по специальности темам. Следует проанализировать, с какими уже изученными или </w:t>
      </w:r>
      <w:r w:rsidRPr="007A3A09">
        <w:rPr>
          <w:spacing w:val="-1"/>
        </w:rPr>
        <w:t xml:space="preserve">планируемыми к изучению темами наиболее близка тема выбранной работы. </w:t>
      </w:r>
    </w:p>
    <w:p w:rsidR="00BA5D41" w:rsidRPr="007A3A09" w:rsidRDefault="00BA5D41" w:rsidP="00031663">
      <w:pPr>
        <w:pStyle w:val="af9"/>
        <w:shd w:val="clear" w:color="auto" w:fill="FFFFFF"/>
        <w:spacing w:line="240" w:lineRule="auto"/>
        <w:ind w:firstLine="709"/>
        <w:contextualSpacing/>
        <w:jc w:val="both"/>
      </w:pPr>
      <w:r w:rsidRPr="007A3A09">
        <w:rPr>
          <w:spacing w:val="-4"/>
        </w:rPr>
        <w:t>Подбор книг и статей следует производить, с использованием имеющих</w:t>
      </w:r>
      <w:r w:rsidRPr="007A3A09">
        <w:rPr>
          <w:spacing w:val="-4"/>
        </w:rPr>
        <w:softHyphen/>
        <w:t>ся в библиотеках систематических каталогов литературы,в которых названия произведений расположены по отраслям знания; алфавитных каталогов, в кото</w:t>
      </w:r>
      <w:r w:rsidRPr="007A3A09">
        <w:rPr>
          <w:spacing w:val="-4"/>
        </w:rPr>
        <w:softHyphen/>
      </w:r>
      <w:r w:rsidRPr="007A3A09">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sidRPr="007A3A09">
        <w:rPr>
          <w:spacing w:val="-4"/>
        </w:rPr>
        <w:t>проблемам и специальностям, а также различные библиографические справоч</w:t>
      </w:r>
      <w:r w:rsidRPr="007A3A09">
        <w:rPr>
          <w:spacing w:val="-4"/>
        </w:rPr>
        <w:softHyphen/>
      </w:r>
      <w:r w:rsidRPr="007A3A09">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sidRPr="007A3A09">
        <w:rPr>
          <w:spacing w:val="-3"/>
        </w:rPr>
        <w:t xml:space="preserve">номера журналов, где помещается указатель статей, опубликованных за год. </w:t>
      </w:r>
      <w:r w:rsidRPr="007A3A09">
        <w:t>При подборе литературы целесообразно использовать данные, получен</w:t>
      </w:r>
      <w:r w:rsidRPr="007A3A09">
        <w:rPr>
          <w:spacing w:val="-3"/>
        </w:rPr>
        <w:t>ные при помощи глобальной информационной сети Интернет.</w:t>
      </w:r>
    </w:p>
    <w:p w:rsidR="00BF4365" w:rsidRPr="007A3A09" w:rsidRDefault="00BA5D41" w:rsidP="00031663">
      <w:pPr>
        <w:pStyle w:val="af9"/>
        <w:shd w:val="clear" w:color="auto" w:fill="FFFFFF"/>
        <w:spacing w:line="240" w:lineRule="auto"/>
        <w:ind w:firstLine="720"/>
        <w:contextualSpacing/>
        <w:jc w:val="both"/>
      </w:pPr>
      <w:r w:rsidRPr="007A3A09">
        <w:t xml:space="preserve">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 - это дословное воспроизведение отдельных фрагментов источника, в которых содержатся основные мысли, наиболее важные факты, статистические данные. Прямое цитирование целесообразно использовать тогда, когда студент хочет подчеркнуть точную формулировку мысли автора. При этом текст 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w:t>
      </w:r>
    </w:p>
    <w:p w:rsidR="00BA5D41" w:rsidRPr="007A3A09" w:rsidRDefault="00BA5D41" w:rsidP="00031663">
      <w:pPr>
        <w:pStyle w:val="af9"/>
        <w:shd w:val="clear" w:color="auto" w:fill="FFFFFF"/>
        <w:spacing w:line="240" w:lineRule="auto"/>
        <w:ind w:firstLine="720"/>
        <w:contextualSpacing/>
        <w:jc w:val="both"/>
      </w:pPr>
      <w:r w:rsidRPr="007A3A09">
        <w:t>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w:t>
      </w:r>
      <w:r w:rsidR="00BF4365" w:rsidRPr="007A3A09">
        <w:t>,</w:t>
      </w:r>
      <w:r w:rsidRPr="007A3A09">
        <w:t xml:space="preserve">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выписках или конспекте в квадратных скобках указывать </w:t>
      </w:r>
      <w:r w:rsidRPr="007A3A09">
        <w:lastRenderedPageBreak/>
        <w:t>номер книги в списке литературы и номера страниц, на которых эта информация содержится. Например: [3, с.245].</w:t>
      </w:r>
    </w:p>
    <w:p w:rsidR="00BA5D41" w:rsidRPr="007A3A09" w:rsidRDefault="00BA5D41" w:rsidP="00031663">
      <w:pPr>
        <w:pStyle w:val="af9"/>
        <w:shd w:val="clear" w:color="auto" w:fill="FFFFFF"/>
        <w:spacing w:line="240" w:lineRule="auto"/>
        <w:ind w:firstLine="720"/>
        <w:contextualSpacing/>
        <w:jc w:val="both"/>
      </w:pPr>
      <w:r w:rsidRPr="007A3A09">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rsidR="00BA5D41" w:rsidRPr="007A3A09" w:rsidRDefault="00BA5D41" w:rsidP="00031663">
      <w:pPr>
        <w:pStyle w:val="af9"/>
        <w:shd w:val="clear" w:color="auto" w:fill="FFFFFF"/>
        <w:spacing w:line="240" w:lineRule="auto"/>
        <w:ind w:firstLine="709"/>
        <w:contextualSpacing/>
        <w:jc w:val="both"/>
      </w:pPr>
      <w:r w:rsidRPr="007A3A09">
        <w:rPr>
          <w:spacing w:val="-5"/>
        </w:rPr>
        <w:t xml:space="preserve">На основании произведенных записей составляется </w:t>
      </w:r>
      <w:r w:rsidRPr="007A3A09">
        <w:rPr>
          <w:spacing w:val="-3"/>
        </w:rPr>
        <w:t xml:space="preserve">список литературы, который согласовывается с научным руководителем </w:t>
      </w:r>
      <w:r w:rsidRPr="007A3A09">
        <w:rPr>
          <w:spacing w:val="-5"/>
        </w:rPr>
        <w:t>(о том, как правильно составить и оформить список литературы, смотри ниже)</w:t>
      </w:r>
      <w:r w:rsidRPr="007A3A09">
        <w:rPr>
          <w:spacing w:val="-3"/>
        </w:rPr>
        <w:t>.</w:t>
      </w:r>
    </w:p>
    <w:p w:rsidR="00BA5D41" w:rsidRPr="007A3A09" w:rsidRDefault="00BA5D41" w:rsidP="00031663">
      <w:pPr>
        <w:pStyle w:val="af9"/>
        <w:shd w:val="clear" w:color="auto" w:fill="FFFFFF"/>
        <w:spacing w:line="240" w:lineRule="auto"/>
        <w:ind w:firstLine="709"/>
        <w:contextualSpacing/>
        <w:jc w:val="both"/>
      </w:pPr>
      <w:r w:rsidRPr="007A3A09">
        <w:rPr>
          <w:spacing w:val="-3"/>
        </w:rPr>
        <w:t xml:space="preserve">Список литературы должен быть достаточно полным и характеризовать осведомленность студента в изучаемой проблеме. Объем списка литературы при написании дипломной работы содержит, как правило, </w:t>
      </w:r>
      <w:r w:rsidR="00BF4365" w:rsidRPr="007A3A09">
        <w:rPr>
          <w:spacing w:val="-3"/>
        </w:rPr>
        <w:t xml:space="preserve">55-60 </w:t>
      </w:r>
      <w:r w:rsidRPr="007A3A09">
        <w:rPr>
          <w:spacing w:val="-3"/>
        </w:rPr>
        <w:t>источников. (Если используется ряд фундаментальных источников, представляющих собой объемные монографии, список использованной литературы может быть уменьшен). Количество используемых источников характеризует объем проделанной студентом работы, поэтому служит важным критерием для ее оценки.</w:t>
      </w:r>
    </w:p>
    <w:p w:rsidR="00BA5D41" w:rsidRPr="007A3A09" w:rsidRDefault="00BA5D41" w:rsidP="00031663">
      <w:pPr>
        <w:pStyle w:val="af6"/>
        <w:spacing w:after="0"/>
        <w:ind w:firstLine="709"/>
        <w:contextualSpacing/>
        <w:jc w:val="both"/>
      </w:pPr>
      <w:r w:rsidRPr="007A3A09">
        <w:t>Дипломная работа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студенту необходимо при чтении научных работ обращать внимание на язык, которым они пишутся.</w:t>
      </w:r>
    </w:p>
    <w:p w:rsidR="00BA5D41" w:rsidRPr="007A3A09" w:rsidRDefault="00BA5D41" w:rsidP="00031663">
      <w:pPr>
        <w:pStyle w:val="af9"/>
        <w:shd w:val="clear" w:color="auto" w:fill="FFFFFF"/>
        <w:spacing w:line="240" w:lineRule="auto"/>
        <w:ind w:firstLine="709"/>
        <w:contextualSpacing/>
        <w:jc w:val="center"/>
      </w:pPr>
    </w:p>
    <w:p w:rsidR="00BF4365" w:rsidRPr="007A3A09" w:rsidRDefault="00BA5D41" w:rsidP="00031663">
      <w:pPr>
        <w:pStyle w:val="2"/>
        <w:spacing w:before="0" w:after="0"/>
        <w:ind w:firstLine="709"/>
        <w:contextualSpacing/>
        <w:jc w:val="center"/>
        <w:rPr>
          <w:rFonts w:cs="Times New Roman"/>
          <w:szCs w:val="24"/>
        </w:rPr>
      </w:pPr>
      <w:bookmarkStart w:id="10" w:name="__RefHeading__3666_1480132808"/>
      <w:bookmarkStart w:id="11" w:name="_Toc335118042"/>
      <w:bookmarkEnd w:id="10"/>
      <w:bookmarkEnd w:id="11"/>
      <w:r w:rsidRPr="007A3A09">
        <w:rPr>
          <w:rFonts w:cs="Times New Roman"/>
          <w:szCs w:val="24"/>
        </w:rPr>
        <w:t>Р</w:t>
      </w:r>
      <w:r w:rsidR="00BF4365" w:rsidRPr="007A3A09">
        <w:rPr>
          <w:rFonts w:cs="Times New Roman"/>
          <w:szCs w:val="24"/>
        </w:rPr>
        <w:t xml:space="preserve">АБОТА НАД ВТОРОЙ ГЛАВОЙ </w:t>
      </w:r>
    </w:p>
    <w:p w:rsidR="00BA5D41" w:rsidRPr="007A3A09" w:rsidRDefault="00BA5D41" w:rsidP="00031663">
      <w:pPr>
        <w:pStyle w:val="2"/>
        <w:spacing w:before="0" w:after="0"/>
        <w:ind w:firstLine="709"/>
        <w:contextualSpacing/>
        <w:jc w:val="center"/>
        <w:rPr>
          <w:rFonts w:cs="Times New Roman"/>
          <w:szCs w:val="24"/>
        </w:rPr>
      </w:pPr>
      <w:r w:rsidRPr="007A3A09">
        <w:rPr>
          <w:rFonts w:cs="Times New Roman"/>
          <w:szCs w:val="24"/>
        </w:rPr>
        <w:t>(Эмпирическая часть)</w:t>
      </w:r>
    </w:p>
    <w:p w:rsidR="00BA5D41" w:rsidRPr="007A3A09" w:rsidRDefault="00BA5D41" w:rsidP="00031663">
      <w:pPr>
        <w:pStyle w:val="af9"/>
        <w:shd w:val="clear" w:color="auto" w:fill="FFFFFF"/>
        <w:spacing w:line="240" w:lineRule="auto"/>
        <w:ind w:firstLine="709"/>
        <w:contextualSpacing/>
        <w:jc w:val="center"/>
      </w:pPr>
    </w:p>
    <w:p w:rsidR="00BA5D41" w:rsidRPr="007A3A09" w:rsidRDefault="00BA5D41" w:rsidP="00031663">
      <w:pPr>
        <w:pStyle w:val="af9"/>
        <w:spacing w:line="240" w:lineRule="auto"/>
        <w:ind w:firstLine="709"/>
        <w:contextualSpacing/>
        <w:jc w:val="both"/>
      </w:pPr>
      <w:r w:rsidRPr="007A3A09">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BA5D41" w:rsidRPr="007A3A09" w:rsidRDefault="00BA5D41" w:rsidP="00031663">
      <w:pPr>
        <w:pStyle w:val="af9"/>
        <w:spacing w:line="240" w:lineRule="auto"/>
        <w:ind w:firstLine="709"/>
        <w:contextualSpacing/>
        <w:jc w:val="both"/>
      </w:pPr>
      <w:r w:rsidRPr="007A3A09">
        <w:t>Практическ</w:t>
      </w:r>
      <w:r w:rsidR="00BF4365" w:rsidRPr="007A3A09">
        <w:t>ая</w:t>
      </w:r>
      <w:r w:rsidRPr="007A3A09">
        <w:t xml:space="preserve"> часть состоит из: целей и задач собственно эмпирической части, предмета и объекта исследования</w:t>
      </w:r>
      <w:r w:rsidR="00BF4365" w:rsidRPr="007A3A09">
        <w:t xml:space="preserve">, </w:t>
      </w:r>
      <w:r w:rsidRPr="007A3A09">
        <w:t>перечня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BA5D41" w:rsidRPr="007A3A09" w:rsidRDefault="00BA5D41" w:rsidP="00031663">
      <w:pPr>
        <w:pStyle w:val="af9"/>
        <w:spacing w:line="240" w:lineRule="auto"/>
        <w:ind w:firstLine="709"/>
        <w:contextualSpacing/>
        <w:jc w:val="both"/>
      </w:pPr>
      <w:r w:rsidRPr="007A3A09">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BA5D41" w:rsidRPr="007A3A09" w:rsidRDefault="00BA5D41" w:rsidP="00031663">
      <w:pPr>
        <w:pStyle w:val="af9"/>
        <w:spacing w:line="240" w:lineRule="auto"/>
        <w:ind w:firstLine="709"/>
        <w:contextualSpacing/>
        <w:jc w:val="both"/>
      </w:pPr>
      <w:r w:rsidRPr="007A3A09">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BA5D41" w:rsidRPr="007A3A09" w:rsidRDefault="00BA5D41" w:rsidP="00031663">
      <w:pPr>
        <w:pStyle w:val="af9"/>
        <w:spacing w:line="240" w:lineRule="auto"/>
        <w:ind w:firstLine="709"/>
        <w:contextualSpacing/>
        <w:jc w:val="both"/>
      </w:pPr>
      <w:r w:rsidRPr="007A3A09">
        <w:t>В части, посвященной описанию эксперимент</w:t>
      </w:r>
      <w:r w:rsidR="00BF4365" w:rsidRPr="007A3A09">
        <w:t>а</w:t>
      </w:r>
      <w:r w:rsidRPr="007A3A09">
        <w:t>, должна указываться цель, задачи и описываться программа эксперимента,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BA5D41" w:rsidRPr="007A3A09" w:rsidRDefault="00BA5D41" w:rsidP="00031663">
      <w:pPr>
        <w:pStyle w:val="af9"/>
        <w:spacing w:line="240" w:lineRule="auto"/>
        <w:ind w:firstLine="709"/>
        <w:contextualSpacing/>
        <w:jc w:val="both"/>
      </w:pPr>
      <w:r w:rsidRPr="007A3A09">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BA5D41" w:rsidRPr="007A3A09" w:rsidRDefault="00BA5D41" w:rsidP="00031663">
      <w:pPr>
        <w:pStyle w:val="af9"/>
        <w:spacing w:line="240" w:lineRule="auto"/>
        <w:ind w:firstLine="709"/>
        <w:contextualSpacing/>
        <w:jc w:val="both"/>
      </w:pPr>
      <w:r w:rsidRPr="007A3A09">
        <w:lastRenderedPageBreak/>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BA5D41" w:rsidRPr="007A3A09" w:rsidRDefault="00BA5D41" w:rsidP="00031663">
      <w:pPr>
        <w:pStyle w:val="af9"/>
        <w:spacing w:line="240" w:lineRule="auto"/>
        <w:ind w:firstLine="709"/>
        <w:contextualSpacing/>
        <w:jc w:val="both"/>
      </w:pPr>
      <w:r w:rsidRPr="007A3A09">
        <w:t xml:space="preserve">Результаты исследования необходимо интерпретировать, исходя из своей научной позиции (которая должна </w:t>
      </w:r>
      <w:r w:rsidR="00BF4365" w:rsidRPr="007A3A09">
        <w:t>быть,</w:t>
      </w:r>
      <w:r w:rsidRPr="007A3A09">
        <w:t xml:space="preserve"> обозначена в теоретической части работы), а также используя знания, полученные в процессе изучения различных отраслей психологической науки.</w:t>
      </w:r>
    </w:p>
    <w:p w:rsidR="00BA5D41" w:rsidRPr="007A3A09" w:rsidRDefault="00BA5D41" w:rsidP="00031663">
      <w:pPr>
        <w:pStyle w:val="af9"/>
        <w:spacing w:line="240" w:lineRule="auto"/>
        <w:ind w:firstLine="709"/>
        <w:contextualSpacing/>
        <w:jc w:val="both"/>
      </w:pPr>
      <w:r w:rsidRPr="007A3A09">
        <w:t>Структура этой главы состоит из следующих элементов:</w:t>
      </w:r>
    </w:p>
    <w:p w:rsidR="00BA5D41" w:rsidRPr="007A3A09" w:rsidRDefault="00BA5D41" w:rsidP="00031663">
      <w:pPr>
        <w:pStyle w:val="af9"/>
        <w:spacing w:line="240" w:lineRule="auto"/>
        <w:ind w:firstLine="709"/>
        <w:contextualSpacing/>
        <w:jc w:val="both"/>
      </w:pPr>
      <w:r w:rsidRPr="007A3A09">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BA5D41" w:rsidRPr="007A3A09" w:rsidRDefault="00BA5D41" w:rsidP="00031663">
      <w:pPr>
        <w:pStyle w:val="af9"/>
        <w:spacing w:line="240" w:lineRule="auto"/>
        <w:ind w:firstLine="709"/>
        <w:contextualSpacing/>
        <w:jc w:val="both"/>
      </w:pPr>
      <w:r w:rsidRPr="007A3A09">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BA5D41" w:rsidRPr="007A3A09" w:rsidRDefault="00BA5D41" w:rsidP="00031663">
      <w:pPr>
        <w:pStyle w:val="af9"/>
        <w:shd w:val="clear" w:color="auto" w:fill="FFFFFF"/>
        <w:spacing w:line="240" w:lineRule="auto"/>
        <w:ind w:firstLine="709"/>
        <w:contextualSpacing/>
        <w:jc w:val="both"/>
      </w:pPr>
      <w:r w:rsidRPr="007A3A09">
        <w:t>3. Интерпретация исследовательских данных и формулировка выводов: перевод полученных данных «с языка математики на язык п</w:t>
      </w:r>
      <w:r w:rsidR="00BF4365" w:rsidRPr="007A3A09">
        <w:t>сихологии</w:t>
      </w:r>
      <w:r w:rsidRPr="007A3A09">
        <w:t>», 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психологии фактами.</w:t>
      </w:r>
    </w:p>
    <w:p w:rsidR="00BA5D41" w:rsidRPr="007A3A09" w:rsidRDefault="00BA5D41" w:rsidP="00031663">
      <w:pPr>
        <w:pStyle w:val="af9"/>
        <w:spacing w:line="240" w:lineRule="auto"/>
        <w:ind w:firstLine="709"/>
        <w:contextualSpacing/>
        <w:jc w:val="both"/>
      </w:pPr>
      <w:r w:rsidRPr="007A3A09">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BA5D41" w:rsidRPr="007A3A09" w:rsidRDefault="00BA5D41" w:rsidP="00031663">
      <w:pPr>
        <w:pStyle w:val="af9"/>
        <w:shd w:val="clear" w:color="auto" w:fill="FFFFFF"/>
        <w:spacing w:line="240" w:lineRule="auto"/>
        <w:ind w:firstLine="709"/>
        <w:contextualSpacing/>
        <w:jc w:val="both"/>
      </w:pPr>
      <w:r w:rsidRPr="007A3A09">
        <w:t>Одним из самых сильных способов эмпирической проверки гипотез выступает психологический эксперимент.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rsidR="00BA5D41" w:rsidRPr="007A3A09" w:rsidRDefault="00BA5D41" w:rsidP="00031663">
      <w:pPr>
        <w:pStyle w:val="af9"/>
        <w:shd w:val="clear" w:color="auto" w:fill="FFFFFF"/>
        <w:spacing w:line="240" w:lineRule="auto"/>
        <w:ind w:firstLine="709"/>
        <w:contextualSpacing/>
        <w:jc w:val="both"/>
      </w:pPr>
      <w:r w:rsidRPr="007A3A09">
        <w:t>Формирующий эксперимент направлен на изучение явлений непосредственно в процессе активного формирования тех или иных психологических особенностей.</w:t>
      </w:r>
    </w:p>
    <w:p w:rsidR="00BA5D41" w:rsidRPr="007A3A09" w:rsidRDefault="00BA5D41" w:rsidP="00031663">
      <w:pPr>
        <w:pStyle w:val="af9"/>
        <w:shd w:val="clear" w:color="auto" w:fill="FFFFFF"/>
        <w:spacing w:line="240" w:lineRule="auto"/>
        <w:ind w:firstLine="709"/>
        <w:contextualSpacing/>
        <w:jc w:val="both"/>
      </w:pPr>
      <w:r w:rsidRPr="007A3A09">
        <w:t>Формирующий эксперимент включает в себя:</w:t>
      </w:r>
    </w:p>
    <w:p w:rsidR="00BA5D41" w:rsidRPr="007A3A09" w:rsidRDefault="00BA5D41" w:rsidP="00031663">
      <w:pPr>
        <w:pStyle w:val="af9"/>
        <w:shd w:val="clear" w:color="auto" w:fill="FFFFFF"/>
        <w:spacing w:line="240" w:lineRule="auto"/>
        <w:ind w:firstLine="709"/>
        <w:contextualSpacing/>
        <w:jc w:val="both"/>
      </w:pPr>
      <w:r w:rsidRPr="007A3A09">
        <w:t>- подготовку эксперимента (планирование, разработка методов и средств проведения и наблюдения за ходом эксперимента, разработка способов фиксации его результатов и т.д.);</w:t>
      </w:r>
    </w:p>
    <w:p w:rsidR="00BA5D41" w:rsidRPr="007A3A09" w:rsidRDefault="00BA5D41" w:rsidP="00031663">
      <w:pPr>
        <w:pStyle w:val="af9"/>
        <w:shd w:val="clear" w:color="auto" w:fill="FFFFFF"/>
        <w:spacing w:line="240" w:lineRule="auto"/>
        <w:ind w:firstLine="709"/>
        <w:contextualSpacing/>
        <w:jc w:val="both"/>
      </w:pPr>
      <w:r w:rsidRPr="007A3A09">
        <w:lastRenderedPageBreak/>
        <w:t>- описание программы эксперимента, независимых, зависимых и промежуточных переменных, контрольной и экспериментальной групп;</w:t>
      </w:r>
    </w:p>
    <w:p w:rsidR="00BA5D41" w:rsidRPr="007A3A09" w:rsidRDefault="00BA5D41" w:rsidP="00031663">
      <w:pPr>
        <w:pStyle w:val="af9"/>
        <w:shd w:val="clear" w:color="auto" w:fill="FFFFFF"/>
        <w:spacing w:line="240" w:lineRule="auto"/>
        <w:ind w:firstLine="709"/>
        <w:contextualSpacing/>
        <w:jc w:val="both"/>
      </w:pPr>
      <w:r w:rsidRPr="007A3A09">
        <w:t>- практическое осуществление эксперимента;</w:t>
      </w:r>
    </w:p>
    <w:p w:rsidR="00BA5D41" w:rsidRPr="007A3A09" w:rsidRDefault="00BA5D41" w:rsidP="00031663">
      <w:pPr>
        <w:pStyle w:val="af9"/>
        <w:shd w:val="clear" w:color="auto" w:fill="FFFFFF"/>
        <w:spacing w:line="240" w:lineRule="auto"/>
        <w:ind w:firstLine="709"/>
        <w:contextualSpacing/>
        <w:jc w:val="both"/>
      </w:pPr>
      <w:r w:rsidRPr="007A3A09">
        <w:t>- представление результатов эксперимента, их описание и интерпретация;</w:t>
      </w:r>
    </w:p>
    <w:p w:rsidR="00BA5D41" w:rsidRPr="007A3A09" w:rsidRDefault="00BA5D41" w:rsidP="00031663">
      <w:pPr>
        <w:pStyle w:val="af9"/>
        <w:shd w:val="clear" w:color="auto" w:fill="FFFFFF"/>
        <w:spacing w:line="240" w:lineRule="auto"/>
        <w:ind w:firstLine="709"/>
        <w:contextualSpacing/>
        <w:jc w:val="both"/>
      </w:pPr>
      <w:r w:rsidRPr="007A3A09">
        <w:t>- выявление зависимостей между переменными;</w:t>
      </w:r>
    </w:p>
    <w:p w:rsidR="00BA5D41" w:rsidRPr="007A3A09" w:rsidRDefault="00BA5D41" w:rsidP="00031663">
      <w:pPr>
        <w:pStyle w:val="af9"/>
        <w:shd w:val="clear" w:color="auto" w:fill="FFFFFF"/>
        <w:spacing w:line="240" w:lineRule="auto"/>
        <w:ind w:firstLine="709"/>
        <w:contextualSpacing/>
        <w:jc w:val="both"/>
      </w:pPr>
      <w:r w:rsidRPr="007A3A09">
        <w:t>- подтверждение (не подтверждение) гипотезы.</w:t>
      </w:r>
    </w:p>
    <w:p w:rsidR="00BA5D41" w:rsidRPr="007A3A09" w:rsidRDefault="00BA5D41" w:rsidP="00031663">
      <w:pPr>
        <w:pStyle w:val="af9"/>
        <w:shd w:val="clear" w:color="auto" w:fill="FFFFFF"/>
        <w:spacing w:line="240" w:lineRule="auto"/>
        <w:ind w:firstLine="709"/>
        <w:contextualSpacing/>
        <w:jc w:val="both"/>
      </w:pPr>
      <w:r w:rsidRPr="007A3A09">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rsidR="00BF4365" w:rsidRPr="007A3A09" w:rsidRDefault="00BA5D41" w:rsidP="00031663">
      <w:pPr>
        <w:pStyle w:val="af9"/>
        <w:shd w:val="clear" w:color="auto" w:fill="FFFFFF"/>
        <w:spacing w:line="240" w:lineRule="auto"/>
        <w:ind w:firstLine="709"/>
        <w:contextualSpacing/>
        <w:jc w:val="both"/>
      </w:pPr>
      <w:r w:rsidRPr="007A3A09">
        <w:t xml:space="preserve">Схема эксперимента может быть следующей: </w:t>
      </w:r>
    </w:p>
    <w:p w:rsidR="00BF4365" w:rsidRPr="007A3A09" w:rsidRDefault="00BA5D41" w:rsidP="00031663">
      <w:pPr>
        <w:pStyle w:val="af9"/>
        <w:shd w:val="clear" w:color="auto" w:fill="FFFFFF"/>
        <w:spacing w:line="240" w:lineRule="auto"/>
        <w:ind w:firstLine="709"/>
        <w:contextualSpacing/>
        <w:jc w:val="both"/>
      </w:pPr>
      <w:r w:rsidRPr="007A3A09">
        <w:t xml:space="preserve">1. Измерение качеств испытуемых по определенным уровням и критериям. </w:t>
      </w:r>
    </w:p>
    <w:p w:rsidR="00BF4365" w:rsidRPr="007A3A09" w:rsidRDefault="00BA5D41" w:rsidP="00031663">
      <w:pPr>
        <w:pStyle w:val="af9"/>
        <w:shd w:val="clear" w:color="auto" w:fill="FFFFFF"/>
        <w:spacing w:line="240" w:lineRule="auto"/>
        <w:ind w:firstLine="709"/>
        <w:contextualSpacing/>
        <w:jc w:val="both"/>
      </w:pPr>
      <w:r w:rsidRPr="007A3A09">
        <w:t>2. Реализация технологий воздействия на изучаемый объект в целях повышения уровня или развития отстающих качеств, либо их коррекции.</w:t>
      </w:r>
    </w:p>
    <w:p w:rsidR="00BF4365" w:rsidRPr="007A3A09" w:rsidRDefault="00BA5D41" w:rsidP="00031663">
      <w:pPr>
        <w:pStyle w:val="af9"/>
        <w:shd w:val="clear" w:color="auto" w:fill="FFFFFF"/>
        <w:spacing w:line="240" w:lineRule="auto"/>
        <w:ind w:firstLine="709"/>
        <w:contextualSpacing/>
        <w:jc w:val="both"/>
      </w:pPr>
      <w:r w:rsidRPr="007A3A09">
        <w:t xml:space="preserve">3. Вторичное измерение качеств объекта после осуществления психологического или социально-психологического воздействия. </w:t>
      </w:r>
    </w:p>
    <w:p w:rsidR="00BF4365" w:rsidRPr="007A3A09" w:rsidRDefault="00BA5D41" w:rsidP="00031663">
      <w:pPr>
        <w:pStyle w:val="af9"/>
        <w:shd w:val="clear" w:color="auto" w:fill="FFFFFF"/>
        <w:spacing w:line="240" w:lineRule="auto"/>
        <w:ind w:firstLine="709"/>
        <w:contextualSpacing/>
        <w:jc w:val="both"/>
      </w:pPr>
      <w:r w:rsidRPr="007A3A09">
        <w:t xml:space="preserve">4. Сравнение результатов первого и второго измерения. </w:t>
      </w:r>
    </w:p>
    <w:p w:rsidR="00BA5D41" w:rsidRPr="007A3A09" w:rsidRDefault="00BA5D41" w:rsidP="00031663">
      <w:pPr>
        <w:pStyle w:val="af9"/>
        <w:shd w:val="clear" w:color="auto" w:fill="FFFFFF"/>
        <w:spacing w:line="240" w:lineRule="auto"/>
        <w:ind w:firstLine="709"/>
        <w:contextualSpacing/>
        <w:jc w:val="both"/>
      </w:pPr>
      <w:r w:rsidRPr="007A3A09">
        <w:t>5. Выводы об эффективности осуществляемых воздействий.</w:t>
      </w:r>
    </w:p>
    <w:p w:rsidR="00BA5D41" w:rsidRPr="007A3A09" w:rsidRDefault="00BA5D41" w:rsidP="00031663">
      <w:pPr>
        <w:pStyle w:val="af9"/>
        <w:shd w:val="clear" w:color="auto" w:fill="FFFFFF"/>
        <w:spacing w:line="240" w:lineRule="auto"/>
        <w:ind w:firstLine="709"/>
        <w:contextualSpacing/>
        <w:jc w:val="both"/>
      </w:pPr>
      <w:r w:rsidRPr="007A3A09">
        <w:t>В экспериментальной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(психологам, педагогам, менеджерам, руководителям служб управления персоналом, воспитателям и т.д.).</w:t>
      </w:r>
    </w:p>
    <w:p w:rsidR="00BA5D41" w:rsidRPr="007A3A09" w:rsidRDefault="00BA5D41" w:rsidP="00031663">
      <w:pPr>
        <w:pStyle w:val="af9"/>
        <w:spacing w:line="240" w:lineRule="auto"/>
        <w:ind w:firstLine="708"/>
        <w:contextualSpacing/>
        <w:jc w:val="both"/>
      </w:pPr>
      <w:r w:rsidRPr="007A3A09">
        <w:t xml:space="preserve">Любое проведенное исследование заканчивается получением большого количества цифровых показателей. Первоначально необходимо определить на </w:t>
      </w:r>
      <w:r w:rsidR="00BF4365" w:rsidRPr="007A3A09">
        <w:t>основе,</w:t>
      </w:r>
      <w:r w:rsidRPr="007A3A09">
        <w:t xml:space="preserve"> каких шкал было произведено оценивание. Известно четыре вида измерительных шкал:</w:t>
      </w:r>
    </w:p>
    <w:p w:rsidR="00BA5D41" w:rsidRPr="007A3A09" w:rsidRDefault="00BA5D41" w:rsidP="00031663">
      <w:pPr>
        <w:pStyle w:val="af9"/>
        <w:spacing w:line="240" w:lineRule="auto"/>
        <w:ind w:firstLine="708"/>
        <w:contextualSpacing/>
        <w:jc w:val="both"/>
      </w:pPr>
      <w:r w:rsidRPr="007A3A09">
        <w:t>Номинальная шкала означает деление выборки по качественным характеристикам, не обладающими математическими свойствами.</w:t>
      </w:r>
    </w:p>
    <w:p w:rsidR="00BA5D41" w:rsidRPr="007A3A09" w:rsidRDefault="00BA5D41" w:rsidP="00031663">
      <w:pPr>
        <w:pStyle w:val="af9"/>
        <w:spacing w:line="240" w:lineRule="auto"/>
        <w:ind w:firstLine="708"/>
        <w:contextualSpacing/>
        <w:jc w:val="both"/>
      </w:pPr>
      <w:r w:rsidRPr="007A3A09">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rsidR="00BA5D41" w:rsidRPr="007A3A09" w:rsidRDefault="00BA5D41" w:rsidP="00031663">
      <w:pPr>
        <w:pStyle w:val="af9"/>
        <w:spacing w:line="240" w:lineRule="auto"/>
        <w:ind w:firstLine="708"/>
        <w:contextualSpacing/>
        <w:jc w:val="both"/>
      </w:pPr>
      <w:r w:rsidRPr="007A3A09">
        <w:t>Интервальная шкала используется в тех случаях, когда интервалы между всеми последовательными величинами равны между собой.</w:t>
      </w:r>
    </w:p>
    <w:p w:rsidR="00BA5D41" w:rsidRPr="007A3A09" w:rsidRDefault="00BA5D41" w:rsidP="00031663">
      <w:pPr>
        <w:pStyle w:val="af9"/>
        <w:spacing w:line="240" w:lineRule="auto"/>
        <w:ind w:firstLine="708"/>
        <w:contextualSpacing/>
        <w:jc w:val="both"/>
      </w:pPr>
      <w:r w:rsidRPr="007A3A09">
        <w:t>Шкала отношений может быть использована для оценивания, когда определена нулевая отметка – точка отсчета для шкалы.</w:t>
      </w:r>
    </w:p>
    <w:p w:rsidR="00BA5D41" w:rsidRPr="007A3A09" w:rsidRDefault="00BA5D41" w:rsidP="00031663">
      <w:pPr>
        <w:pStyle w:val="af9"/>
        <w:spacing w:line="240" w:lineRule="auto"/>
        <w:ind w:firstLine="708"/>
        <w:contextualSpacing/>
        <w:jc w:val="both"/>
      </w:pPr>
    </w:p>
    <w:p w:rsidR="00BA5D41" w:rsidRPr="007A3A09" w:rsidRDefault="00BA5D41" w:rsidP="00BA5D41">
      <w:pPr>
        <w:pStyle w:val="af9"/>
        <w:ind w:firstLine="708"/>
        <w:jc w:val="both"/>
      </w:pPr>
    </w:p>
    <w:p w:rsidR="00BA5D41" w:rsidRPr="007A3A09" w:rsidRDefault="00BA5D41" w:rsidP="00BA5D41">
      <w:pPr>
        <w:pStyle w:val="af9"/>
        <w:jc w:val="center"/>
      </w:pPr>
      <w:r w:rsidRPr="007A3A09">
        <w:rPr>
          <w:b/>
          <w:sz w:val="28"/>
          <w:szCs w:val="28"/>
        </w:rPr>
        <w:t>Краткая классификация задач и методов их статистического решения</w:t>
      </w:r>
    </w:p>
    <w:p w:rsidR="00BA5D41" w:rsidRPr="007A3A09" w:rsidRDefault="00BA5D41" w:rsidP="00BA5D41">
      <w:pPr>
        <w:pStyle w:val="af9"/>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90"/>
        <w:gridCol w:w="1351"/>
        <w:gridCol w:w="6730"/>
      </w:tblGrid>
      <w:tr w:rsidR="00BA5D41" w:rsidRPr="007A3A09" w:rsidTr="00464F18">
        <w:trPr>
          <w:cantSplit/>
        </w:trPr>
        <w:tc>
          <w:tcPr>
            <w:tcW w:w="0" w:type="auto"/>
            <w:tcBorders>
              <w:top w:val="single" w:sz="4" w:space="0" w:color="00000A"/>
              <w:left w:val="single" w:sz="4" w:space="0" w:color="00000A"/>
              <w:bottom w:val="single" w:sz="4" w:space="0" w:color="00000A"/>
              <w:right w:val="single" w:sz="4" w:space="0" w:color="00000A"/>
            </w:tcBorders>
          </w:tcPr>
          <w:p w:rsidR="00BA5D41" w:rsidRPr="007A3A09" w:rsidRDefault="00BA5D41" w:rsidP="00464F18">
            <w:pPr>
              <w:pStyle w:val="af9"/>
              <w:jc w:val="center"/>
              <w:rPr>
                <w:sz w:val="20"/>
                <w:szCs w:val="20"/>
              </w:rPr>
            </w:pPr>
            <w:r w:rsidRPr="007A3A09">
              <w:rPr>
                <w:sz w:val="20"/>
                <w:szCs w:val="20"/>
              </w:rPr>
              <w:t>Задачи</w:t>
            </w:r>
          </w:p>
        </w:tc>
        <w:tc>
          <w:tcPr>
            <w:tcW w:w="0" w:type="auto"/>
            <w:tcBorders>
              <w:top w:val="single" w:sz="4" w:space="0" w:color="00000A"/>
              <w:left w:val="single" w:sz="4" w:space="0" w:color="00000A"/>
              <w:bottom w:val="single" w:sz="4" w:space="0" w:color="00000A"/>
              <w:right w:val="single" w:sz="4" w:space="0" w:color="00000A"/>
            </w:tcBorders>
          </w:tcPr>
          <w:p w:rsidR="00BA5D41" w:rsidRPr="007A3A09" w:rsidRDefault="00BA5D41" w:rsidP="00464F18">
            <w:pPr>
              <w:pStyle w:val="af9"/>
              <w:jc w:val="center"/>
              <w:rPr>
                <w:sz w:val="20"/>
                <w:szCs w:val="20"/>
              </w:rPr>
            </w:pPr>
            <w:r w:rsidRPr="007A3A09">
              <w:rPr>
                <w:sz w:val="20"/>
                <w:szCs w:val="20"/>
              </w:rPr>
              <w:t>Условия</w:t>
            </w:r>
          </w:p>
        </w:tc>
        <w:tc>
          <w:tcPr>
            <w:tcW w:w="0" w:type="auto"/>
            <w:tcBorders>
              <w:top w:val="single" w:sz="4" w:space="0" w:color="00000A"/>
              <w:left w:val="single" w:sz="4" w:space="0" w:color="00000A"/>
              <w:bottom w:val="single" w:sz="4" w:space="0" w:color="00000A"/>
              <w:right w:val="single" w:sz="4" w:space="0" w:color="00000A"/>
            </w:tcBorders>
          </w:tcPr>
          <w:p w:rsidR="00BA5D41" w:rsidRPr="007A3A09" w:rsidRDefault="00BA5D41" w:rsidP="00464F18">
            <w:pPr>
              <w:pStyle w:val="af9"/>
              <w:jc w:val="center"/>
              <w:rPr>
                <w:sz w:val="20"/>
                <w:szCs w:val="20"/>
              </w:rPr>
            </w:pPr>
            <w:r w:rsidRPr="007A3A09">
              <w:rPr>
                <w:sz w:val="20"/>
                <w:szCs w:val="20"/>
              </w:rPr>
              <w:t>Методы</w:t>
            </w:r>
          </w:p>
        </w:tc>
      </w:tr>
      <w:tr w:rsidR="00BA5D41" w:rsidRPr="007A3A09" w:rsidTr="00464F18">
        <w:trPr>
          <w:cantSplit/>
        </w:trPr>
        <w:tc>
          <w:tcPr>
            <w:tcW w:w="0" w:type="auto"/>
            <w:vMerge w:val="restart"/>
            <w:tcBorders>
              <w:top w:val="single" w:sz="4" w:space="0" w:color="00000A"/>
              <w:left w:val="single" w:sz="4" w:space="0" w:color="00000A"/>
              <w:bottom w:val="single" w:sz="4" w:space="0" w:color="00000A"/>
              <w:right w:val="single" w:sz="4" w:space="0" w:color="00000A"/>
            </w:tcBorders>
          </w:tcPr>
          <w:p w:rsidR="00BA5D41" w:rsidRPr="007A3A09" w:rsidRDefault="00BA5D41" w:rsidP="00464F18">
            <w:pPr>
              <w:pStyle w:val="af9"/>
              <w:jc w:val="both"/>
              <w:rPr>
                <w:sz w:val="20"/>
                <w:szCs w:val="20"/>
              </w:rPr>
            </w:pPr>
            <w:r w:rsidRPr="007A3A09">
              <w:rPr>
                <w:sz w:val="20"/>
                <w:szCs w:val="20"/>
              </w:rPr>
              <w:t>1.Выявление различий в уровне исследуемого признака</w:t>
            </w:r>
          </w:p>
        </w:tc>
        <w:tc>
          <w:tcPr>
            <w:tcW w:w="0" w:type="auto"/>
            <w:tcBorders>
              <w:top w:val="single" w:sz="4" w:space="0" w:color="00000A"/>
              <w:left w:val="single" w:sz="4" w:space="0" w:color="00000A"/>
              <w:bottom w:val="single" w:sz="4" w:space="0" w:color="00000A"/>
              <w:right w:val="single" w:sz="4" w:space="0" w:color="00000A"/>
            </w:tcBorders>
          </w:tcPr>
          <w:p w:rsidR="00BA5D41" w:rsidRPr="007A3A09" w:rsidRDefault="00BA5D41" w:rsidP="00464F18">
            <w:pPr>
              <w:pStyle w:val="af9"/>
              <w:jc w:val="both"/>
              <w:rPr>
                <w:sz w:val="20"/>
                <w:szCs w:val="20"/>
              </w:rPr>
            </w:pPr>
            <w:r w:rsidRPr="007A3A09">
              <w:rPr>
                <w:sz w:val="20"/>
                <w:szCs w:val="20"/>
              </w:rPr>
              <w:t>а)2 выборки испытуемых</w:t>
            </w:r>
          </w:p>
        </w:tc>
        <w:tc>
          <w:tcPr>
            <w:tcW w:w="0" w:type="auto"/>
            <w:tcBorders>
              <w:top w:val="single" w:sz="4" w:space="0" w:color="00000A"/>
              <w:left w:val="single" w:sz="4" w:space="0" w:color="00000A"/>
              <w:bottom w:val="single" w:sz="4" w:space="0" w:color="00000A"/>
              <w:right w:val="single" w:sz="4" w:space="0" w:color="00000A"/>
            </w:tcBorders>
          </w:tcPr>
          <w:p w:rsidR="00BA5D41" w:rsidRPr="007A3A09" w:rsidRDefault="00BA5D41" w:rsidP="00464F18">
            <w:pPr>
              <w:pStyle w:val="af9"/>
              <w:numPr>
                <w:ilvl w:val="0"/>
                <w:numId w:val="25"/>
              </w:numPr>
              <w:jc w:val="both"/>
              <w:rPr>
                <w:sz w:val="20"/>
                <w:szCs w:val="20"/>
              </w:rPr>
            </w:pPr>
            <w:r w:rsidRPr="007A3A09">
              <w:rPr>
                <w:sz w:val="20"/>
                <w:szCs w:val="20"/>
              </w:rPr>
              <w:t>Критерий Макнамары</w:t>
            </w:r>
          </w:p>
          <w:p w:rsidR="00BA5D41" w:rsidRPr="007A3A09" w:rsidRDefault="00BA5D41" w:rsidP="00464F18">
            <w:pPr>
              <w:pStyle w:val="af9"/>
              <w:numPr>
                <w:ilvl w:val="0"/>
                <w:numId w:val="25"/>
              </w:numPr>
              <w:jc w:val="both"/>
              <w:rPr>
                <w:sz w:val="20"/>
                <w:szCs w:val="20"/>
              </w:rPr>
            </w:pPr>
            <w:r w:rsidRPr="007A3A09">
              <w:rPr>
                <w:sz w:val="20"/>
                <w:szCs w:val="20"/>
                <w:lang w:val="en-US"/>
              </w:rPr>
              <w:t>Q</w:t>
            </w:r>
            <w:r w:rsidRPr="007A3A09">
              <w:rPr>
                <w:sz w:val="20"/>
                <w:szCs w:val="20"/>
              </w:rPr>
              <w:t xml:space="preserve"> критерий Розенбаума</w:t>
            </w:r>
          </w:p>
          <w:p w:rsidR="00BA5D41" w:rsidRPr="007A3A09" w:rsidRDefault="00BA5D41" w:rsidP="00464F18">
            <w:pPr>
              <w:pStyle w:val="af9"/>
              <w:numPr>
                <w:ilvl w:val="0"/>
                <w:numId w:val="25"/>
              </w:numPr>
              <w:jc w:val="both"/>
              <w:rPr>
                <w:sz w:val="20"/>
                <w:szCs w:val="20"/>
              </w:rPr>
            </w:pPr>
            <w:r w:rsidRPr="007A3A09">
              <w:rPr>
                <w:sz w:val="20"/>
                <w:szCs w:val="20"/>
                <w:lang w:val="en-US"/>
              </w:rPr>
              <w:t xml:space="preserve">U </w:t>
            </w:r>
            <w:r w:rsidRPr="007A3A09">
              <w:rPr>
                <w:sz w:val="20"/>
                <w:szCs w:val="20"/>
              </w:rPr>
              <w:t>критерий Манна-Уитни</w:t>
            </w:r>
          </w:p>
          <w:p w:rsidR="00BA5D41" w:rsidRPr="007A3A09" w:rsidRDefault="00BA5D41" w:rsidP="00464F18">
            <w:pPr>
              <w:pStyle w:val="af9"/>
              <w:numPr>
                <w:ilvl w:val="0"/>
                <w:numId w:val="25"/>
              </w:numPr>
              <w:jc w:val="both"/>
              <w:rPr>
                <w:sz w:val="20"/>
                <w:szCs w:val="20"/>
              </w:rPr>
            </w:pPr>
            <w:r w:rsidRPr="007A3A09">
              <w:rPr>
                <w:sz w:val="20"/>
                <w:szCs w:val="20"/>
              </w:rPr>
              <w:t>Угловое преобразование Фишера</w:t>
            </w:r>
          </w:p>
        </w:tc>
      </w:tr>
      <w:tr w:rsidR="00BA5D41" w:rsidRPr="007A3A09" w:rsidTr="00464F18">
        <w:trPr>
          <w:cantSplit/>
        </w:trPr>
        <w:tc>
          <w:tcPr>
            <w:tcW w:w="0" w:type="auto"/>
            <w:vMerge/>
            <w:tcBorders>
              <w:top w:val="single" w:sz="4" w:space="0" w:color="00000A"/>
              <w:left w:val="single" w:sz="4" w:space="0" w:color="00000A"/>
              <w:bottom w:val="single" w:sz="4" w:space="0" w:color="00000A"/>
              <w:right w:val="single" w:sz="4" w:space="0" w:color="00000A"/>
            </w:tcBorders>
            <w:vAlign w:val="center"/>
          </w:tcPr>
          <w:p w:rsidR="00BA5D41" w:rsidRPr="007A3A09" w:rsidRDefault="00BA5D41" w:rsidP="00464F18">
            <w:pPr>
              <w:rPr>
                <w:sz w:val="20"/>
                <w:szCs w:val="20"/>
              </w:rPr>
            </w:pPr>
          </w:p>
        </w:tc>
        <w:tc>
          <w:tcPr>
            <w:tcW w:w="0" w:type="auto"/>
            <w:tcBorders>
              <w:top w:val="single" w:sz="4" w:space="0" w:color="00000A"/>
              <w:left w:val="single" w:sz="4" w:space="0" w:color="00000A"/>
              <w:bottom w:val="single" w:sz="4" w:space="0" w:color="00000A"/>
              <w:right w:val="single" w:sz="4" w:space="0" w:color="00000A"/>
            </w:tcBorders>
          </w:tcPr>
          <w:p w:rsidR="00BA5D41" w:rsidRPr="007A3A09" w:rsidRDefault="00BA5D41" w:rsidP="00464F18">
            <w:pPr>
              <w:pStyle w:val="af9"/>
              <w:jc w:val="both"/>
              <w:rPr>
                <w:sz w:val="20"/>
                <w:szCs w:val="20"/>
              </w:rPr>
            </w:pPr>
            <w:r w:rsidRPr="007A3A09">
              <w:rPr>
                <w:sz w:val="20"/>
                <w:szCs w:val="20"/>
              </w:rPr>
              <w:t>б)3 и больше выборок испытуемых</w:t>
            </w:r>
          </w:p>
        </w:tc>
        <w:tc>
          <w:tcPr>
            <w:tcW w:w="0" w:type="auto"/>
            <w:tcBorders>
              <w:top w:val="single" w:sz="4" w:space="0" w:color="00000A"/>
              <w:left w:val="single" w:sz="4" w:space="0" w:color="00000A"/>
              <w:bottom w:val="single" w:sz="4" w:space="0" w:color="00000A"/>
              <w:right w:val="single" w:sz="4" w:space="0" w:color="00000A"/>
            </w:tcBorders>
          </w:tcPr>
          <w:p w:rsidR="00BA5D41" w:rsidRPr="007A3A09" w:rsidRDefault="00BA5D41" w:rsidP="00464F18">
            <w:pPr>
              <w:pStyle w:val="af9"/>
              <w:numPr>
                <w:ilvl w:val="0"/>
                <w:numId w:val="26"/>
              </w:numPr>
              <w:jc w:val="both"/>
              <w:rPr>
                <w:sz w:val="20"/>
                <w:szCs w:val="20"/>
              </w:rPr>
            </w:pPr>
            <w:r w:rsidRPr="007A3A09">
              <w:rPr>
                <w:sz w:val="20"/>
                <w:szCs w:val="20"/>
                <w:lang w:val="en-US"/>
              </w:rPr>
              <w:t>S</w:t>
            </w:r>
            <w:r w:rsidRPr="007A3A09">
              <w:rPr>
                <w:sz w:val="20"/>
                <w:szCs w:val="20"/>
              </w:rPr>
              <w:t xml:space="preserve"> критерий Джонкира</w:t>
            </w:r>
          </w:p>
          <w:p w:rsidR="00BA5D41" w:rsidRPr="007A3A09" w:rsidRDefault="00BA5D41" w:rsidP="00464F18">
            <w:pPr>
              <w:pStyle w:val="af9"/>
              <w:numPr>
                <w:ilvl w:val="0"/>
                <w:numId w:val="26"/>
              </w:numPr>
              <w:jc w:val="both"/>
              <w:rPr>
                <w:sz w:val="20"/>
                <w:szCs w:val="20"/>
              </w:rPr>
            </w:pPr>
            <w:r w:rsidRPr="007A3A09">
              <w:rPr>
                <w:sz w:val="20"/>
                <w:szCs w:val="20"/>
              </w:rPr>
              <w:t>Н критерий Крускала-Уоллиса</w:t>
            </w:r>
          </w:p>
        </w:tc>
      </w:tr>
      <w:tr w:rsidR="00BA5D41" w:rsidRPr="007A3A09" w:rsidTr="00464F18">
        <w:trPr>
          <w:cantSplit/>
        </w:trPr>
        <w:tc>
          <w:tcPr>
            <w:tcW w:w="0" w:type="auto"/>
            <w:vMerge w:val="restart"/>
            <w:tcBorders>
              <w:top w:val="single" w:sz="4" w:space="0" w:color="00000A"/>
              <w:left w:val="single" w:sz="4" w:space="0" w:color="00000A"/>
              <w:bottom w:val="single" w:sz="4" w:space="0" w:color="00000A"/>
              <w:right w:val="single" w:sz="4" w:space="0" w:color="00000A"/>
            </w:tcBorders>
          </w:tcPr>
          <w:p w:rsidR="00BA5D41" w:rsidRPr="007A3A09" w:rsidRDefault="00BA5D41" w:rsidP="00464F18">
            <w:pPr>
              <w:pStyle w:val="af9"/>
              <w:jc w:val="both"/>
              <w:rPr>
                <w:sz w:val="20"/>
                <w:szCs w:val="20"/>
              </w:rPr>
            </w:pPr>
            <w:r w:rsidRPr="007A3A09">
              <w:rPr>
                <w:sz w:val="20"/>
                <w:szCs w:val="20"/>
              </w:rPr>
              <w:t xml:space="preserve">2.Оценка сдвига значений исследуемого </w:t>
            </w:r>
            <w:r w:rsidRPr="007A3A09">
              <w:rPr>
                <w:sz w:val="20"/>
                <w:szCs w:val="20"/>
              </w:rPr>
              <w:lastRenderedPageBreak/>
              <w:t>признака</w:t>
            </w:r>
          </w:p>
        </w:tc>
        <w:tc>
          <w:tcPr>
            <w:tcW w:w="0" w:type="auto"/>
            <w:tcBorders>
              <w:top w:val="single" w:sz="4" w:space="0" w:color="00000A"/>
              <w:left w:val="single" w:sz="4" w:space="0" w:color="00000A"/>
              <w:bottom w:val="single" w:sz="4" w:space="0" w:color="00000A"/>
              <w:right w:val="single" w:sz="4" w:space="0" w:color="00000A"/>
            </w:tcBorders>
          </w:tcPr>
          <w:p w:rsidR="00BA5D41" w:rsidRPr="007A3A09" w:rsidRDefault="00BA5D41" w:rsidP="00464F18">
            <w:pPr>
              <w:pStyle w:val="af9"/>
              <w:jc w:val="both"/>
              <w:rPr>
                <w:sz w:val="20"/>
                <w:szCs w:val="20"/>
              </w:rPr>
            </w:pPr>
            <w:r w:rsidRPr="007A3A09">
              <w:rPr>
                <w:sz w:val="20"/>
                <w:szCs w:val="20"/>
              </w:rPr>
              <w:lastRenderedPageBreak/>
              <w:t>а)2 замера на одной и той же выборке испытуемых</w:t>
            </w:r>
          </w:p>
        </w:tc>
        <w:tc>
          <w:tcPr>
            <w:tcW w:w="0" w:type="auto"/>
            <w:tcBorders>
              <w:top w:val="single" w:sz="4" w:space="0" w:color="00000A"/>
              <w:left w:val="single" w:sz="4" w:space="0" w:color="00000A"/>
              <w:bottom w:val="single" w:sz="4" w:space="0" w:color="00000A"/>
              <w:right w:val="single" w:sz="4" w:space="0" w:color="00000A"/>
            </w:tcBorders>
          </w:tcPr>
          <w:p w:rsidR="00BA5D41" w:rsidRPr="007A3A09" w:rsidRDefault="00BA5D41" w:rsidP="00464F18">
            <w:pPr>
              <w:pStyle w:val="af9"/>
              <w:numPr>
                <w:ilvl w:val="0"/>
                <w:numId w:val="27"/>
              </w:numPr>
              <w:jc w:val="both"/>
              <w:rPr>
                <w:sz w:val="20"/>
                <w:szCs w:val="20"/>
              </w:rPr>
            </w:pPr>
            <w:r w:rsidRPr="007A3A09">
              <w:rPr>
                <w:sz w:val="20"/>
                <w:szCs w:val="20"/>
              </w:rPr>
              <w:t>Т критерий Вилкоксона</w:t>
            </w:r>
          </w:p>
          <w:p w:rsidR="00BA5D41" w:rsidRPr="007A3A09" w:rsidRDefault="00BA5D41" w:rsidP="00464F18">
            <w:pPr>
              <w:pStyle w:val="af9"/>
              <w:numPr>
                <w:ilvl w:val="0"/>
                <w:numId w:val="27"/>
              </w:numPr>
              <w:jc w:val="both"/>
              <w:rPr>
                <w:sz w:val="20"/>
                <w:szCs w:val="20"/>
              </w:rPr>
            </w:pPr>
            <w:r w:rsidRPr="007A3A09">
              <w:rPr>
                <w:sz w:val="20"/>
                <w:szCs w:val="20"/>
                <w:lang w:val="en-US"/>
              </w:rPr>
              <w:t>G</w:t>
            </w:r>
            <w:r w:rsidRPr="007A3A09">
              <w:rPr>
                <w:sz w:val="20"/>
                <w:szCs w:val="20"/>
              </w:rPr>
              <w:t xml:space="preserve"> критерий знаков</w:t>
            </w:r>
          </w:p>
          <w:p w:rsidR="00BA5D41" w:rsidRPr="007A3A09" w:rsidRDefault="00BA5D41" w:rsidP="00464F18">
            <w:pPr>
              <w:pStyle w:val="af9"/>
              <w:numPr>
                <w:ilvl w:val="0"/>
                <w:numId w:val="27"/>
              </w:numPr>
              <w:jc w:val="both"/>
              <w:rPr>
                <w:sz w:val="20"/>
                <w:szCs w:val="20"/>
              </w:rPr>
            </w:pPr>
            <w:r w:rsidRPr="007A3A09">
              <w:rPr>
                <w:sz w:val="20"/>
                <w:szCs w:val="20"/>
              </w:rPr>
              <w:t>Угловое преобразование Фишера</w:t>
            </w:r>
          </w:p>
          <w:p w:rsidR="00BA5D41" w:rsidRPr="007A3A09" w:rsidRDefault="00BA5D41" w:rsidP="00464F18">
            <w:pPr>
              <w:pStyle w:val="af9"/>
              <w:numPr>
                <w:ilvl w:val="0"/>
                <w:numId w:val="27"/>
              </w:numPr>
              <w:jc w:val="both"/>
              <w:rPr>
                <w:sz w:val="20"/>
                <w:szCs w:val="20"/>
              </w:rPr>
            </w:pPr>
            <w:r w:rsidRPr="007A3A09">
              <w:rPr>
                <w:sz w:val="20"/>
                <w:szCs w:val="20"/>
                <w:lang w:val="en-US"/>
              </w:rPr>
              <w:t>t</w:t>
            </w:r>
            <w:r w:rsidRPr="007A3A09">
              <w:rPr>
                <w:sz w:val="20"/>
                <w:szCs w:val="20"/>
              </w:rPr>
              <w:t>-критерий Стьюдента</w:t>
            </w:r>
          </w:p>
        </w:tc>
      </w:tr>
      <w:tr w:rsidR="00BA5D41" w:rsidRPr="007A3A09" w:rsidTr="00464F18">
        <w:trPr>
          <w:cantSplit/>
        </w:trPr>
        <w:tc>
          <w:tcPr>
            <w:tcW w:w="0" w:type="auto"/>
            <w:vMerge/>
            <w:tcBorders>
              <w:top w:val="single" w:sz="4" w:space="0" w:color="00000A"/>
              <w:left w:val="single" w:sz="4" w:space="0" w:color="00000A"/>
              <w:bottom w:val="single" w:sz="4" w:space="0" w:color="00000A"/>
              <w:right w:val="single" w:sz="4" w:space="0" w:color="00000A"/>
            </w:tcBorders>
            <w:vAlign w:val="center"/>
          </w:tcPr>
          <w:p w:rsidR="00BA5D41" w:rsidRPr="007A3A09" w:rsidRDefault="00BA5D41" w:rsidP="00464F18">
            <w:pPr>
              <w:rPr>
                <w:sz w:val="20"/>
                <w:szCs w:val="20"/>
              </w:rPr>
            </w:pPr>
          </w:p>
        </w:tc>
        <w:tc>
          <w:tcPr>
            <w:tcW w:w="0" w:type="auto"/>
            <w:tcBorders>
              <w:top w:val="single" w:sz="4" w:space="0" w:color="00000A"/>
              <w:left w:val="single" w:sz="4" w:space="0" w:color="00000A"/>
              <w:bottom w:val="single" w:sz="4" w:space="0" w:color="00000A"/>
              <w:right w:val="single" w:sz="4" w:space="0" w:color="00000A"/>
            </w:tcBorders>
          </w:tcPr>
          <w:p w:rsidR="00BA5D41" w:rsidRPr="007A3A09" w:rsidRDefault="00BA5D41" w:rsidP="00464F18">
            <w:pPr>
              <w:pStyle w:val="af9"/>
              <w:jc w:val="both"/>
              <w:rPr>
                <w:sz w:val="20"/>
                <w:szCs w:val="20"/>
              </w:rPr>
            </w:pPr>
            <w:r w:rsidRPr="007A3A09">
              <w:rPr>
                <w:sz w:val="20"/>
                <w:szCs w:val="20"/>
              </w:rPr>
              <w:t>б) 3 и более замеров на одной и той же выборке испытуемых</w:t>
            </w:r>
          </w:p>
        </w:tc>
        <w:tc>
          <w:tcPr>
            <w:tcW w:w="0" w:type="auto"/>
            <w:tcBorders>
              <w:top w:val="single" w:sz="4" w:space="0" w:color="00000A"/>
              <w:left w:val="single" w:sz="4" w:space="0" w:color="00000A"/>
              <w:bottom w:val="single" w:sz="4" w:space="0" w:color="00000A"/>
              <w:right w:val="single" w:sz="4" w:space="0" w:color="00000A"/>
            </w:tcBorders>
          </w:tcPr>
          <w:p w:rsidR="00BA5D41" w:rsidRPr="007A3A09" w:rsidRDefault="00BA5D41" w:rsidP="00464F18">
            <w:pPr>
              <w:pStyle w:val="af9"/>
              <w:numPr>
                <w:ilvl w:val="0"/>
                <w:numId w:val="28"/>
              </w:numPr>
              <w:jc w:val="both"/>
              <w:rPr>
                <w:sz w:val="20"/>
                <w:szCs w:val="20"/>
              </w:rPr>
            </w:pPr>
            <w:r w:rsidRPr="007A3A09">
              <w:rPr>
                <w:sz w:val="20"/>
                <w:szCs w:val="20"/>
              </w:rPr>
              <w:t>Критерий Фридмана</w:t>
            </w:r>
          </w:p>
          <w:p w:rsidR="00BA5D41" w:rsidRPr="007A3A09" w:rsidRDefault="00BA5D41" w:rsidP="00464F18">
            <w:pPr>
              <w:pStyle w:val="af9"/>
              <w:numPr>
                <w:ilvl w:val="0"/>
                <w:numId w:val="28"/>
              </w:numPr>
              <w:jc w:val="both"/>
              <w:rPr>
                <w:sz w:val="20"/>
                <w:szCs w:val="20"/>
              </w:rPr>
            </w:pPr>
            <w:r w:rsidRPr="007A3A09">
              <w:rPr>
                <w:sz w:val="20"/>
                <w:szCs w:val="20"/>
                <w:lang w:val="en-US"/>
              </w:rPr>
              <w:t>L</w:t>
            </w:r>
            <w:r w:rsidRPr="007A3A09">
              <w:rPr>
                <w:sz w:val="20"/>
                <w:szCs w:val="20"/>
              </w:rPr>
              <w:t xml:space="preserve"> критерий тенденций Пейджа</w:t>
            </w:r>
          </w:p>
          <w:p w:rsidR="00BA5D41" w:rsidRPr="007A3A09" w:rsidRDefault="00BA5D41" w:rsidP="00464F18">
            <w:pPr>
              <w:pStyle w:val="af9"/>
              <w:numPr>
                <w:ilvl w:val="0"/>
                <w:numId w:val="28"/>
              </w:numPr>
              <w:jc w:val="both"/>
              <w:rPr>
                <w:sz w:val="20"/>
                <w:szCs w:val="20"/>
              </w:rPr>
            </w:pPr>
            <w:r w:rsidRPr="007A3A09">
              <w:rPr>
                <w:sz w:val="20"/>
                <w:szCs w:val="20"/>
                <w:lang w:val="en-US"/>
              </w:rPr>
              <w:t>t</w:t>
            </w:r>
            <w:r w:rsidRPr="007A3A09">
              <w:rPr>
                <w:sz w:val="20"/>
                <w:szCs w:val="20"/>
              </w:rPr>
              <w:t>-критерий Стьюдента</w:t>
            </w:r>
          </w:p>
        </w:tc>
      </w:tr>
      <w:tr w:rsidR="00BA5D41" w:rsidRPr="007A3A09" w:rsidTr="00464F18">
        <w:trPr>
          <w:cantSplit/>
        </w:trPr>
        <w:tc>
          <w:tcPr>
            <w:tcW w:w="0" w:type="auto"/>
            <w:vMerge w:val="restart"/>
            <w:tcBorders>
              <w:top w:val="single" w:sz="4" w:space="0" w:color="00000A"/>
              <w:left w:val="single" w:sz="4" w:space="0" w:color="00000A"/>
              <w:bottom w:val="single" w:sz="4" w:space="0" w:color="00000A"/>
              <w:right w:val="single" w:sz="4" w:space="0" w:color="00000A"/>
            </w:tcBorders>
          </w:tcPr>
          <w:p w:rsidR="00BA5D41" w:rsidRPr="007A3A09" w:rsidRDefault="00BA5D41" w:rsidP="00464F18">
            <w:pPr>
              <w:pStyle w:val="af9"/>
              <w:jc w:val="both"/>
              <w:rPr>
                <w:sz w:val="20"/>
                <w:szCs w:val="20"/>
              </w:rPr>
            </w:pPr>
            <w:r w:rsidRPr="007A3A09">
              <w:rPr>
                <w:sz w:val="20"/>
                <w:szCs w:val="20"/>
              </w:rPr>
              <w:t>3.Выявление различий в распределении признака</w:t>
            </w:r>
          </w:p>
        </w:tc>
        <w:tc>
          <w:tcPr>
            <w:tcW w:w="0" w:type="auto"/>
            <w:tcBorders>
              <w:top w:val="single" w:sz="4" w:space="0" w:color="00000A"/>
              <w:left w:val="single" w:sz="4" w:space="0" w:color="00000A"/>
              <w:bottom w:val="single" w:sz="4" w:space="0" w:color="00000A"/>
              <w:right w:val="single" w:sz="4" w:space="0" w:color="00000A"/>
            </w:tcBorders>
          </w:tcPr>
          <w:p w:rsidR="00BA5D41" w:rsidRPr="007A3A09" w:rsidRDefault="00BA5D41" w:rsidP="00464F18">
            <w:pPr>
              <w:pStyle w:val="af9"/>
              <w:jc w:val="both"/>
              <w:rPr>
                <w:sz w:val="20"/>
                <w:szCs w:val="20"/>
              </w:rPr>
            </w:pPr>
            <w:r w:rsidRPr="007A3A09">
              <w:rPr>
                <w:sz w:val="20"/>
                <w:szCs w:val="20"/>
              </w:rPr>
              <w:t>а)при сопоставлении эмпирического распределения с теоретическим</w:t>
            </w:r>
          </w:p>
        </w:tc>
        <w:tc>
          <w:tcPr>
            <w:tcW w:w="0" w:type="auto"/>
            <w:tcBorders>
              <w:top w:val="single" w:sz="4" w:space="0" w:color="00000A"/>
              <w:left w:val="single" w:sz="4" w:space="0" w:color="00000A"/>
              <w:bottom w:val="single" w:sz="4" w:space="0" w:color="00000A"/>
              <w:right w:val="single" w:sz="4" w:space="0" w:color="00000A"/>
            </w:tcBorders>
          </w:tcPr>
          <w:p w:rsidR="00BA5D41" w:rsidRPr="007A3A09" w:rsidRDefault="00BA5D41" w:rsidP="00464F18">
            <w:pPr>
              <w:pStyle w:val="af9"/>
              <w:numPr>
                <w:ilvl w:val="0"/>
                <w:numId w:val="29"/>
              </w:numPr>
              <w:jc w:val="both"/>
              <w:rPr>
                <w:sz w:val="20"/>
                <w:szCs w:val="20"/>
              </w:rPr>
            </w:pPr>
            <w:r w:rsidRPr="007A3A09">
              <w:rPr>
                <w:sz w:val="20"/>
                <w:szCs w:val="20"/>
              </w:rPr>
              <w:t>Критерий Пирсона</w:t>
            </w:r>
          </w:p>
          <w:p w:rsidR="00BA5D41" w:rsidRPr="007A3A09" w:rsidRDefault="00BA5D41" w:rsidP="00464F18">
            <w:pPr>
              <w:pStyle w:val="af9"/>
              <w:numPr>
                <w:ilvl w:val="0"/>
                <w:numId w:val="29"/>
              </w:numPr>
              <w:jc w:val="both"/>
              <w:rPr>
                <w:sz w:val="20"/>
                <w:szCs w:val="20"/>
              </w:rPr>
            </w:pPr>
            <w:r w:rsidRPr="007A3A09">
              <w:rPr>
                <w:sz w:val="20"/>
                <w:szCs w:val="20"/>
              </w:rPr>
              <w:t>Критерий Колмогорова – Смирнова</w:t>
            </w:r>
          </w:p>
          <w:p w:rsidR="00BA5D41" w:rsidRPr="007A3A09" w:rsidRDefault="00BA5D41" w:rsidP="00464F18">
            <w:pPr>
              <w:pStyle w:val="af9"/>
              <w:numPr>
                <w:ilvl w:val="0"/>
                <w:numId w:val="29"/>
              </w:numPr>
              <w:jc w:val="both"/>
              <w:rPr>
                <w:sz w:val="20"/>
                <w:szCs w:val="20"/>
              </w:rPr>
            </w:pPr>
            <w:r w:rsidRPr="007A3A09">
              <w:rPr>
                <w:sz w:val="20"/>
                <w:szCs w:val="20"/>
                <w:lang w:val="en-US"/>
              </w:rPr>
              <w:t>t</w:t>
            </w:r>
            <w:r w:rsidRPr="007A3A09">
              <w:rPr>
                <w:sz w:val="20"/>
                <w:szCs w:val="20"/>
              </w:rPr>
              <w:t>-критерий Стьюдента</w:t>
            </w:r>
          </w:p>
        </w:tc>
      </w:tr>
      <w:tr w:rsidR="00BA5D41" w:rsidRPr="007A3A09" w:rsidTr="00464F18">
        <w:trPr>
          <w:cantSplit/>
        </w:trPr>
        <w:tc>
          <w:tcPr>
            <w:tcW w:w="0" w:type="auto"/>
            <w:vMerge/>
            <w:tcBorders>
              <w:top w:val="single" w:sz="4" w:space="0" w:color="00000A"/>
              <w:left w:val="single" w:sz="4" w:space="0" w:color="00000A"/>
              <w:bottom w:val="single" w:sz="4" w:space="0" w:color="00000A"/>
              <w:right w:val="single" w:sz="4" w:space="0" w:color="00000A"/>
            </w:tcBorders>
            <w:vAlign w:val="center"/>
          </w:tcPr>
          <w:p w:rsidR="00BA5D41" w:rsidRPr="007A3A09" w:rsidRDefault="00BA5D41" w:rsidP="00464F18">
            <w:pPr>
              <w:rPr>
                <w:sz w:val="20"/>
                <w:szCs w:val="20"/>
              </w:rPr>
            </w:pPr>
          </w:p>
        </w:tc>
        <w:tc>
          <w:tcPr>
            <w:tcW w:w="0" w:type="auto"/>
            <w:tcBorders>
              <w:top w:val="single" w:sz="4" w:space="0" w:color="00000A"/>
              <w:left w:val="single" w:sz="4" w:space="0" w:color="00000A"/>
              <w:bottom w:val="single" w:sz="4" w:space="0" w:color="00000A"/>
              <w:right w:val="single" w:sz="4" w:space="0" w:color="00000A"/>
            </w:tcBorders>
          </w:tcPr>
          <w:p w:rsidR="00BA5D41" w:rsidRPr="007A3A09" w:rsidRDefault="00BA5D41" w:rsidP="00464F18">
            <w:pPr>
              <w:pStyle w:val="af9"/>
              <w:jc w:val="both"/>
              <w:rPr>
                <w:sz w:val="20"/>
                <w:szCs w:val="20"/>
              </w:rPr>
            </w:pPr>
            <w:r w:rsidRPr="007A3A09">
              <w:rPr>
                <w:sz w:val="20"/>
                <w:szCs w:val="20"/>
              </w:rPr>
              <w:t>б)при сопоставлении двух эмпирических распределений</w:t>
            </w:r>
          </w:p>
        </w:tc>
        <w:tc>
          <w:tcPr>
            <w:tcW w:w="0" w:type="auto"/>
            <w:tcBorders>
              <w:top w:val="single" w:sz="4" w:space="0" w:color="00000A"/>
              <w:left w:val="single" w:sz="4" w:space="0" w:color="00000A"/>
              <w:bottom w:val="single" w:sz="4" w:space="0" w:color="00000A"/>
              <w:right w:val="single" w:sz="4" w:space="0" w:color="00000A"/>
            </w:tcBorders>
          </w:tcPr>
          <w:p w:rsidR="00BA5D41" w:rsidRPr="007A3A09" w:rsidRDefault="00BA5D41" w:rsidP="00464F18">
            <w:pPr>
              <w:pStyle w:val="af9"/>
              <w:numPr>
                <w:ilvl w:val="0"/>
                <w:numId w:val="30"/>
              </w:numPr>
              <w:jc w:val="both"/>
              <w:rPr>
                <w:sz w:val="20"/>
                <w:szCs w:val="20"/>
              </w:rPr>
            </w:pPr>
            <w:r w:rsidRPr="007A3A09">
              <w:rPr>
                <w:sz w:val="20"/>
                <w:szCs w:val="20"/>
              </w:rPr>
              <w:t>Критерий Пирсона</w:t>
            </w:r>
          </w:p>
          <w:p w:rsidR="00BA5D41" w:rsidRPr="007A3A09" w:rsidRDefault="00BA5D41" w:rsidP="00464F18">
            <w:pPr>
              <w:pStyle w:val="af9"/>
              <w:numPr>
                <w:ilvl w:val="0"/>
                <w:numId w:val="30"/>
              </w:numPr>
              <w:jc w:val="both"/>
              <w:rPr>
                <w:sz w:val="20"/>
                <w:szCs w:val="20"/>
              </w:rPr>
            </w:pPr>
            <w:r w:rsidRPr="007A3A09">
              <w:rPr>
                <w:sz w:val="20"/>
                <w:szCs w:val="20"/>
              </w:rPr>
              <w:t>Критерий Колмогорова – Смирнова</w:t>
            </w:r>
          </w:p>
          <w:p w:rsidR="00BA5D41" w:rsidRPr="007A3A09" w:rsidRDefault="00BA5D41" w:rsidP="00464F18">
            <w:pPr>
              <w:pStyle w:val="af9"/>
              <w:numPr>
                <w:ilvl w:val="0"/>
                <w:numId w:val="30"/>
              </w:numPr>
              <w:jc w:val="both"/>
              <w:rPr>
                <w:sz w:val="20"/>
                <w:szCs w:val="20"/>
              </w:rPr>
            </w:pPr>
            <w:r w:rsidRPr="007A3A09">
              <w:rPr>
                <w:sz w:val="20"/>
                <w:szCs w:val="20"/>
              </w:rPr>
              <w:t>Угловое преобразование Фишера</w:t>
            </w:r>
          </w:p>
        </w:tc>
      </w:tr>
      <w:tr w:rsidR="00BA5D41" w:rsidRPr="007A3A09" w:rsidTr="00464F18">
        <w:trPr>
          <w:cantSplit/>
        </w:trPr>
        <w:tc>
          <w:tcPr>
            <w:tcW w:w="0" w:type="auto"/>
            <w:vMerge w:val="restart"/>
            <w:tcBorders>
              <w:top w:val="single" w:sz="4" w:space="0" w:color="00000A"/>
              <w:left w:val="single" w:sz="4" w:space="0" w:color="00000A"/>
              <w:bottom w:val="single" w:sz="4" w:space="0" w:color="00000A"/>
              <w:right w:val="single" w:sz="4" w:space="0" w:color="00000A"/>
            </w:tcBorders>
          </w:tcPr>
          <w:p w:rsidR="00BA5D41" w:rsidRPr="007A3A09" w:rsidRDefault="00BA5D41" w:rsidP="00464F18">
            <w:pPr>
              <w:pStyle w:val="af9"/>
              <w:jc w:val="both"/>
              <w:rPr>
                <w:sz w:val="20"/>
                <w:szCs w:val="20"/>
              </w:rPr>
            </w:pPr>
            <w:r w:rsidRPr="007A3A09">
              <w:rPr>
                <w:sz w:val="20"/>
                <w:szCs w:val="20"/>
              </w:rPr>
              <w:t>4.Выявление степени согласованности изменений</w:t>
            </w:r>
          </w:p>
        </w:tc>
        <w:tc>
          <w:tcPr>
            <w:tcW w:w="0" w:type="auto"/>
            <w:tcBorders>
              <w:top w:val="single" w:sz="4" w:space="0" w:color="00000A"/>
              <w:left w:val="single" w:sz="4" w:space="0" w:color="00000A"/>
              <w:bottom w:val="single" w:sz="4" w:space="0" w:color="00000A"/>
              <w:right w:val="single" w:sz="4" w:space="0" w:color="00000A"/>
            </w:tcBorders>
          </w:tcPr>
          <w:p w:rsidR="00BA5D41" w:rsidRPr="007A3A09" w:rsidRDefault="00BA5D41" w:rsidP="00464F18">
            <w:pPr>
              <w:pStyle w:val="af9"/>
              <w:jc w:val="both"/>
              <w:rPr>
                <w:sz w:val="20"/>
                <w:szCs w:val="20"/>
              </w:rPr>
            </w:pPr>
            <w:r w:rsidRPr="007A3A09">
              <w:rPr>
                <w:sz w:val="20"/>
                <w:szCs w:val="20"/>
              </w:rPr>
              <w:t>а) двух признаков</w:t>
            </w:r>
          </w:p>
        </w:tc>
        <w:tc>
          <w:tcPr>
            <w:tcW w:w="0" w:type="auto"/>
            <w:tcBorders>
              <w:top w:val="single" w:sz="4" w:space="0" w:color="00000A"/>
              <w:left w:val="single" w:sz="4" w:space="0" w:color="00000A"/>
              <w:bottom w:val="single" w:sz="4" w:space="0" w:color="00000A"/>
              <w:right w:val="single" w:sz="4" w:space="0" w:color="00000A"/>
            </w:tcBorders>
          </w:tcPr>
          <w:p w:rsidR="00BA5D41" w:rsidRPr="007A3A09" w:rsidRDefault="00BA5D41" w:rsidP="00464F18">
            <w:pPr>
              <w:pStyle w:val="af9"/>
              <w:numPr>
                <w:ilvl w:val="0"/>
                <w:numId w:val="31"/>
              </w:numPr>
              <w:rPr>
                <w:sz w:val="20"/>
                <w:szCs w:val="20"/>
              </w:rPr>
            </w:pPr>
            <w:r w:rsidRPr="007A3A09">
              <w:rPr>
                <w:sz w:val="20"/>
                <w:szCs w:val="20"/>
              </w:rPr>
              <w:t>Коэффициент корреляции Пирсона</w:t>
            </w:r>
          </w:p>
          <w:p w:rsidR="00BA5D41" w:rsidRPr="007A3A09" w:rsidRDefault="00BA5D41" w:rsidP="00464F18">
            <w:pPr>
              <w:pStyle w:val="af9"/>
              <w:numPr>
                <w:ilvl w:val="0"/>
                <w:numId w:val="31"/>
              </w:numPr>
              <w:rPr>
                <w:sz w:val="20"/>
                <w:szCs w:val="20"/>
              </w:rPr>
            </w:pPr>
            <w:r w:rsidRPr="007A3A09">
              <w:rPr>
                <w:sz w:val="20"/>
                <w:szCs w:val="20"/>
              </w:rPr>
              <w:t>Коэффициент корреляции Кендалла</w:t>
            </w:r>
          </w:p>
          <w:p w:rsidR="00BA5D41" w:rsidRPr="007A3A09" w:rsidRDefault="00BA5D41" w:rsidP="00464F18">
            <w:pPr>
              <w:pStyle w:val="af9"/>
              <w:numPr>
                <w:ilvl w:val="0"/>
                <w:numId w:val="31"/>
              </w:numPr>
              <w:rPr>
                <w:sz w:val="20"/>
                <w:szCs w:val="20"/>
              </w:rPr>
            </w:pPr>
            <w:r w:rsidRPr="007A3A09">
              <w:rPr>
                <w:sz w:val="20"/>
                <w:szCs w:val="20"/>
                <w:lang w:val="en-US"/>
              </w:rPr>
              <w:t>R</w:t>
            </w:r>
            <w:r w:rsidRPr="007A3A09">
              <w:rPr>
                <w:sz w:val="20"/>
                <w:szCs w:val="20"/>
              </w:rPr>
              <w:t xml:space="preserve">-бисериальный коэффициент  </w:t>
            </w:r>
          </w:p>
          <w:p w:rsidR="00BA5D41" w:rsidRPr="007A3A09" w:rsidRDefault="00BA5D41" w:rsidP="00464F18">
            <w:pPr>
              <w:pStyle w:val="af9"/>
              <w:rPr>
                <w:sz w:val="20"/>
                <w:szCs w:val="20"/>
              </w:rPr>
            </w:pPr>
            <w:r w:rsidRPr="007A3A09">
              <w:rPr>
                <w:sz w:val="20"/>
                <w:szCs w:val="20"/>
              </w:rPr>
              <w:t>корреляции</w:t>
            </w:r>
          </w:p>
          <w:p w:rsidR="00BA5D41" w:rsidRPr="007A3A09" w:rsidRDefault="00BA5D41" w:rsidP="00464F18">
            <w:pPr>
              <w:pStyle w:val="af9"/>
              <w:numPr>
                <w:ilvl w:val="0"/>
                <w:numId w:val="31"/>
              </w:numPr>
              <w:rPr>
                <w:sz w:val="20"/>
                <w:szCs w:val="20"/>
              </w:rPr>
            </w:pPr>
            <w:r w:rsidRPr="007A3A09">
              <w:rPr>
                <w:sz w:val="20"/>
                <w:szCs w:val="20"/>
              </w:rPr>
              <w:t>Корреляционное отношение Пирсона</w:t>
            </w:r>
          </w:p>
        </w:tc>
      </w:tr>
      <w:tr w:rsidR="00BA5D41" w:rsidRPr="007A3A09" w:rsidTr="00464F18">
        <w:trPr>
          <w:cantSplit/>
        </w:trPr>
        <w:tc>
          <w:tcPr>
            <w:tcW w:w="0" w:type="auto"/>
            <w:vMerge/>
            <w:tcBorders>
              <w:top w:val="single" w:sz="4" w:space="0" w:color="00000A"/>
              <w:left w:val="single" w:sz="4" w:space="0" w:color="00000A"/>
              <w:bottom w:val="single" w:sz="4" w:space="0" w:color="00000A"/>
              <w:right w:val="single" w:sz="4" w:space="0" w:color="00000A"/>
            </w:tcBorders>
            <w:vAlign w:val="center"/>
          </w:tcPr>
          <w:p w:rsidR="00BA5D41" w:rsidRPr="007A3A09" w:rsidRDefault="00BA5D41" w:rsidP="00464F18">
            <w:pPr>
              <w:rPr>
                <w:sz w:val="20"/>
                <w:szCs w:val="20"/>
              </w:rPr>
            </w:pPr>
          </w:p>
        </w:tc>
        <w:tc>
          <w:tcPr>
            <w:tcW w:w="0" w:type="auto"/>
            <w:tcBorders>
              <w:top w:val="single" w:sz="4" w:space="0" w:color="00000A"/>
              <w:left w:val="single" w:sz="4" w:space="0" w:color="00000A"/>
              <w:bottom w:val="single" w:sz="4" w:space="0" w:color="00000A"/>
              <w:right w:val="single" w:sz="4" w:space="0" w:color="00000A"/>
            </w:tcBorders>
          </w:tcPr>
          <w:p w:rsidR="00BA5D41" w:rsidRPr="007A3A09" w:rsidRDefault="00BA5D41" w:rsidP="00464F18">
            <w:pPr>
              <w:pStyle w:val="af9"/>
              <w:jc w:val="both"/>
              <w:rPr>
                <w:sz w:val="20"/>
                <w:szCs w:val="20"/>
              </w:rPr>
            </w:pPr>
            <w:r w:rsidRPr="007A3A09">
              <w:rPr>
                <w:sz w:val="20"/>
                <w:szCs w:val="20"/>
              </w:rPr>
              <w:t>б) трех или большего числа признаков</w:t>
            </w:r>
          </w:p>
        </w:tc>
        <w:tc>
          <w:tcPr>
            <w:tcW w:w="0" w:type="auto"/>
            <w:tcBorders>
              <w:top w:val="single" w:sz="4" w:space="0" w:color="00000A"/>
              <w:left w:val="single" w:sz="4" w:space="0" w:color="00000A"/>
              <w:bottom w:val="single" w:sz="4" w:space="0" w:color="00000A"/>
              <w:right w:val="single" w:sz="4" w:space="0" w:color="00000A"/>
            </w:tcBorders>
          </w:tcPr>
          <w:p w:rsidR="00BA5D41" w:rsidRPr="007A3A09" w:rsidRDefault="00BA5D41" w:rsidP="00464F18">
            <w:pPr>
              <w:pStyle w:val="af9"/>
              <w:numPr>
                <w:ilvl w:val="0"/>
                <w:numId w:val="31"/>
              </w:numPr>
              <w:rPr>
                <w:sz w:val="20"/>
                <w:szCs w:val="20"/>
              </w:rPr>
            </w:pPr>
            <w:r w:rsidRPr="007A3A09">
              <w:rPr>
                <w:sz w:val="20"/>
                <w:szCs w:val="20"/>
                <w:lang w:val="en-US"/>
              </w:rPr>
              <w:t>p</w:t>
            </w:r>
            <w:r w:rsidRPr="007A3A09">
              <w:rPr>
                <w:sz w:val="20"/>
                <w:szCs w:val="20"/>
              </w:rPr>
              <w:t xml:space="preserve"> коэффициент ранговой корреляции </w:t>
            </w:r>
          </w:p>
          <w:p w:rsidR="00BA5D41" w:rsidRPr="007A3A09" w:rsidRDefault="00BA5D41" w:rsidP="00464F18">
            <w:pPr>
              <w:pStyle w:val="af9"/>
              <w:numPr>
                <w:ilvl w:val="0"/>
                <w:numId w:val="31"/>
              </w:numPr>
              <w:rPr>
                <w:sz w:val="20"/>
                <w:szCs w:val="20"/>
              </w:rPr>
            </w:pPr>
            <w:r w:rsidRPr="007A3A09">
              <w:rPr>
                <w:sz w:val="20"/>
                <w:szCs w:val="20"/>
              </w:rPr>
              <w:t>Спирмена</w:t>
            </w:r>
          </w:p>
          <w:p w:rsidR="00BA5D41" w:rsidRPr="007A3A09" w:rsidRDefault="00BA5D41" w:rsidP="00464F18">
            <w:pPr>
              <w:pStyle w:val="af9"/>
              <w:numPr>
                <w:ilvl w:val="0"/>
                <w:numId w:val="31"/>
              </w:numPr>
              <w:rPr>
                <w:sz w:val="20"/>
                <w:szCs w:val="20"/>
              </w:rPr>
            </w:pPr>
            <w:r w:rsidRPr="007A3A09">
              <w:rPr>
                <w:sz w:val="20"/>
                <w:szCs w:val="20"/>
                <w:lang w:val="en-US"/>
              </w:rPr>
              <w:t>r</w:t>
            </w:r>
            <w:r w:rsidRPr="007A3A09">
              <w:rPr>
                <w:sz w:val="20"/>
                <w:szCs w:val="20"/>
              </w:rPr>
              <w:t xml:space="preserve"> коэффициент корреляции Пирсона</w:t>
            </w:r>
          </w:p>
          <w:p w:rsidR="00BA5D41" w:rsidRPr="007A3A09" w:rsidRDefault="00BA5D41" w:rsidP="00464F18">
            <w:pPr>
              <w:pStyle w:val="af9"/>
              <w:numPr>
                <w:ilvl w:val="0"/>
                <w:numId w:val="31"/>
              </w:numPr>
              <w:rPr>
                <w:sz w:val="20"/>
                <w:szCs w:val="20"/>
              </w:rPr>
            </w:pPr>
            <w:r w:rsidRPr="007A3A09">
              <w:rPr>
                <w:sz w:val="20"/>
                <w:szCs w:val="20"/>
              </w:rPr>
              <w:t>Линейная и криволинейная регрессии</w:t>
            </w:r>
          </w:p>
        </w:tc>
      </w:tr>
      <w:tr w:rsidR="00BA5D41" w:rsidRPr="007A3A09" w:rsidTr="00464F18">
        <w:trPr>
          <w:cantSplit/>
        </w:trPr>
        <w:tc>
          <w:tcPr>
            <w:tcW w:w="0" w:type="auto"/>
            <w:vMerge w:val="restart"/>
            <w:tcBorders>
              <w:top w:val="single" w:sz="4" w:space="0" w:color="00000A"/>
              <w:left w:val="single" w:sz="4" w:space="0" w:color="00000A"/>
              <w:bottom w:val="single" w:sz="4" w:space="0" w:color="00000A"/>
              <w:right w:val="single" w:sz="4" w:space="0" w:color="00000A"/>
            </w:tcBorders>
          </w:tcPr>
          <w:p w:rsidR="00BA5D41" w:rsidRPr="007A3A09" w:rsidRDefault="00BA5D41" w:rsidP="00464F18">
            <w:pPr>
              <w:pStyle w:val="af9"/>
              <w:jc w:val="both"/>
              <w:rPr>
                <w:sz w:val="20"/>
                <w:szCs w:val="20"/>
              </w:rPr>
            </w:pPr>
            <w:r w:rsidRPr="007A3A09">
              <w:rPr>
                <w:sz w:val="20"/>
                <w:szCs w:val="20"/>
              </w:rPr>
              <w:t>5.Анализ изменений признака под влиянием контролируемых условий</w:t>
            </w:r>
          </w:p>
        </w:tc>
        <w:tc>
          <w:tcPr>
            <w:tcW w:w="0" w:type="auto"/>
            <w:tcBorders>
              <w:top w:val="single" w:sz="4" w:space="0" w:color="00000A"/>
              <w:left w:val="single" w:sz="4" w:space="0" w:color="00000A"/>
              <w:bottom w:val="single" w:sz="4" w:space="0" w:color="00000A"/>
              <w:right w:val="single" w:sz="4" w:space="0" w:color="00000A"/>
            </w:tcBorders>
          </w:tcPr>
          <w:p w:rsidR="00BA5D41" w:rsidRPr="007A3A09" w:rsidRDefault="00BA5D41" w:rsidP="00464F18">
            <w:pPr>
              <w:pStyle w:val="af9"/>
              <w:jc w:val="both"/>
              <w:rPr>
                <w:sz w:val="20"/>
                <w:szCs w:val="20"/>
              </w:rPr>
            </w:pPr>
            <w:r w:rsidRPr="007A3A09">
              <w:rPr>
                <w:sz w:val="20"/>
                <w:szCs w:val="20"/>
              </w:rPr>
              <w:t>а) под влиянием одного фактора</w:t>
            </w:r>
          </w:p>
        </w:tc>
        <w:tc>
          <w:tcPr>
            <w:tcW w:w="0" w:type="auto"/>
            <w:tcBorders>
              <w:top w:val="single" w:sz="4" w:space="0" w:color="00000A"/>
              <w:left w:val="single" w:sz="4" w:space="0" w:color="00000A"/>
              <w:bottom w:val="single" w:sz="4" w:space="0" w:color="00000A"/>
              <w:right w:val="single" w:sz="4" w:space="0" w:color="00000A"/>
            </w:tcBorders>
          </w:tcPr>
          <w:p w:rsidR="00BA5D41" w:rsidRPr="007A3A09" w:rsidRDefault="00BA5D41" w:rsidP="00464F18">
            <w:pPr>
              <w:pStyle w:val="af9"/>
              <w:numPr>
                <w:ilvl w:val="0"/>
                <w:numId w:val="32"/>
              </w:numPr>
              <w:rPr>
                <w:sz w:val="20"/>
                <w:szCs w:val="20"/>
              </w:rPr>
            </w:pPr>
            <w:r w:rsidRPr="007A3A09">
              <w:rPr>
                <w:sz w:val="20"/>
                <w:szCs w:val="20"/>
                <w:lang w:val="en-US"/>
              </w:rPr>
              <w:t>S</w:t>
            </w:r>
            <w:r w:rsidRPr="007A3A09">
              <w:rPr>
                <w:sz w:val="20"/>
                <w:szCs w:val="20"/>
              </w:rPr>
              <w:t xml:space="preserve"> критерий Джонкира</w:t>
            </w:r>
          </w:p>
          <w:p w:rsidR="00BA5D41" w:rsidRPr="007A3A09" w:rsidRDefault="00BA5D41" w:rsidP="00464F18">
            <w:pPr>
              <w:pStyle w:val="af9"/>
              <w:numPr>
                <w:ilvl w:val="0"/>
                <w:numId w:val="32"/>
              </w:numPr>
              <w:rPr>
                <w:sz w:val="20"/>
                <w:szCs w:val="20"/>
              </w:rPr>
            </w:pPr>
            <w:r w:rsidRPr="007A3A09">
              <w:rPr>
                <w:sz w:val="20"/>
                <w:szCs w:val="20"/>
                <w:lang w:val="en-US"/>
              </w:rPr>
              <w:t>L</w:t>
            </w:r>
            <w:r w:rsidRPr="007A3A09">
              <w:rPr>
                <w:sz w:val="20"/>
                <w:szCs w:val="20"/>
              </w:rPr>
              <w:t xml:space="preserve"> критерий тенденций Пейджа</w:t>
            </w:r>
          </w:p>
          <w:p w:rsidR="00BA5D41" w:rsidRPr="007A3A09" w:rsidRDefault="00BA5D41" w:rsidP="00464F18">
            <w:pPr>
              <w:pStyle w:val="af9"/>
              <w:numPr>
                <w:ilvl w:val="0"/>
                <w:numId w:val="32"/>
              </w:numPr>
              <w:rPr>
                <w:sz w:val="20"/>
                <w:szCs w:val="20"/>
              </w:rPr>
            </w:pPr>
            <w:r w:rsidRPr="007A3A09">
              <w:rPr>
                <w:sz w:val="20"/>
                <w:szCs w:val="20"/>
              </w:rPr>
              <w:t>Однофакторный дисперсионный</w:t>
            </w:r>
          </w:p>
          <w:p w:rsidR="00BA5D41" w:rsidRPr="007A3A09" w:rsidRDefault="00BA5D41" w:rsidP="00464F18">
            <w:pPr>
              <w:pStyle w:val="af9"/>
              <w:numPr>
                <w:ilvl w:val="4"/>
                <w:numId w:val="32"/>
              </w:numPr>
              <w:rPr>
                <w:sz w:val="20"/>
                <w:szCs w:val="20"/>
              </w:rPr>
            </w:pPr>
            <w:r w:rsidRPr="007A3A09">
              <w:rPr>
                <w:sz w:val="20"/>
                <w:szCs w:val="20"/>
              </w:rPr>
              <w:t>анализ</w:t>
            </w:r>
          </w:p>
          <w:p w:rsidR="00BA5D41" w:rsidRPr="007A3A09" w:rsidRDefault="00BA5D41" w:rsidP="00464F18">
            <w:pPr>
              <w:pStyle w:val="af9"/>
              <w:numPr>
                <w:ilvl w:val="0"/>
                <w:numId w:val="32"/>
              </w:numPr>
              <w:rPr>
                <w:sz w:val="20"/>
                <w:szCs w:val="20"/>
              </w:rPr>
            </w:pPr>
            <w:r w:rsidRPr="007A3A09">
              <w:rPr>
                <w:sz w:val="20"/>
                <w:szCs w:val="20"/>
              </w:rPr>
              <w:t>Критерий Линка и Уоллеса</w:t>
            </w:r>
          </w:p>
          <w:p w:rsidR="00BA5D41" w:rsidRPr="007A3A09" w:rsidRDefault="00BA5D41" w:rsidP="00464F18">
            <w:pPr>
              <w:pStyle w:val="af9"/>
              <w:numPr>
                <w:ilvl w:val="0"/>
                <w:numId w:val="32"/>
              </w:numPr>
              <w:rPr>
                <w:sz w:val="20"/>
                <w:szCs w:val="20"/>
              </w:rPr>
            </w:pPr>
            <w:r w:rsidRPr="007A3A09">
              <w:rPr>
                <w:sz w:val="20"/>
                <w:szCs w:val="20"/>
              </w:rPr>
              <w:t>Критерий немени</w:t>
            </w:r>
          </w:p>
          <w:p w:rsidR="00BA5D41" w:rsidRPr="007A3A09" w:rsidRDefault="00BA5D41" w:rsidP="00464F18">
            <w:pPr>
              <w:pStyle w:val="af9"/>
              <w:numPr>
                <w:ilvl w:val="0"/>
                <w:numId w:val="32"/>
              </w:numPr>
              <w:rPr>
                <w:sz w:val="20"/>
                <w:szCs w:val="20"/>
              </w:rPr>
            </w:pPr>
            <w:r w:rsidRPr="007A3A09">
              <w:rPr>
                <w:sz w:val="20"/>
                <w:szCs w:val="20"/>
              </w:rPr>
              <w:t>Множественное сравнение независимых выборок</w:t>
            </w:r>
          </w:p>
        </w:tc>
      </w:tr>
      <w:tr w:rsidR="00BA5D41" w:rsidRPr="007A3A09" w:rsidTr="00464F18">
        <w:trPr>
          <w:cantSplit/>
        </w:trPr>
        <w:tc>
          <w:tcPr>
            <w:tcW w:w="0" w:type="auto"/>
            <w:vMerge/>
            <w:tcBorders>
              <w:top w:val="single" w:sz="4" w:space="0" w:color="00000A"/>
              <w:left w:val="single" w:sz="4" w:space="0" w:color="00000A"/>
              <w:bottom w:val="single" w:sz="4" w:space="0" w:color="00000A"/>
              <w:right w:val="single" w:sz="4" w:space="0" w:color="00000A"/>
            </w:tcBorders>
            <w:vAlign w:val="center"/>
          </w:tcPr>
          <w:p w:rsidR="00BA5D41" w:rsidRPr="007A3A09" w:rsidRDefault="00BA5D41" w:rsidP="00464F18">
            <w:pPr>
              <w:rPr>
                <w:sz w:val="20"/>
                <w:szCs w:val="20"/>
              </w:rPr>
            </w:pPr>
          </w:p>
        </w:tc>
        <w:tc>
          <w:tcPr>
            <w:tcW w:w="0" w:type="auto"/>
            <w:tcBorders>
              <w:top w:val="single" w:sz="4" w:space="0" w:color="00000A"/>
              <w:left w:val="single" w:sz="4" w:space="0" w:color="00000A"/>
              <w:bottom w:val="single" w:sz="4" w:space="0" w:color="00000A"/>
              <w:right w:val="single" w:sz="4" w:space="0" w:color="00000A"/>
            </w:tcBorders>
          </w:tcPr>
          <w:p w:rsidR="00BA5D41" w:rsidRPr="007A3A09" w:rsidRDefault="00BA5D41" w:rsidP="00464F18">
            <w:pPr>
              <w:pStyle w:val="af9"/>
              <w:jc w:val="both"/>
              <w:rPr>
                <w:sz w:val="20"/>
                <w:szCs w:val="20"/>
              </w:rPr>
            </w:pPr>
            <w:r w:rsidRPr="007A3A09">
              <w:rPr>
                <w:sz w:val="20"/>
                <w:szCs w:val="20"/>
              </w:rPr>
              <w:t>б) под влиянием двух факторов одновременно</w:t>
            </w:r>
          </w:p>
        </w:tc>
        <w:tc>
          <w:tcPr>
            <w:tcW w:w="0" w:type="auto"/>
            <w:tcBorders>
              <w:top w:val="single" w:sz="4" w:space="0" w:color="00000A"/>
              <w:left w:val="single" w:sz="4" w:space="0" w:color="00000A"/>
              <w:bottom w:val="single" w:sz="4" w:space="0" w:color="00000A"/>
              <w:right w:val="single" w:sz="4" w:space="0" w:color="00000A"/>
            </w:tcBorders>
          </w:tcPr>
          <w:p w:rsidR="00BA5D41" w:rsidRPr="007A3A09" w:rsidRDefault="00BA5D41" w:rsidP="00464F18">
            <w:pPr>
              <w:pStyle w:val="af9"/>
              <w:numPr>
                <w:ilvl w:val="0"/>
                <w:numId w:val="33"/>
              </w:numPr>
              <w:jc w:val="both"/>
              <w:rPr>
                <w:sz w:val="20"/>
                <w:szCs w:val="20"/>
              </w:rPr>
            </w:pPr>
            <w:r w:rsidRPr="007A3A09">
              <w:rPr>
                <w:sz w:val="20"/>
                <w:szCs w:val="20"/>
              </w:rPr>
              <w:t>Двухфакторный дисперсионный анализ</w:t>
            </w:r>
          </w:p>
        </w:tc>
      </w:tr>
    </w:tbl>
    <w:p w:rsidR="00BA5D41" w:rsidRPr="007A3A09" w:rsidRDefault="00BA5D41" w:rsidP="00BA5D41">
      <w:pPr>
        <w:pStyle w:val="af9"/>
        <w:shd w:val="clear" w:color="auto" w:fill="FFFFFF"/>
        <w:ind w:firstLine="709"/>
        <w:jc w:val="both"/>
      </w:pPr>
    </w:p>
    <w:p w:rsidR="00BA5D41" w:rsidRPr="007A3A09" w:rsidRDefault="00BA5D41" w:rsidP="00BA5D41">
      <w:pPr>
        <w:pStyle w:val="af9"/>
        <w:shd w:val="clear" w:color="auto" w:fill="FFFFFF"/>
        <w:ind w:firstLine="709"/>
        <w:jc w:val="both"/>
      </w:pPr>
    </w:p>
    <w:p w:rsidR="00BA5D41" w:rsidRPr="007A3A09" w:rsidRDefault="00BA5D41" w:rsidP="00031663">
      <w:pPr>
        <w:pStyle w:val="af9"/>
        <w:shd w:val="clear" w:color="auto" w:fill="FFFFFF"/>
        <w:spacing w:line="240" w:lineRule="auto"/>
        <w:ind w:firstLine="709"/>
        <w:contextualSpacing/>
        <w:jc w:val="both"/>
      </w:pPr>
      <w:r w:rsidRPr="007A3A09">
        <w:t>Текст 2-ой главы обязательно должен содержать данные результатов иссле</w:t>
      </w:r>
      <w:r w:rsidRPr="007A3A09">
        <w:softHyphen/>
        <w:t>дования в удобной для ознакомления форме (таблицы и рисунки) и их об</w:t>
      </w:r>
      <w:r w:rsidRPr="007A3A09">
        <w:softHyphen/>
      </w:r>
      <w:r w:rsidRPr="007A3A09">
        <w:rPr>
          <w:spacing w:val="-2"/>
        </w:rPr>
        <w:t xml:space="preserve">суждение, следующее непосредственно после каждой таблицы или рисунка. </w:t>
      </w:r>
    </w:p>
    <w:p w:rsidR="00BA5D41" w:rsidRPr="007A3A09" w:rsidRDefault="00BA5D41" w:rsidP="00031663">
      <w:pPr>
        <w:pStyle w:val="af9"/>
        <w:shd w:val="clear" w:color="auto" w:fill="FFFFFF"/>
        <w:spacing w:line="240" w:lineRule="auto"/>
        <w:ind w:firstLine="709"/>
        <w:contextualSpacing/>
        <w:jc w:val="both"/>
      </w:pPr>
      <w:r w:rsidRPr="007A3A09">
        <w:rPr>
          <w:b/>
          <w:spacing w:val="-2"/>
        </w:rPr>
        <w:t>Рисунки</w:t>
      </w:r>
      <w:r w:rsidRPr="007A3A09">
        <w:rPr>
          <w:spacing w:val="-2"/>
        </w:rPr>
        <w:t xml:space="preserve"> помещаются в тексте работы по ходу их упоминания</w:t>
      </w:r>
      <w:r w:rsidRPr="007A3A09">
        <w:rPr>
          <w:spacing w:val="-6"/>
        </w:rPr>
        <w:t xml:space="preserve">. На одном листе возможно размещение нескольких рисунков небольшого размера. Все рисунки </w:t>
      </w:r>
      <w:r w:rsidRPr="007A3A09">
        <w:rPr>
          <w:spacing w:val="-5"/>
        </w:rPr>
        <w:t xml:space="preserve">имеют общую сквозную нумерацию арабскими цифрами и обозначение </w:t>
      </w:r>
      <w:r w:rsidRPr="007A3A09">
        <w:rPr>
          <w:spacing w:val="-3"/>
        </w:rPr>
        <w:t xml:space="preserve">словом </w:t>
      </w:r>
      <w:r w:rsidR="00F72F3C" w:rsidRPr="007A3A09">
        <w:rPr>
          <w:spacing w:val="-3"/>
        </w:rPr>
        <w:t>«</w:t>
      </w:r>
      <w:r w:rsidRPr="007A3A09">
        <w:rPr>
          <w:spacing w:val="-3"/>
        </w:rPr>
        <w:t>Рис</w:t>
      </w:r>
      <w:r w:rsidR="00F72F3C" w:rsidRPr="007A3A09">
        <w:rPr>
          <w:spacing w:val="-3"/>
        </w:rPr>
        <w:t>унок»</w:t>
      </w:r>
      <w:r w:rsidRPr="007A3A09">
        <w:rPr>
          <w:spacing w:val="-3"/>
        </w:rPr>
        <w:t>, например: Рис</w:t>
      </w:r>
      <w:r w:rsidR="00F72F3C" w:rsidRPr="007A3A09">
        <w:rPr>
          <w:spacing w:val="-3"/>
        </w:rPr>
        <w:t xml:space="preserve">унок </w:t>
      </w:r>
      <w:r w:rsidRPr="007A3A09">
        <w:rPr>
          <w:spacing w:val="-3"/>
        </w:rPr>
        <w:t>1</w:t>
      </w:r>
      <w:r w:rsidR="00F72F3C" w:rsidRPr="007A3A09">
        <w:rPr>
          <w:spacing w:val="-3"/>
        </w:rPr>
        <w:t xml:space="preserve">- </w:t>
      </w:r>
      <w:r w:rsidRPr="007A3A09">
        <w:rPr>
          <w:spacing w:val="-3"/>
        </w:rPr>
        <w:t>Располагать название рисунка необходимо по центру, внизу под рисунком.</w:t>
      </w:r>
    </w:p>
    <w:p w:rsidR="00BA5D41" w:rsidRPr="007A3A09" w:rsidRDefault="00BA5D41" w:rsidP="00031663">
      <w:pPr>
        <w:pStyle w:val="af9"/>
        <w:shd w:val="clear" w:color="auto" w:fill="FFFFFF"/>
        <w:spacing w:line="240" w:lineRule="auto"/>
        <w:ind w:firstLine="709"/>
        <w:contextualSpacing/>
        <w:jc w:val="both"/>
      </w:pPr>
      <w:r w:rsidRPr="007A3A09">
        <w:rPr>
          <w:spacing w:val="-5"/>
        </w:rPr>
        <w:t xml:space="preserve">На весь приведенный иллюстративный материал должны быть ссылки в </w:t>
      </w:r>
      <w:r w:rsidRPr="007A3A09">
        <w:rPr>
          <w:spacing w:val="-4"/>
        </w:rPr>
        <w:t xml:space="preserve">тексте работы. Не нужно пересказывать словами все содержание иллюстрации. </w:t>
      </w:r>
      <w:r w:rsidRPr="007A3A09">
        <w:rPr>
          <w:spacing w:val="-3"/>
        </w:rPr>
        <w:t>Словесный комментарий нужен для того, чтобы обратить внимание на наибо</w:t>
      </w:r>
      <w:r w:rsidRPr="007A3A09">
        <w:rPr>
          <w:spacing w:val="-3"/>
        </w:rPr>
        <w:softHyphen/>
      </w:r>
      <w:r w:rsidRPr="007A3A09">
        <w:rPr>
          <w:spacing w:val="-5"/>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sidRPr="007A3A09">
        <w:rPr>
          <w:spacing w:val="-3"/>
        </w:rPr>
        <w:t xml:space="preserve">ссылках на иллюстрации следует писать </w:t>
      </w:r>
      <w:r w:rsidR="00F72F3C" w:rsidRPr="007A3A09">
        <w:rPr>
          <w:spacing w:val="-3"/>
        </w:rPr>
        <w:t>«</w:t>
      </w:r>
      <w:r w:rsidRPr="007A3A09">
        <w:rPr>
          <w:spacing w:val="-3"/>
        </w:rPr>
        <w:t>...в соответствии с рисунком 2</w:t>
      </w:r>
      <w:r w:rsidR="00F72F3C" w:rsidRPr="007A3A09">
        <w:rPr>
          <w:spacing w:val="-3"/>
        </w:rPr>
        <w:t>»</w:t>
      </w:r>
      <w:r w:rsidRPr="007A3A09">
        <w:rPr>
          <w:spacing w:val="-3"/>
        </w:rPr>
        <w:t>.</w:t>
      </w:r>
    </w:p>
    <w:p w:rsidR="00BA5D41" w:rsidRPr="007A3A09" w:rsidRDefault="00BA5D41" w:rsidP="00031663">
      <w:pPr>
        <w:pStyle w:val="af9"/>
        <w:shd w:val="clear" w:color="auto" w:fill="FFFFFF"/>
        <w:spacing w:line="240" w:lineRule="auto"/>
        <w:ind w:firstLine="709"/>
        <w:contextualSpacing/>
        <w:jc w:val="both"/>
      </w:pPr>
      <w:r w:rsidRPr="007A3A09">
        <w:rPr>
          <w:spacing w:val="-6"/>
        </w:rPr>
        <w:lastRenderedPageBreak/>
        <w:t xml:space="preserve">Цифровой материал оформляют в виде </w:t>
      </w:r>
      <w:r w:rsidRPr="007A3A09">
        <w:rPr>
          <w:b/>
          <w:spacing w:val="-6"/>
        </w:rPr>
        <w:t>таблиц</w:t>
      </w:r>
      <w:r w:rsidRPr="007A3A09">
        <w:rPr>
          <w:i/>
          <w:spacing w:val="-6"/>
        </w:rPr>
        <w:t>.</w:t>
      </w:r>
      <w:r w:rsidRPr="007A3A09">
        <w:rPr>
          <w:spacing w:val="-6"/>
        </w:rPr>
        <w:t xml:space="preserve"> Таблицы применяют для лучшей наглядности и удобства сравнения показателей, а также </w:t>
      </w:r>
      <w:r w:rsidRPr="007A3A09">
        <w:rPr>
          <w:spacing w:val="-4"/>
        </w:rPr>
        <w:t xml:space="preserve">сопоставимости информации, полученной из разных источников. </w:t>
      </w:r>
    </w:p>
    <w:p w:rsidR="00BA5D41" w:rsidRPr="007A3A09" w:rsidRDefault="00BA5D41" w:rsidP="00031663">
      <w:pPr>
        <w:pStyle w:val="af9"/>
        <w:shd w:val="clear" w:color="auto" w:fill="FFFFFF"/>
        <w:spacing w:line="240" w:lineRule="auto"/>
        <w:ind w:firstLine="709"/>
        <w:contextualSpacing/>
        <w:jc w:val="both"/>
      </w:pPr>
      <w:r w:rsidRPr="007A3A09">
        <w:rPr>
          <w:spacing w:val="-5"/>
        </w:rPr>
        <w:t>На все таблицы должны быть ссылки в тексте работы. Порядок оформ</w:t>
      </w:r>
      <w:r w:rsidRPr="007A3A09">
        <w:rPr>
          <w:spacing w:val="-6"/>
        </w:rPr>
        <w:t>ления по тексту ссылок на таблицы такой же, как и оформление ссылок на ил</w:t>
      </w:r>
      <w:r w:rsidRPr="007A3A09">
        <w:rPr>
          <w:spacing w:val="-6"/>
        </w:rPr>
        <w:softHyphen/>
      </w:r>
      <w:r w:rsidRPr="007A3A09">
        <w:rPr>
          <w:spacing w:val="-5"/>
        </w:rPr>
        <w:t xml:space="preserve">люстрации. Таблица, в зависимости от ее размера, помещается под текстом, в </w:t>
      </w:r>
      <w:r w:rsidRPr="007A3A09">
        <w:rPr>
          <w:spacing w:val="-3"/>
        </w:rPr>
        <w:t>котором впервые дана ссылка на нее, или на следующей странице. Если табли</w:t>
      </w:r>
      <w:r w:rsidRPr="007A3A09">
        <w:rPr>
          <w:spacing w:val="-4"/>
        </w:rPr>
        <w:t xml:space="preserve">ца содержит больше данных, чем читатель может охватить одним </w:t>
      </w:r>
      <w:r w:rsidRPr="007A3A09">
        <w:rPr>
          <w:spacing w:val="-5"/>
        </w:rPr>
        <w:t>взглядом, то такую таблицу следует разбить на две отдельных. Нумерация таблиц осуществля</w:t>
      </w:r>
      <w:r w:rsidRPr="007A3A09">
        <w:rPr>
          <w:spacing w:val="-5"/>
        </w:rPr>
        <w:softHyphen/>
      </w:r>
      <w:r w:rsidRPr="007A3A09">
        <w:rPr>
          <w:spacing w:val="-3"/>
        </w:rPr>
        <w:t xml:space="preserve">ется аналогично нумерации иллюстраций. Надпись </w:t>
      </w:r>
      <w:r w:rsidR="00F72F3C" w:rsidRPr="007A3A09">
        <w:rPr>
          <w:spacing w:val="-3"/>
        </w:rPr>
        <w:t>«</w:t>
      </w:r>
      <w:r w:rsidRPr="007A3A09">
        <w:rPr>
          <w:spacing w:val="-3"/>
        </w:rPr>
        <w:t>Таблица</w:t>
      </w:r>
      <w:r w:rsidR="00F72F3C" w:rsidRPr="007A3A09">
        <w:rPr>
          <w:spacing w:val="-3"/>
        </w:rPr>
        <w:t>»</w:t>
      </w:r>
      <w:r w:rsidRPr="007A3A09">
        <w:rPr>
          <w:spacing w:val="-3"/>
        </w:rPr>
        <w:t xml:space="preserve"> и ее порядковый номер (если в работе содержится несколь</w:t>
      </w:r>
      <w:r w:rsidRPr="007A3A09">
        <w:rPr>
          <w:spacing w:val="-3"/>
        </w:rPr>
        <w:softHyphen/>
      </w:r>
      <w:r w:rsidRPr="007A3A09">
        <w:rPr>
          <w:spacing w:val="-2"/>
        </w:rPr>
        <w:t xml:space="preserve">ко таблиц), а также заголовок, кратко выражающий содержание таблицы размещаются над таблицей в верхнем </w:t>
      </w:r>
      <w:r w:rsidR="00F72F3C" w:rsidRPr="007A3A09">
        <w:rPr>
          <w:spacing w:val="-2"/>
        </w:rPr>
        <w:t xml:space="preserve">левом </w:t>
      </w:r>
      <w:r w:rsidRPr="007A3A09">
        <w:rPr>
          <w:spacing w:val="-2"/>
        </w:rPr>
        <w:t xml:space="preserve">углу. </w:t>
      </w:r>
    </w:p>
    <w:p w:rsidR="00BA5D41" w:rsidRPr="007A3A09" w:rsidRDefault="00BA5D41" w:rsidP="00031663">
      <w:pPr>
        <w:pStyle w:val="af9"/>
        <w:shd w:val="clear" w:color="auto" w:fill="FFFFFF"/>
        <w:spacing w:line="240" w:lineRule="auto"/>
        <w:ind w:firstLine="709"/>
        <w:contextualSpacing/>
        <w:jc w:val="both"/>
      </w:pPr>
      <w:r w:rsidRPr="007A3A09">
        <w:t>Все таблицы должны быть в однотипном оформлении</w:t>
      </w:r>
      <w:r w:rsidRPr="007A3A09">
        <w:rPr>
          <w:spacing w:val="-3"/>
        </w:rPr>
        <w:t xml:space="preserve">. </w:t>
      </w:r>
      <w:r w:rsidRPr="007A3A09">
        <w:t xml:space="preserve">Заголовочная </w:t>
      </w:r>
      <w:r w:rsidRPr="007A3A09">
        <w:rPr>
          <w:spacing w:val="-4"/>
        </w:rPr>
        <w:t xml:space="preserve">часть каждой таблицы обычно состоит из </w:t>
      </w:r>
      <w:r w:rsidRPr="007A3A09">
        <w:rPr>
          <w:bCs/>
          <w:spacing w:val="-4"/>
        </w:rPr>
        <w:t>наименований</w:t>
      </w:r>
      <w:r w:rsidRPr="007A3A09">
        <w:rPr>
          <w:spacing w:val="-4"/>
        </w:rPr>
        <w:t xml:space="preserve">граф (колонок), определяющих их содержание, и отделяется от содержания граф утолщенной или </w:t>
      </w:r>
      <w:r w:rsidRPr="007A3A09">
        <w:rPr>
          <w:spacing w:val="-5"/>
        </w:rPr>
        <w:t xml:space="preserve">двойной горизонтальной линией. Заголовки </w:t>
      </w:r>
      <w:r w:rsidRPr="007A3A09">
        <w:rPr>
          <w:bCs/>
          <w:spacing w:val="-5"/>
        </w:rPr>
        <w:t>(названия)</w:t>
      </w:r>
      <w:r w:rsidRPr="007A3A09">
        <w:rPr>
          <w:spacing w:val="-5"/>
        </w:rPr>
        <w:t>граф должны быть крат</w:t>
      </w:r>
      <w:r w:rsidRPr="007A3A09">
        <w:rPr>
          <w:spacing w:val="-5"/>
        </w:rPr>
        <w:softHyphen/>
      </w:r>
      <w:r w:rsidRPr="007A3A09">
        <w:rPr>
          <w:spacing w:val="-4"/>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sidRPr="007A3A09">
        <w:rPr>
          <w:spacing w:val="-3"/>
        </w:rPr>
        <w:t xml:space="preserve">они имели самостоятельное значение. </w:t>
      </w:r>
      <w:r w:rsidRPr="007A3A09">
        <w:rPr>
          <w:spacing w:val="-4"/>
        </w:rPr>
        <w:t xml:space="preserve">В первой слева графе (колонке) обычно указывается </w:t>
      </w:r>
      <w:r w:rsidRPr="007A3A09">
        <w:rPr>
          <w:spacing w:val="-3"/>
        </w:rPr>
        <w:t>название соответствующих строк (горизонтальных рядов) таблицы, в после</w:t>
      </w:r>
      <w:r w:rsidRPr="007A3A09">
        <w:rPr>
          <w:spacing w:val="-3"/>
        </w:rPr>
        <w:softHyphen/>
      </w:r>
      <w:r w:rsidRPr="007A3A09">
        <w:rPr>
          <w:spacing w:val="-1"/>
        </w:rPr>
        <w:t>дующих графах даются заголовки помещаемых в них информационных дан</w:t>
      </w:r>
      <w:r w:rsidRPr="007A3A09">
        <w:rPr>
          <w:spacing w:val="-1"/>
        </w:rPr>
        <w:softHyphen/>
      </w:r>
      <w:r w:rsidRPr="007A3A09">
        <w:rPr>
          <w:spacing w:val="-3"/>
        </w:rPr>
        <w:t xml:space="preserve">ных. Заголовочная часть таблицы может подразделяться на дополнительные </w:t>
      </w:r>
      <w:r w:rsidRPr="007A3A09">
        <w:rPr>
          <w:spacing w:val="-4"/>
        </w:rPr>
        <w:t>участки (по горизонтали), в которых и помещаются подзаголовки граф. При не</w:t>
      </w:r>
      <w:r w:rsidRPr="007A3A09">
        <w:rPr>
          <w:spacing w:val="-4"/>
        </w:rPr>
        <w:softHyphen/>
        <w:t xml:space="preserve">обходимости переноса части таблицы на другую страницу повторяется головка таблицы с надписью вверху: </w:t>
      </w:r>
      <w:r w:rsidR="00F72F3C" w:rsidRPr="007A3A09">
        <w:rPr>
          <w:spacing w:val="-4"/>
        </w:rPr>
        <w:t>«</w:t>
      </w:r>
      <w:r w:rsidRPr="007A3A09">
        <w:rPr>
          <w:bCs/>
          <w:spacing w:val="-4"/>
        </w:rPr>
        <w:t>Продолжение</w:t>
      </w:r>
      <w:r w:rsidRPr="007A3A09">
        <w:rPr>
          <w:spacing w:val="-4"/>
        </w:rPr>
        <w:t>табл. 2</w:t>
      </w:r>
      <w:r w:rsidR="00F72F3C" w:rsidRPr="007A3A09">
        <w:rPr>
          <w:spacing w:val="-4"/>
        </w:rPr>
        <w:t>»</w:t>
      </w:r>
      <w:r w:rsidRPr="007A3A09">
        <w:rPr>
          <w:spacing w:val="-4"/>
        </w:rPr>
        <w:t>. Тематический заголовок таблицы при этом не повторяется.</w:t>
      </w:r>
    </w:p>
    <w:p w:rsidR="00F72F3C" w:rsidRPr="007A3A09" w:rsidRDefault="00BA5D41" w:rsidP="00031663">
      <w:pPr>
        <w:pStyle w:val="af9"/>
        <w:shd w:val="clear" w:color="auto" w:fill="FFFFFF"/>
        <w:spacing w:line="240" w:lineRule="auto"/>
        <w:ind w:firstLine="709"/>
        <w:contextualSpacing/>
        <w:jc w:val="both"/>
        <w:rPr>
          <w:spacing w:val="-4"/>
        </w:rPr>
      </w:pPr>
      <w:r w:rsidRPr="007A3A09">
        <w:rPr>
          <w:spacing w:val="-2"/>
        </w:rPr>
        <w:t xml:space="preserve">В конце каждого раздела работы целесообразно сформулировать резюме (2-3 абзаца) по </w:t>
      </w:r>
      <w:r w:rsidRPr="007A3A09">
        <w:rPr>
          <w:spacing w:val="-3"/>
        </w:rPr>
        <w:t>существу изложенного материала, в котором содержится  выражение установленной</w:t>
      </w:r>
      <w:r w:rsidRPr="007A3A09">
        <w:rPr>
          <w:spacing w:val="-4"/>
        </w:rPr>
        <w:t xml:space="preserve"> закономерности между изучаемыми явлениями. В качестве аргументов, </w:t>
      </w:r>
      <w:r w:rsidRPr="007A3A09">
        <w:rPr>
          <w:spacing w:val="-5"/>
        </w:rPr>
        <w:t xml:space="preserve">обосновывающих полученные выводы, используются, прежде всего, лично </w:t>
      </w:r>
      <w:r w:rsidRPr="007A3A09">
        <w:rPr>
          <w:spacing w:val="-2"/>
        </w:rPr>
        <w:t>полученные автором эмпирические</w:t>
      </w:r>
      <w:r w:rsidRPr="007A3A09">
        <w:rPr>
          <w:spacing w:val="-4"/>
        </w:rPr>
        <w:t xml:space="preserve"> данные и результаты их статистической обработки. </w:t>
      </w:r>
    </w:p>
    <w:p w:rsidR="00BA5D41" w:rsidRPr="007A3A09" w:rsidRDefault="00BA5D41" w:rsidP="00031663">
      <w:pPr>
        <w:pStyle w:val="af9"/>
        <w:shd w:val="clear" w:color="auto" w:fill="FFFFFF"/>
        <w:spacing w:line="240" w:lineRule="auto"/>
        <w:ind w:firstLine="709"/>
        <w:contextualSpacing/>
        <w:jc w:val="both"/>
      </w:pPr>
      <w:r w:rsidRPr="007A3A09">
        <w:rPr>
          <w:spacing w:val="-4"/>
        </w:rPr>
        <w:t xml:space="preserve">Эти данные могут быть подкреплены  </w:t>
      </w:r>
      <w:r w:rsidRPr="007A3A09">
        <w:rPr>
          <w:spacing w:val="-5"/>
        </w:rPr>
        <w:t xml:space="preserve">ссылками  на психологическую литературу и дополнены </w:t>
      </w:r>
      <w:r w:rsidRPr="007A3A09">
        <w:rPr>
          <w:spacing w:val="-2"/>
        </w:rPr>
        <w:t>логическими рассуждения,</w:t>
      </w:r>
      <w:r w:rsidRPr="007A3A09">
        <w:rPr>
          <w:spacing w:val="-4"/>
        </w:rPr>
        <w:t xml:space="preserve">. </w:t>
      </w:r>
      <w:r w:rsidR="00F72F3C" w:rsidRPr="007A3A09">
        <w:rPr>
          <w:spacing w:val="-4"/>
        </w:rPr>
        <w:t>В</w:t>
      </w:r>
      <w:r w:rsidRPr="007A3A09">
        <w:rPr>
          <w:spacing w:val="-4"/>
        </w:rPr>
        <w:t xml:space="preserve">ыводы </w:t>
      </w:r>
      <w:r w:rsidRPr="007A3A09">
        <w:rPr>
          <w:spacing w:val="-3"/>
        </w:rPr>
        <w:t xml:space="preserve">начинаются оборотом «таким образом,…», затем формулируется содержание </w:t>
      </w:r>
      <w:r w:rsidRPr="007A3A09">
        <w:rPr>
          <w:spacing w:val="-5"/>
        </w:rPr>
        <w:t>самих выводов.</w:t>
      </w:r>
    </w:p>
    <w:p w:rsidR="00BA5D41" w:rsidRPr="007A3A09" w:rsidRDefault="00BA5D41" w:rsidP="00031663">
      <w:pPr>
        <w:pStyle w:val="af9"/>
        <w:shd w:val="clear" w:color="auto" w:fill="FFFFFF"/>
        <w:spacing w:line="240" w:lineRule="auto"/>
        <w:ind w:firstLine="709"/>
        <w:contextualSpacing/>
        <w:jc w:val="both"/>
      </w:pPr>
    </w:p>
    <w:p w:rsidR="00F72F3C" w:rsidRPr="007A3A09" w:rsidRDefault="00BA5D41" w:rsidP="00031663">
      <w:pPr>
        <w:pStyle w:val="2"/>
        <w:spacing w:before="0" w:after="0"/>
        <w:ind w:firstLine="709"/>
        <w:contextualSpacing/>
        <w:jc w:val="center"/>
        <w:rPr>
          <w:rFonts w:cs="Times New Roman"/>
          <w:szCs w:val="24"/>
        </w:rPr>
      </w:pPr>
      <w:bookmarkStart w:id="12" w:name="__RefHeading__3668_1480132808"/>
      <w:bookmarkStart w:id="13" w:name="_Toc335118043"/>
      <w:bookmarkEnd w:id="12"/>
      <w:bookmarkEnd w:id="13"/>
      <w:r w:rsidRPr="007A3A09">
        <w:rPr>
          <w:rFonts w:cs="Times New Roman"/>
          <w:szCs w:val="24"/>
        </w:rPr>
        <w:t>Р</w:t>
      </w:r>
      <w:r w:rsidR="00F72F3C" w:rsidRPr="007A3A09">
        <w:rPr>
          <w:rFonts w:cs="Times New Roman"/>
          <w:szCs w:val="24"/>
        </w:rPr>
        <w:t xml:space="preserve">АБОТА НАД ЗАКЛЮЧЕНИЕМ И ВЫВОДАМИ ПО РАБОТЕ </w:t>
      </w:r>
    </w:p>
    <w:p w:rsidR="00F72F3C" w:rsidRPr="007A3A09" w:rsidRDefault="00F72F3C" w:rsidP="00031663">
      <w:pPr>
        <w:pStyle w:val="af9"/>
        <w:spacing w:line="240" w:lineRule="auto"/>
        <w:ind w:firstLine="709"/>
        <w:contextualSpacing/>
        <w:jc w:val="both"/>
      </w:pPr>
    </w:p>
    <w:p w:rsidR="00BA5D41" w:rsidRPr="007A3A09" w:rsidRDefault="00BA5D41" w:rsidP="00031663">
      <w:pPr>
        <w:pStyle w:val="af9"/>
        <w:spacing w:line="240" w:lineRule="auto"/>
        <w:ind w:firstLine="709"/>
        <w:contextualSpacing/>
        <w:jc w:val="both"/>
      </w:pPr>
      <w:r w:rsidRPr="007A3A09">
        <w:t xml:space="preserve">В </w:t>
      </w:r>
      <w:r w:rsidRPr="007A3A09">
        <w:rPr>
          <w:b/>
          <w:i/>
        </w:rPr>
        <w:t>заключении</w:t>
      </w:r>
      <w:r w:rsidRPr="007A3A09">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BA5D41" w:rsidRPr="007A3A09" w:rsidRDefault="00BA5D41" w:rsidP="00031663">
      <w:pPr>
        <w:pStyle w:val="af9"/>
        <w:spacing w:line="240" w:lineRule="auto"/>
        <w:ind w:firstLine="709"/>
        <w:contextualSpacing/>
        <w:jc w:val="both"/>
      </w:pPr>
      <w:r w:rsidRPr="007A3A09">
        <w:t>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BA5D41" w:rsidRPr="007A3A09" w:rsidRDefault="00BA5D41" w:rsidP="00031663">
      <w:pPr>
        <w:pStyle w:val="af9"/>
        <w:spacing w:line="240" w:lineRule="auto"/>
        <w:ind w:firstLine="709"/>
        <w:contextualSpacing/>
        <w:jc w:val="both"/>
      </w:pPr>
      <w:r w:rsidRPr="007A3A09">
        <w:t xml:space="preserve">Если при завершении работы получены отрицательные результаты, это также указывается в заключении. </w:t>
      </w:r>
    </w:p>
    <w:p w:rsidR="00BA5D41" w:rsidRPr="007A3A09" w:rsidRDefault="00BA5D41" w:rsidP="00031663">
      <w:pPr>
        <w:pStyle w:val="af9"/>
        <w:spacing w:line="240" w:lineRule="auto"/>
        <w:ind w:firstLine="709"/>
        <w:contextualSpacing/>
        <w:jc w:val="both"/>
      </w:pPr>
      <w:r w:rsidRPr="007A3A09">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BA5D41" w:rsidRPr="007A3A09" w:rsidRDefault="00BA5D41" w:rsidP="00031663">
      <w:pPr>
        <w:pStyle w:val="af9"/>
        <w:spacing w:line="240" w:lineRule="auto"/>
        <w:ind w:firstLine="709"/>
        <w:contextualSpacing/>
        <w:jc w:val="both"/>
      </w:pPr>
      <w:r w:rsidRPr="007A3A09">
        <w:rPr>
          <w:b/>
          <w:i/>
        </w:rPr>
        <w:t>Примерная схема</w:t>
      </w:r>
      <w:r w:rsidRPr="007A3A09">
        <w:t xml:space="preserve"> заключения выглядит следующим образом:</w:t>
      </w:r>
    </w:p>
    <w:p w:rsidR="00BA5D41" w:rsidRPr="007A3A09" w:rsidRDefault="00BA5D41" w:rsidP="00031663">
      <w:pPr>
        <w:pStyle w:val="af9"/>
        <w:numPr>
          <w:ilvl w:val="0"/>
          <w:numId w:val="34"/>
        </w:numPr>
        <w:tabs>
          <w:tab w:val="left" w:pos="1200"/>
          <w:tab w:val="left" w:pos="1650"/>
        </w:tabs>
        <w:spacing w:line="240" w:lineRule="auto"/>
        <w:ind w:left="0" w:firstLine="709"/>
        <w:contextualSpacing/>
        <w:jc w:val="both"/>
      </w:pPr>
      <w:r w:rsidRPr="007A3A09">
        <w:t>Степень достижения целей и задач исследования.</w:t>
      </w:r>
    </w:p>
    <w:p w:rsidR="00BA5D41" w:rsidRPr="007A3A09" w:rsidRDefault="00BA5D41" w:rsidP="00031663">
      <w:pPr>
        <w:pStyle w:val="af9"/>
        <w:numPr>
          <w:ilvl w:val="0"/>
          <w:numId w:val="34"/>
        </w:numPr>
        <w:tabs>
          <w:tab w:val="left" w:pos="1200"/>
          <w:tab w:val="left" w:pos="1650"/>
        </w:tabs>
        <w:spacing w:line="240" w:lineRule="auto"/>
        <w:ind w:left="0" w:firstLine="709"/>
        <w:contextualSpacing/>
        <w:jc w:val="both"/>
      </w:pPr>
      <w:r w:rsidRPr="007A3A09">
        <w:lastRenderedPageBreak/>
        <w:t>Основные выводы по теоретической и эмпирической части работы (в среднем 5-7 пунктов, но может быть и больше).</w:t>
      </w:r>
    </w:p>
    <w:p w:rsidR="00BA5D41" w:rsidRPr="007A3A09" w:rsidRDefault="00BA5D41" w:rsidP="00031663">
      <w:pPr>
        <w:pStyle w:val="af9"/>
        <w:numPr>
          <w:ilvl w:val="0"/>
          <w:numId w:val="34"/>
        </w:numPr>
        <w:tabs>
          <w:tab w:val="left" w:pos="1200"/>
          <w:tab w:val="left" w:pos="1650"/>
        </w:tabs>
        <w:spacing w:line="240" w:lineRule="auto"/>
        <w:ind w:left="0" w:firstLine="709"/>
        <w:contextualSpacing/>
        <w:jc w:val="both"/>
      </w:pPr>
      <w:r w:rsidRPr="007A3A09">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BA5D41" w:rsidRPr="007A3A09" w:rsidRDefault="00BA5D41" w:rsidP="00031663">
      <w:pPr>
        <w:pStyle w:val="af9"/>
        <w:numPr>
          <w:ilvl w:val="0"/>
          <w:numId w:val="34"/>
        </w:numPr>
        <w:tabs>
          <w:tab w:val="left" w:pos="1200"/>
          <w:tab w:val="left" w:pos="1650"/>
        </w:tabs>
        <w:spacing w:line="240" w:lineRule="auto"/>
        <w:ind w:left="0" w:firstLine="709"/>
        <w:contextualSpacing/>
        <w:jc w:val="both"/>
      </w:pPr>
      <w:r w:rsidRPr="007A3A09">
        <w:t>Основные направления будущего исследования, если таковое предполагается.</w:t>
      </w:r>
    </w:p>
    <w:p w:rsidR="00BA5D41" w:rsidRPr="007A3A09" w:rsidRDefault="00BA5D41" w:rsidP="00031663">
      <w:pPr>
        <w:pStyle w:val="af9"/>
        <w:spacing w:line="240" w:lineRule="auto"/>
        <w:ind w:firstLine="709"/>
        <w:contextualSpacing/>
        <w:jc w:val="both"/>
      </w:pPr>
      <w:r w:rsidRPr="007A3A09">
        <w:t>Общий объем заключения со</w:t>
      </w:r>
      <w:r w:rsidR="00F72F3C" w:rsidRPr="007A3A09">
        <w:t xml:space="preserve">ставляет в среднем 2-4 страницы, которое является </w:t>
      </w:r>
      <w:r w:rsidRPr="007A3A09">
        <w:t>последней частью основного текста работы, за ним следует список литературы.</w:t>
      </w:r>
    </w:p>
    <w:p w:rsidR="00BA5D41" w:rsidRPr="007A3A09" w:rsidRDefault="00BA5D41" w:rsidP="00031663">
      <w:pPr>
        <w:pStyle w:val="2"/>
        <w:spacing w:before="0" w:after="0"/>
        <w:ind w:firstLine="709"/>
        <w:contextualSpacing/>
        <w:rPr>
          <w:rFonts w:cs="Times New Roman"/>
          <w:szCs w:val="24"/>
        </w:rPr>
      </w:pPr>
      <w:bookmarkStart w:id="14" w:name="__RefHeading__3670_1480132808"/>
      <w:bookmarkStart w:id="15" w:name="_Toc335118044"/>
      <w:bookmarkEnd w:id="14"/>
      <w:bookmarkEnd w:id="15"/>
    </w:p>
    <w:p w:rsidR="00F72F3C" w:rsidRPr="007A3A09" w:rsidRDefault="00BA5D41" w:rsidP="00031663">
      <w:pPr>
        <w:pStyle w:val="2"/>
        <w:spacing w:before="0" w:after="0"/>
        <w:ind w:firstLine="709"/>
        <w:contextualSpacing/>
        <w:jc w:val="center"/>
        <w:rPr>
          <w:rFonts w:cs="Times New Roman"/>
          <w:szCs w:val="24"/>
        </w:rPr>
      </w:pPr>
      <w:r w:rsidRPr="007A3A09">
        <w:rPr>
          <w:rFonts w:cs="Times New Roman"/>
          <w:szCs w:val="24"/>
        </w:rPr>
        <w:t>П</w:t>
      </w:r>
      <w:r w:rsidR="00F72F3C" w:rsidRPr="007A3A09">
        <w:rPr>
          <w:rFonts w:cs="Times New Roman"/>
          <w:szCs w:val="24"/>
        </w:rPr>
        <w:t xml:space="preserve">РЕДСТАВЛЕНИЕ СПИСКА ИСПОЛЬЗОВАННОЙ ЛИТЕРАТУРЫ </w:t>
      </w:r>
    </w:p>
    <w:p w:rsidR="00BA5D41" w:rsidRPr="007A3A09" w:rsidRDefault="00BA5D41" w:rsidP="00031663">
      <w:pPr>
        <w:pStyle w:val="af9"/>
        <w:shd w:val="clear" w:color="auto" w:fill="FFFFFF"/>
        <w:spacing w:line="240" w:lineRule="auto"/>
        <w:ind w:firstLine="709"/>
        <w:contextualSpacing/>
        <w:jc w:val="center"/>
      </w:pPr>
    </w:p>
    <w:p w:rsidR="00BA5D41" w:rsidRPr="007A3A09" w:rsidRDefault="00BA5D41" w:rsidP="00031663">
      <w:pPr>
        <w:pStyle w:val="af9"/>
        <w:tabs>
          <w:tab w:val="left" w:pos="900"/>
        </w:tabs>
        <w:spacing w:line="240" w:lineRule="auto"/>
        <w:ind w:firstLine="709"/>
        <w:contextualSpacing/>
        <w:jc w:val="both"/>
      </w:pPr>
      <w:r w:rsidRPr="007A3A09">
        <w:t xml:space="preserve">Список литературы требует особого внимания, вместе с тем, именно в этой части работы студенты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 </w:t>
      </w:r>
    </w:p>
    <w:p w:rsidR="00BA5D41" w:rsidRPr="007A3A09" w:rsidRDefault="00BA5D41" w:rsidP="00031663">
      <w:pPr>
        <w:pStyle w:val="af9"/>
        <w:tabs>
          <w:tab w:val="left" w:pos="900"/>
        </w:tabs>
        <w:spacing w:line="240" w:lineRule="auto"/>
        <w:ind w:firstLine="709"/>
        <w:contextualSpacing/>
        <w:jc w:val="both"/>
      </w:pPr>
      <w:r w:rsidRPr="007A3A09">
        <w:t xml:space="preserve">Список литературы включает </w:t>
      </w:r>
      <w:r w:rsidRPr="007A3A09">
        <w:rPr>
          <w:b/>
        </w:rPr>
        <w:t>все</w:t>
      </w:r>
      <w:r w:rsidRPr="007A3A09">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BA5D41" w:rsidRPr="007A3A09" w:rsidRDefault="00BA5D41" w:rsidP="00031663">
      <w:pPr>
        <w:pStyle w:val="af9"/>
        <w:shd w:val="clear" w:color="auto" w:fill="FFFFFF"/>
        <w:tabs>
          <w:tab w:val="left" w:pos="900"/>
        </w:tabs>
        <w:spacing w:line="240" w:lineRule="auto"/>
        <w:ind w:firstLine="709"/>
        <w:contextualSpacing/>
        <w:jc w:val="both"/>
      </w:pPr>
      <w:r w:rsidRPr="007A3A09">
        <w:t xml:space="preserve">Список литературы помещается в конце работы, начинается с новой страницы. Сначала печатается посередине строки жирным шрифтом в 14 пт слово «Литература» и через интервальную строку начинается список литературных источников. Вся литература, используемая при подготовке работы, располагается в </w:t>
      </w:r>
      <w:r w:rsidRPr="007A3A09">
        <w:rPr>
          <w:b/>
        </w:rPr>
        <w:t xml:space="preserve">алфавитном </w:t>
      </w:r>
      <w:r w:rsidRPr="007A3A09">
        <w:t xml:space="preserve">порядке. </w:t>
      </w:r>
    </w:p>
    <w:p w:rsidR="00BA5D41" w:rsidRPr="007A3A09" w:rsidRDefault="00BA5D41" w:rsidP="00031663">
      <w:pPr>
        <w:pStyle w:val="af9"/>
        <w:tabs>
          <w:tab w:val="left" w:pos="900"/>
        </w:tabs>
        <w:spacing w:line="240" w:lineRule="auto"/>
        <w:ind w:firstLine="709"/>
        <w:contextualSpacing/>
        <w:jc w:val="both"/>
      </w:pPr>
      <w:r w:rsidRPr="007A3A09">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В описание должны входить: фамилия и инициалы автора. Фамилии должны быть написаны полностью, без сокращений, инициалы располагаются после фамилии. Далее следует полное (без сокращений) точное название книги (с подзаголовками), без кавычек. </w:t>
      </w:r>
      <w:r w:rsidRPr="007A3A09">
        <w:rPr>
          <w:b/>
        </w:rPr>
        <w:t>После косой черты</w:t>
      </w:r>
      <w:r w:rsidRPr="007A3A09">
        <w:t xml:space="preserve"> следует информация об издании: какое оно по порядку (если первое, то этот элемент опускается), является ли книга переводом с иностранного языка (с какого), сведения о редакторах, составителях, данные о числе томов. </w:t>
      </w:r>
      <w:r w:rsidRPr="007A3A09">
        <w:rPr>
          <w:b/>
        </w:rPr>
        <w:t>После точки</w:t>
      </w:r>
      <w:r w:rsidRPr="007A3A09">
        <w:t xml:space="preserve"> – название издательства, которое ее выпустило; </w:t>
      </w:r>
      <w:r w:rsidRPr="007A3A09">
        <w:rPr>
          <w:b/>
        </w:rPr>
        <w:t>после запятой</w:t>
      </w:r>
      <w:r w:rsidRPr="007A3A09">
        <w:t xml:space="preserve"> – год издания. Например:</w:t>
      </w:r>
    </w:p>
    <w:p w:rsidR="00BA5D41" w:rsidRPr="007A3A09" w:rsidRDefault="00BA5D41" w:rsidP="00031663">
      <w:pPr>
        <w:pStyle w:val="af9"/>
        <w:numPr>
          <w:ilvl w:val="0"/>
          <w:numId w:val="35"/>
        </w:numPr>
        <w:tabs>
          <w:tab w:val="left" w:pos="900"/>
          <w:tab w:val="left" w:pos="975"/>
        </w:tabs>
        <w:spacing w:line="240" w:lineRule="auto"/>
        <w:ind w:left="0" w:firstLine="709"/>
        <w:contextualSpacing/>
        <w:jc w:val="both"/>
      </w:pPr>
      <w:r w:rsidRPr="007A3A09">
        <w:t>Кочюнас Р. Основы психологического консультирования: / Пер. с лит. М.: Академический проспект, 1999.</w:t>
      </w:r>
    </w:p>
    <w:p w:rsidR="00BA5D41" w:rsidRPr="007A3A09" w:rsidRDefault="00BA5D41" w:rsidP="00031663">
      <w:pPr>
        <w:pStyle w:val="af9"/>
        <w:tabs>
          <w:tab w:val="left" w:pos="900"/>
        </w:tabs>
        <w:spacing w:line="240" w:lineRule="auto"/>
        <w:ind w:firstLine="709"/>
        <w:contextualSpacing/>
        <w:jc w:val="both"/>
      </w:pPr>
      <w:r w:rsidRPr="007A3A09">
        <w:t>Для целого ряда городов, в которых издается особенно много книг, приняты специальные сокращения. Вот некоторые из них:</w:t>
      </w:r>
    </w:p>
    <w:p w:rsidR="00BA5D41" w:rsidRPr="007A3A09" w:rsidRDefault="00BA5D41" w:rsidP="00031663">
      <w:pPr>
        <w:pStyle w:val="af9"/>
        <w:tabs>
          <w:tab w:val="left" w:pos="900"/>
        </w:tabs>
        <w:spacing w:line="240" w:lineRule="auto"/>
        <w:ind w:firstLine="709"/>
        <w:contextualSpacing/>
        <w:jc w:val="both"/>
      </w:pPr>
      <w:r w:rsidRPr="007A3A09">
        <w:t>М. – Москва</w:t>
      </w:r>
    </w:p>
    <w:p w:rsidR="00BA5D41" w:rsidRPr="007A3A09" w:rsidRDefault="00BA5D41" w:rsidP="00031663">
      <w:pPr>
        <w:pStyle w:val="af9"/>
        <w:tabs>
          <w:tab w:val="left" w:pos="900"/>
        </w:tabs>
        <w:spacing w:line="240" w:lineRule="auto"/>
        <w:ind w:firstLine="709"/>
        <w:contextualSpacing/>
        <w:jc w:val="both"/>
      </w:pPr>
      <w:r w:rsidRPr="007A3A09">
        <w:t>Л. – Ленинград</w:t>
      </w:r>
    </w:p>
    <w:p w:rsidR="00BA5D41" w:rsidRPr="007A3A09" w:rsidRDefault="00BA5D41" w:rsidP="00031663">
      <w:pPr>
        <w:pStyle w:val="af9"/>
        <w:tabs>
          <w:tab w:val="left" w:pos="900"/>
        </w:tabs>
        <w:spacing w:line="240" w:lineRule="auto"/>
        <w:ind w:firstLine="709"/>
        <w:contextualSpacing/>
        <w:jc w:val="both"/>
      </w:pPr>
      <w:r w:rsidRPr="007A3A09">
        <w:t>СПб. – Санкт-Петербург</w:t>
      </w:r>
    </w:p>
    <w:p w:rsidR="00BA5D41" w:rsidRPr="007A3A09" w:rsidRDefault="00BA5D41" w:rsidP="00031663">
      <w:pPr>
        <w:pStyle w:val="af9"/>
        <w:tabs>
          <w:tab w:val="left" w:pos="900"/>
        </w:tabs>
        <w:spacing w:line="240" w:lineRule="auto"/>
        <w:ind w:firstLine="709"/>
        <w:contextualSpacing/>
        <w:jc w:val="both"/>
      </w:pPr>
      <w:r w:rsidRPr="007A3A09">
        <w:t xml:space="preserve">К. – Киев. </w:t>
      </w:r>
    </w:p>
    <w:p w:rsidR="00BA5D41" w:rsidRPr="007A3A09" w:rsidRDefault="00BA5D41" w:rsidP="00031663">
      <w:pPr>
        <w:pStyle w:val="af9"/>
        <w:tabs>
          <w:tab w:val="left" w:pos="900"/>
        </w:tabs>
        <w:spacing w:line="240" w:lineRule="auto"/>
        <w:ind w:firstLine="709"/>
        <w:contextualSpacing/>
        <w:jc w:val="both"/>
      </w:pPr>
      <w:r w:rsidRPr="007A3A09">
        <w:t>Мн. - Минск</w:t>
      </w:r>
    </w:p>
    <w:p w:rsidR="00BA5D41" w:rsidRPr="007A3A09" w:rsidRDefault="00BA5D41" w:rsidP="00031663">
      <w:pPr>
        <w:pStyle w:val="af9"/>
        <w:tabs>
          <w:tab w:val="left" w:pos="900"/>
        </w:tabs>
        <w:spacing w:line="240" w:lineRule="auto"/>
        <w:ind w:firstLine="709"/>
        <w:contextualSpacing/>
        <w:jc w:val="both"/>
      </w:pPr>
      <w:r w:rsidRPr="007A3A09">
        <w:t>Название издательства указывается в именительном падеже, с заглавной без кавычек. От названия города оно отделяется двоеточием. Например:</w:t>
      </w:r>
    </w:p>
    <w:p w:rsidR="00BA5D41" w:rsidRPr="007A3A09" w:rsidRDefault="00BA5D41" w:rsidP="00031663">
      <w:pPr>
        <w:pStyle w:val="af9"/>
        <w:tabs>
          <w:tab w:val="left" w:pos="900"/>
        </w:tabs>
        <w:spacing w:line="240" w:lineRule="auto"/>
        <w:ind w:firstLine="709"/>
        <w:contextualSpacing/>
        <w:jc w:val="both"/>
      </w:pPr>
      <w:r w:rsidRPr="007A3A09">
        <w:t>М.: Наука, …</w:t>
      </w:r>
    </w:p>
    <w:p w:rsidR="00BA5D41" w:rsidRPr="007A3A09" w:rsidRDefault="00BA5D41" w:rsidP="00031663">
      <w:pPr>
        <w:pStyle w:val="af9"/>
        <w:tabs>
          <w:tab w:val="left" w:pos="900"/>
        </w:tabs>
        <w:spacing w:line="240" w:lineRule="auto"/>
        <w:ind w:firstLine="709"/>
        <w:contextualSpacing/>
        <w:jc w:val="both"/>
      </w:pPr>
      <w:r w:rsidRPr="007A3A09">
        <w:t>Следует отметить, что сведения об издании, выходные и количественные данные в книге приводятся на титульном листе и на его обороте.</w:t>
      </w:r>
    </w:p>
    <w:p w:rsidR="00BA5D41" w:rsidRPr="007A3A09" w:rsidRDefault="00BA5D41" w:rsidP="00031663">
      <w:pPr>
        <w:pStyle w:val="af9"/>
        <w:tabs>
          <w:tab w:val="left" w:pos="900"/>
        </w:tabs>
        <w:spacing w:line="240" w:lineRule="auto"/>
        <w:ind w:firstLine="709"/>
        <w:contextualSpacing/>
        <w:jc w:val="both"/>
      </w:pPr>
      <w:r w:rsidRPr="007A3A09">
        <w:t>Если книга издается университетом, то указание на издательство имеет следующий вид:</w:t>
      </w:r>
    </w:p>
    <w:p w:rsidR="00BA5D41" w:rsidRPr="007A3A09" w:rsidRDefault="00BA5D41" w:rsidP="00031663">
      <w:pPr>
        <w:pStyle w:val="af9"/>
        <w:numPr>
          <w:ilvl w:val="0"/>
          <w:numId w:val="36"/>
        </w:numPr>
        <w:tabs>
          <w:tab w:val="left" w:pos="900"/>
        </w:tabs>
        <w:spacing w:line="240" w:lineRule="auto"/>
        <w:ind w:left="0" w:firstLine="709"/>
        <w:contextualSpacing/>
        <w:jc w:val="both"/>
      </w:pPr>
      <w:r w:rsidRPr="007A3A09">
        <w:t>… Ярославль: Изд-во НОУ ВПО «МПСИ», …</w:t>
      </w:r>
    </w:p>
    <w:p w:rsidR="00BA5D41" w:rsidRPr="007A3A09" w:rsidRDefault="00BA5D41" w:rsidP="00031663">
      <w:pPr>
        <w:pStyle w:val="af9"/>
        <w:tabs>
          <w:tab w:val="left" w:pos="900"/>
        </w:tabs>
        <w:spacing w:line="240" w:lineRule="auto"/>
        <w:ind w:firstLine="709"/>
        <w:contextualSpacing/>
        <w:jc w:val="both"/>
      </w:pPr>
      <w:r w:rsidRPr="007A3A09">
        <w:lastRenderedPageBreak/>
        <w:t>Год издания отделяется от места издания (издательства) запятой. После него ставится точка. Например:</w:t>
      </w:r>
    </w:p>
    <w:p w:rsidR="00BA5D41" w:rsidRPr="007A3A09" w:rsidRDefault="00BA5D41" w:rsidP="00031663">
      <w:pPr>
        <w:pStyle w:val="af9"/>
        <w:numPr>
          <w:ilvl w:val="0"/>
          <w:numId w:val="36"/>
        </w:numPr>
        <w:tabs>
          <w:tab w:val="left" w:pos="900"/>
        </w:tabs>
        <w:spacing w:line="240" w:lineRule="auto"/>
        <w:ind w:left="0" w:firstLine="709"/>
        <w:contextualSpacing/>
        <w:jc w:val="both"/>
      </w:pPr>
      <w:r w:rsidRPr="007A3A09">
        <w:t>… СПб: Издательство «Питер», 2000.</w:t>
      </w:r>
    </w:p>
    <w:p w:rsidR="00BA5D41" w:rsidRPr="007A3A09" w:rsidRDefault="00BA5D41" w:rsidP="00031663">
      <w:pPr>
        <w:pStyle w:val="af9"/>
        <w:tabs>
          <w:tab w:val="left" w:pos="900"/>
        </w:tabs>
        <w:spacing w:line="240" w:lineRule="auto"/>
        <w:ind w:firstLine="709"/>
        <w:contextualSpacing/>
        <w:jc w:val="both"/>
      </w:pPr>
      <w:r w:rsidRPr="007A3A09">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rsidR="00BA5D41" w:rsidRPr="007A3A09" w:rsidRDefault="00BA5D41" w:rsidP="00031663">
      <w:pPr>
        <w:pStyle w:val="af9"/>
        <w:numPr>
          <w:ilvl w:val="0"/>
          <w:numId w:val="36"/>
        </w:numPr>
        <w:tabs>
          <w:tab w:val="left" w:pos="900"/>
        </w:tabs>
        <w:spacing w:line="240" w:lineRule="auto"/>
        <w:ind w:left="0" w:firstLine="709"/>
        <w:contextualSpacing/>
        <w:jc w:val="both"/>
      </w:pPr>
      <w:r w:rsidRPr="007A3A09">
        <w:t>Рубинштейн С.Л. Основы общей психологии: В 2 т. М.: Педагогика, 1989. - Т.1.</w:t>
      </w:r>
    </w:p>
    <w:p w:rsidR="00BA5D41" w:rsidRPr="007A3A09" w:rsidRDefault="00BA5D41" w:rsidP="00031663">
      <w:pPr>
        <w:pStyle w:val="af9"/>
        <w:tabs>
          <w:tab w:val="left" w:pos="900"/>
        </w:tabs>
        <w:spacing w:line="240" w:lineRule="auto"/>
        <w:ind w:firstLine="709"/>
        <w:contextualSpacing/>
        <w:jc w:val="both"/>
      </w:pPr>
      <w:r w:rsidRPr="007A3A09">
        <w:t>В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rsidR="00BA5D41" w:rsidRPr="007A3A09" w:rsidRDefault="00BA5D41" w:rsidP="00031663">
      <w:pPr>
        <w:pStyle w:val="af9"/>
        <w:numPr>
          <w:ilvl w:val="0"/>
          <w:numId w:val="36"/>
        </w:numPr>
        <w:tabs>
          <w:tab w:val="left" w:pos="0"/>
          <w:tab w:val="left" w:pos="900"/>
        </w:tabs>
        <w:spacing w:line="240" w:lineRule="auto"/>
        <w:ind w:left="0" w:firstLine="709"/>
        <w:contextualSpacing/>
        <w:jc w:val="both"/>
      </w:pPr>
      <w:r w:rsidRPr="007A3A09">
        <w:t>Психологическая наука в России ХХ столетия: проблемы теории и истории /Под ред. А.В.Брушлинского. М.: Издательство «Институт психологии РАН», 1997.</w:t>
      </w:r>
    </w:p>
    <w:p w:rsidR="00BA5D41" w:rsidRPr="007A3A09" w:rsidRDefault="00BA5D41" w:rsidP="00031663">
      <w:pPr>
        <w:pStyle w:val="af9"/>
        <w:tabs>
          <w:tab w:val="left" w:pos="900"/>
        </w:tabs>
        <w:spacing w:line="240" w:lineRule="auto"/>
        <w:ind w:firstLine="709"/>
        <w:contextualSpacing/>
        <w:jc w:val="both"/>
      </w:pPr>
      <w:r w:rsidRPr="007A3A09">
        <w:t>Если книга имеет более трех авторов, то сведения о них также даются после заглавия и отделяются от него косой чертой. Например:</w:t>
      </w:r>
    </w:p>
    <w:p w:rsidR="00BA5D41" w:rsidRPr="007A3A09" w:rsidRDefault="00BA5D41" w:rsidP="00031663">
      <w:pPr>
        <w:pStyle w:val="af9"/>
        <w:numPr>
          <w:ilvl w:val="0"/>
          <w:numId w:val="36"/>
        </w:numPr>
        <w:tabs>
          <w:tab w:val="left" w:pos="900"/>
        </w:tabs>
        <w:spacing w:line="240" w:lineRule="auto"/>
        <w:ind w:left="0" w:firstLine="709"/>
        <w:contextualSpacing/>
        <w:jc w:val="both"/>
      </w:pPr>
      <w:r w:rsidRPr="007A3A09">
        <w:t>Эмоциональные нарушения в детском возрасте и их коррекция / В.В.Лебединский, О.С. Никольская, Е.Р.Баенская, М.М. Либлинг. М.: Изд-во Моск. Ун-та, 1990.</w:t>
      </w:r>
    </w:p>
    <w:p w:rsidR="00BA5D41" w:rsidRPr="007A3A09" w:rsidRDefault="00BA5D41" w:rsidP="00031663">
      <w:pPr>
        <w:pStyle w:val="af9"/>
        <w:tabs>
          <w:tab w:val="left" w:pos="900"/>
        </w:tabs>
        <w:spacing w:line="240" w:lineRule="auto"/>
        <w:ind w:firstLine="709"/>
        <w:contextualSpacing/>
        <w:jc w:val="both"/>
      </w:pPr>
      <w:r w:rsidRPr="007A3A09">
        <w:t>Если авторов много, то могут перечисляться не все фамилии, а только первые три, и далее следуют слова: и др.</w:t>
      </w:r>
    </w:p>
    <w:p w:rsidR="00BA5D41" w:rsidRPr="007A3A09" w:rsidRDefault="00BA5D41" w:rsidP="00031663">
      <w:pPr>
        <w:pStyle w:val="af9"/>
        <w:tabs>
          <w:tab w:val="left" w:pos="900"/>
        </w:tabs>
        <w:spacing w:line="240" w:lineRule="auto"/>
        <w:ind w:firstLine="709"/>
        <w:contextualSpacing/>
        <w:jc w:val="both"/>
      </w:pPr>
      <w:r w:rsidRPr="007A3A09">
        <w:t>Если книга имеет двух или трех авторов, то их фамилии располагаются в том порядке, как они приведены в книге, и разделяются запятой. Например:</w:t>
      </w:r>
    </w:p>
    <w:p w:rsidR="00BA5D41" w:rsidRPr="007A3A09" w:rsidRDefault="00BA5D41" w:rsidP="00031663">
      <w:pPr>
        <w:pStyle w:val="af9"/>
        <w:numPr>
          <w:ilvl w:val="0"/>
          <w:numId w:val="36"/>
        </w:numPr>
        <w:tabs>
          <w:tab w:val="left" w:pos="900"/>
        </w:tabs>
        <w:spacing w:line="240" w:lineRule="auto"/>
        <w:ind w:left="0" w:firstLine="709"/>
        <w:contextualSpacing/>
        <w:jc w:val="both"/>
      </w:pPr>
      <w:r w:rsidRPr="007A3A09">
        <w:t>Талызина Н.Ф., Кривцова С.В., Мухаматулина Е.А. Природа индивидуальных различий. М.: МГУ, 1991.</w:t>
      </w:r>
    </w:p>
    <w:p w:rsidR="00BA5D41" w:rsidRPr="007A3A09" w:rsidRDefault="00BA5D41" w:rsidP="00031663">
      <w:pPr>
        <w:pStyle w:val="af9"/>
        <w:tabs>
          <w:tab w:val="left" w:pos="900"/>
        </w:tabs>
        <w:spacing w:line="240" w:lineRule="auto"/>
        <w:ind w:firstLine="709"/>
        <w:contextualSpacing/>
        <w:jc w:val="both"/>
      </w:pPr>
      <w:r w:rsidRPr="007A3A09">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rsidR="00BA5D41" w:rsidRPr="007A3A09" w:rsidRDefault="00BA5D41" w:rsidP="00031663">
      <w:pPr>
        <w:pStyle w:val="af9"/>
        <w:numPr>
          <w:ilvl w:val="0"/>
          <w:numId w:val="36"/>
        </w:numPr>
        <w:tabs>
          <w:tab w:val="left" w:pos="900"/>
        </w:tabs>
        <w:spacing w:line="240" w:lineRule="auto"/>
        <w:ind w:left="0" w:firstLine="709"/>
        <w:contextualSpacing/>
        <w:jc w:val="both"/>
      </w:pPr>
      <w:r w:rsidRPr="007A3A09">
        <w:t xml:space="preserve">Кроник А.А., Ахмеров Р.А. Каузометрия: Методы самопознания, психодиагностики и психотерапии в психологии жизненного пути. М.: Смысл, 2003. </w:t>
      </w:r>
    </w:p>
    <w:p w:rsidR="00BA5D41" w:rsidRPr="007A3A09" w:rsidRDefault="00BA5D41" w:rsidP="00031663">
      <w:pPr>
        <w:pStyle w:val="af9"/>
        <w:shd w:val="clear" w:color="auto" w:fill="FFFFFF"/>
        <w:tabs>
          <w:tab w:val="left" w:pos="900"/>
        </w:tabs>
        <w:spacing w:line="240" w:lineRule="auto"/>
        <w:ind w:firstLine="709"/>
        <w:contextualSpacing/>
        <w:jc w:val="both"/>
      </w:pPr>
      <w:r w:rsidRPr="007A3A09">
        <w:rPr>
          <w:i/>
        </w:rPr>
        <w:t xml:space="preserve">Авторефераты диссертаций, </w:t>
      </w:r>
      <w:r w:rsidRPr="007A3A09">
        <w:t>а также</w:t>
      </w:r>
      <w:r w:rsidRPr="007A3A09">
        <w:rPr>
          <w:i/>
        </w:rPr>
        <w:t xml:space="preserve"> дипломные</w:t>
      </w:r>
      <w:r w:rsidRPr="007A3A09">
        <w:t xml:space="preserve"> работы в списке литературы приводятся следующим образом: </w:t>
      </w:r>
    </w:p>
    <w:p w:rsidR="00BA5D41" w:rsidRPr="007A3A09" w:rsidRDefault="00BA5D41" w:rsidP="00031663">
      <w:pPr>
        <w:pStyle w:val="af9"/>
        <w:numPr>
          <w:ilvl w:val="0"/>
          <w:numId w:val="37"/>
        </w:numPr>
        <w:tabs>
          <w:tab w:val="left" w:pos="900"/>
        </w:tabs>
        <w:spacing w:line="240" w:lineRule="auto"/>
        <w:ind w:left="0" w:firstLine="709"/>
        <w:contextualSpacing/>
        <w:jc w:val="both"/>
      </w:pPr>
      <w:r w:rsidRPr="007A3A09">
        <w:t xml:space="preserve">Автор и его инициалы. </w:t>
      </w:r>
    </w:p>
    <w:p w:rsidR="00BA5D41" w:rsidRPr="007A3A09" w:rsidRDefault="00BA5D41" w:rsidP="00031663">
      <w:pPr>
        <w:pStyle w:val="af9"/>
        <w:numPr>
          <w:ilvl w:val="0"/>
          <w:numId w:val="37"/>
        </w:numPr>
        <w:tabs>
          <w:tab w:val="left" w:pos="900"/>
        </w:tabs>
        <w:spacing w:line="240" w:lineRule="auto"/>
        <w:ind w:left="0" w:firstLine="709"/>
        <w:contextualSpacing/>
        <w:jc w:val="both"/>
      </w:pPr>
      <w:r w:rsidRPr="007A3A09">
        <w:t xml:space="preserve">Заглавие работы: Автореф. дисс. … канд. (или д-ра) психол. наук, или Дипломная работа). При этом используются только общепринятые сокращения, которые нужно знать. При описании авторефератов диссертаций слова «на соискание ученой степени» заменяют многоточием. </w:t>
      </w:r>
    </w:p>
    <w:p w:rsidR="00BA5D41" w:rsidRPr="007A3A09" w:rsidRDefault="00BA5D41" w:rsidP="00031663">
      <w:pPr>
        <w:pStyle w:val="af9"/>
        <w:numPr>
          <w:ilvl w:val="0"/>
          <w:numId w:val="37"/>
        </w:numPr>
        <w:tabs>
          <w:tab w:val="left" w:pos="900"/>
        </w:tabs>
        <w:spacing w:line="240" w:lineRule="auto"/>
        <w:ind w:left="0" w:firstLine="709"/>
        <w:contextualSpacing/>
        <w:jc w:val="both"/>
      </w:pPr>
      <w:r w:rsidRPr="007A3A09">
        <w:t>Место (город): Название учебного заведения, где выполнена работа. Указание на место защиты является обязательным элементом.</w:t>
      </w:r>
    </w:p>
    <w:p w:rsidR="00BA5D41" w:rsidRPr="007A3A09" w:rsidRDefault="00BA5D41" w:rsidP="00031663">
      <w:pPr>
        <w:pStyle w:val="af9"/>
        <w:numPr>
          <w:ilvl w:val="0"/>
          <w:numId w:val="37"/>
        </w:numPr>
        <w:tabs>
          <w:tab w:val="left" w:pos="900"/>
        </w:tabs>
        <w:spacing w:line="240" w:lineRule="auto"/>
        <w:ind w:left="0" w:firstLine="709"/>
        <w:contextualSpacing/>
        <w:jc w:val="both"/>
      </w:pPr>
      <w:r w:rsidRPr="007A3A09">
        <w:t>Год представления работы к защите.</w:t>
      </w:r>
    </w:p>
    <w:p w:rsidR="00BA5D41" w:rsidRPr="007A3A09" w:rsidRDefault="00BA5D41" w:rsidP="00031663">
      <w:pPr>
        <w:pStyle w:val="af9"/>
        <w:tabs>
          <w:tab w:val="left" w:pos="900"/>
        </w:tabs>
        <w:spacing w:line="240" w:lineRule="auto"/>
        <w:ind w:firstLine="709"/>
        <w:contextualSpacing/>
        <w:jc w:val="both"/>
      </w:pPr>
      <w:r w:rsidRPr="007A3A09">
        <w:t>Например:</w:t>
      </w:r>
    </w:p>
    <w:p w:rsidR="00BA5D41" w:rsidRPr="007A3A09" w:rsidRDefault="00BA5D41" w:rsidP="00031663">
      <w:pPr>
        <w:pStyle w:val="af9"/>
        <w:numPr>
          <w:ilvl w:val="1"/>
          <w:numId w:val="37"/>
        </w:numPr>
        <w:tabs>
          <w:tab w:val="left" w:pos="900"/>
        </w:tabs>
        <w:spacing w:line="240" w:lineRule="auto"/>
        <w:ind w:left="0" w:firstLine="709"/>
        <w:contextualSpacing/>
        <w:jc w:val="both"/>
      </w:pPr>
      <w:r w:rsidRPr="007A3A09">
        <w:t>Разумовская О.Л. Диагностика интеллекта младших школьников средствами рисуночного метода. Автореф. дисс. … канд. психол. наук / Яросл. гос. ун-т. Ярославль, 2001.</w:t>
      </w:r>
    </w:p>
    <w:p w:rsidR="00BA5D41" w:rsidRPr="007A3A09" w:rsidRDefault="00BA5D41" w:rsidP="00031663">
      <w:pPr>
        <w:pStyle w:val="af9"/>
        <w:tabs>
          <w:tab w:val="left" w:pos="900"/>
        </w:tabs>
        <w:spacing w:line="240" w:lineRule="auto"/>
        <w:ind w:firstLine="709"/>
        <w:contextualSpacing/>
        <w:jc w:val="both"/>
      </w:pPr>
      <w:r w:rsidRPr="007A3A09">
        <w:t xml:space="preserve">Указание количества страниц в источнике не является обязательным требованием. Исключение составляют </w:t>
      </w:r>
      <w:r w:rsidRPr="007A3A09">
        <w:rPr>
          <w:i/>
        </w:rPr>
        <w:t>статьи из сборников материалов, конференций, симпозиумов, а также из журналов, газет</w:t>
      </w:r>
      <w:r w:rsidRPr="007A3A09">
        <w:t xml:space="preserve">. В этом случае указание страниц </w:t>
      </w:r>
      <w:r w:rsidRPr="007A3A09">
        <w:rPr>
          <w:b/>
        </w:rPr>
        <w:t>обязательно</w:t>
      </w:r>
      <w:r w:rsidRPr="007A3A09">
        <w:t xml:space="preserve">. Описание статьи осуществляется следующим образом. Сначала приводятся сведения о статье – фамилия автора и заглавие статьи. Затем после знака « // » указываются сведения об издании, в котором она опубликована. Если это </w:t>
      </w:r>
      <w:r w:rsidRPr="007A3A09">
        <w:rPr>
          <w:i/>
        </w:rPr>
        <w:t>статья из сборника</w:t>
      </w:r>
      <w:r w:rsidRPr="007A3A09">
        <w:t xml:space="preserve">, то дается полное название сборника. Далее следует указание страниц. Эти сведения  также отделяются от предшествующих точкой, далее идет заглавная буква «С.» и указывается через тире </w:t>
      </w:r>
      <w:r w:rsidRPr="007A3A09">
        <w:rPr>
          <w:b/>
        </w:rPr>
        <w:t>первая и последняя</w:t>
      </w:r>
      <w:r w:rsidRPr="007A3A09">
        <w:t xml:space="preserve"> страницы статьи в издании. Закрываются сведения точкой. Например:</w:t>
      </w:r>
    </w:p>
    <w:p w:rsidR="00BA5D41" w:rsidRPr="007A3A09" w:rsidRDefault="00BA5D41" w:rsidP="00031663">
      <w:pPr>
        <w:pStyle w:val="af9"/>
        <w:numPr>
          <w:ilvl w:val="1"/>
          <w:numId w:val="37"/>
        </w:numPr>
        <w:tabs>
          <w:tab w:val="left" w:pos="900"/>
        </w:tabs>
        <w:spacing w:line="240" w:lineRule="auto"/>
        <w:ind w:left="0" w:firstLine="709"/>
        <w:contextualSpacing/>
        <w:jc w:val="both"/>
      </w:pPr>
      <w:r w:rsidRPr="007A3A09">
        <w:lastRenderedPageBreak/>
        <w:t>Ан</w:t>
      </w:r>
      <w:r w:rsidR="00382069" w:rsidRPr="007A3A09">
        <w:t>и</w:t>
      </w:r>
      <w:r w:rsidRPr="007A3A09">
        <w:t>симова Н.П. Психологический анализ процессов целеобразования и постановки цели. // Психолого-педагогическое сопровождение социализации ребенка: Тезисы чтений памяти К. Д. Ушинского. Ярославль: Изд-во ЯГПУ им. К. Д. Ушинского, 2002. С.153-155.</w:t>
      </w:r>
    </w:p>
    <w:p w:rsidR="00BA5D41" w:rsidRPr="007A3A09" w:rsidRDefault="00BA5D41" w:rsidP="00031663">
      <w:pPr>
        <w:pStyle w:val="af9"/>
        <w:numPr>
          <w:ilvl w:val="1"/>
          <w:numId w:val="37"/>
        </w:numPr>
        <w:tabs>
          <w:tab w:val="left" w:pos="900"/>
        </w:tabs>
        <w:spacing w:line="240" w:lineRule="auto"/>
        <w:ind w:left="0" w:firstLine="709"/>
        <w:contextualSpacing/>
        <w:jc w:val="both"/>
      </w:pPr>
      <w:r w:rsidRPr="007A3A09">
        <w:t>Бочкарева О.В. Принцип эмпатийной расположенности в музыкально-педагогическом диалоге. // Международные педагогические чтения, посвященные 90-летию ЯГПУ и 175-летию К.Д.Ушинского, 8-9 декабря 1998 г.: Тез. докл. секции «Теория и практика гуманистического образования и воспитания». Ярославль, 1998. С.43-46.</w:t>
      </w:r>
    </w:p>
    <w:p w:rsidR="00BA5D41" w:rsidRPr="007A3A09" w:rsidRDefault="00BA5D41" w:rsidP="00031663">
      <w:pPr>
        <w:pStyle w:val="af9"/>
        <w:shd w:val="clear" w:color="auto" w:fill="FFFFFF"/>
        <w:tabs>
          <w:tab w:val="left" w:pos="900"/>
        </w:tabs>
        <w:spacing w:line="240" w:lineRule="auto"/>
        <w:ind w:firstLine="709"/>
        <w:contextualSpacing/>
        <w:jc w:val="both"/>
      </w:pPr>
      <w:r w:rsidRPr="007A3A09">
        <w:t xml:space="preserve">Аналогично оформляется </w:t>
      </w:r>
      <w:r w:rsidRPr="007A3A09">
        <w:rPr>
          <w:i/>
        </w:rPr>
        <w:t>статья в собрании сочинений, избранных сочинениях</w:t>
      </w:r>
      <w:r w:rsidRPr="007A3A09">
        <w:t>. Например:</w:t>
      </w:r>
    </w:p>
    <w:p w:rsidR="00BA5D41" w:rsidRPr="007A3A09" w:rsidRDefault="00BA5D41" w:rsidP="00031663">
      <w:pPr>
        <w:pStyle w:val="af9"/>
        <w:numPr>
          <w:ilvl w:val="0"/>
          <w:numId w:val="38"/>
        </w:numPr>
        <w:shd w:val="clear" w:color="auto" w:fill="FFFFFF"/>
        <w:tabs>
          <w:tab w:val="left" w:pos="900"/>
        </w:tabs>
        <w:spacing w:line="240" w:lineRule="auto"/>
        <w:ind w:left="0" w:firstLine="709"/>
        <w:contextualSpacing/>
        <w:jc w:val="both"/>
      </w:pPr>
      <w:r w:rsidRPr="007A3A09">
        <w:t>Зеленский В.В. Карл Густав Юнг. Жизнь, личность, работа // Юнг К.Г. Психологические типы. М.: Университетская книга АСТ, 1996. С. 661-694.</w:t>
      </w:r>
    </w:p>
    <w:p w:rsidR="00BA5D41" w:rsidRPr="007A3A09" w:rsidRDefault="00BA5D41" w:rsidP="00031663">
      <w:pPr>
        <w:pStyle w:val="af9"/>
        <w:tabs>
          <w:tab w:val="left" w:pos="900"/>
        </w:tabs>
        <w:spacing w:line="240" w:lineRule="auto"/>
        <w:ind w:firstLine="709"/>
        <w:contextualSpacing/>
        <w:jc w:val="both"/>
      </w:pPr>
      <w:r w:rsidRPr="007A3A09">
        <w:t xml:space="preserve">Если это </w:t>
      </w:r>
      <w:r w:rsidRPr="007A3A09">
        <w:rPr>
          <w:i/>
        </w:rPr>
        <w:t>журнал или газета,</w:t>
      </w:r>
      <w:r w:rsidRPr="007A3A09">
        <w:t xml:space="preserve"> то описание включает:</w:t>
      </w:r>
    </w:p>
    <w:p w:rsidR="00BA5D41" w:rsidRPr="007A3A09" w:rsidRDefault="00BA5D41" w:rsidP="00031663">
      <w:pPr>
        <w:pStyle w:val="af9"/>
        <w:numPr>
          <w:ilvl w:val="0"/>
          <w:numId w:val="39"/>
        </w:numPr>
        <w:tabs>
          <w:tab w:val="left" w:pos="0"/>
          <w:tab w:val="left" w:pos="900"/>
        </w:tabs>
        <w:spacing w:line="240" w:lineRule="auto"/>
        <w:ind w:left="0" w:firstLine="709"/>
        <w:contextualSpacing/>
        <w:jc w:val="both"/>
      </w:pPr>
      <w:r w:rsidRPr="007A3A09">
        <w:t>Название журнала (газеты) полностью или в общепринятом сокращении (оно пишется без кавычек, с заглавной буквы, после него ставится точка);</w:t>
      </w:r>
    </w:p>
    <w:p w:rsidR="00BA5D41" w:rsidRPr="007A3A09" w:rsidRDefault="00BA5D41" w:rsidP="00031663">
      <w:pPr>
        <w:pStyle w:val="af9"/>
        <w:numPr>
          <w:ilvl w:val="0"/>
          <w:numId w:val="39"/>
        </w:numPr>
        <w:tabs>
          <w:tab w:val="left" w:pos="0"/>
          <w:tab w:val="left" w:pos="900"/>
        </w:tabs>
        <w:spacing w:line="240" w:lineRule="auto"/>
        <w:ind w:left="0" w:firstLine="709"/>
        <w:contextualSpacing/>
        <w:jc w:val="both"/>
      </w:pPr>
      <w:r w:rsidRPr="007A3A09">
        <w:t>Год издания (отделяется от названия точкой, после него ставится точка);</w:t>
      </w:r>
    </w:p>
    <w:p w:rsidR="00BA5D41" w:rsidRPr="007A3A09" w:rsidRDefault="00BA5D41" w:rsidP="00031663">
      <w:pPr>
        <w:pStyle w:val="af9"/>
        <w:numPr>
          <w:ilvl w:val="0"/>
          <w:numId w:val="39"/>
        </w:numPr>
        <w:tabs>
          <w:tab w:val="left" w:pos="0"/>
          <w:tab w:val="left" w:pos="900"/>
        </w:tabs>
        <w:spacing w:line="240" w:lineRule="auto"/>
        <w:ind w:left="0" w:firstLine="709"/>
        <w:contextualSpacing/>
        <w:jc w:val="both"/>
      </w:pPr>
      <w:r w:rsidRPr="007A3A09">
        <w:t>Номер (отделяется от года точкой, сопровождается знаком №, после ставится точка); для газеты допускается указание даты выхода вместо номера.</w:t>
      </w:r>
    </w:p>
    <w:p w:rsidR="00BA5D41" w:rsidRPr="007A3A09" w:rsidRDefault="00BA5D41" w:rsidP="00031663">
      <w:pPr>
        <w:pStyle w:val="af9"/>
        <w:numPr>
          <w:ilvl w:val="0"/>
          <w:numId w:val="39"/>
        </w:numPr>
        <w:tabs>
          <w:tab w:val="left" w:pos="0"/>
          <w:tab w:val="left" w:pos="900"/>
        </w:tabs>
        <w:spacing w:line="240" w:lineRule="auto"/>
        <w:ind w:left="0" w:firstLine="709"/>
        <w:contextualSpacing/>
        <w:jc w:val="both"/>
      </w:pPr>
      <w:r w:rsidRPr="007A3A09">
        <w:t>Указание первой и последней страницы.</w:t>
      </w:r>
    </w:p>
    <w:p w:rsidR="00BA5D41" w:rsidRPr="007A3A09" w:rsidRDefault="00BA5D41" w:rsidP="00031663">
      <w:pPr>
        <w:pStyle w:val="af9"/>
        <w:tabs>
          <w:tab w:val="left" w:pos="900"/>
        </w:tabs>
        <w:spacing w:line="240" w:lineRule="auto"/>
        <w:ind w:firstLine="709"/>
        <w:contextualSpacing/>
        <w:jc w:val="both"/>
      </w:pPr>
      <w:r w:rsidRPr="007A3A09">
        <w:t>Например:</w:t>
      </w:r>
    </w:p>
    <w:p w:rsidR="00BA5D41" w:rsidRPr="007A3A09" w:rsidRDefault="00BA5D41" w:rsidP="00031663">
      <w:pPr>
        <w:pStyle w:val="af9"/>
        <w:numPr>
          <w:ilvl w:val="1"/>
          <w:numId w:val="39"/>
        </w:numPr>
        <w:tabs>
          <w:tab w:val="left" w:pos="900"/>
        </w:tabs>
        <w:spacing w:line="240" w:lineRule="auto"/>
        <w:ind w:left="0" w:firstLine="709"/>
        <w:contextualSpacing/>
        <w:jc w:val="both"/>
      </w:pPr>
      <w:r w:rsidRPr="007A3A09">
        <w:t>Гинзбург М.Р. Личностное самоопределение как психологическая проблема // Вопросы психологии. 1988. №2. С.19-26.</w:t>
      </w:r>
    </w:p>
    <w:p w:rsidR="00BA5D41" w:rsidRPr="007A3A09" w:rsidRDefault="00BA5D41" w:rsidP="00031663">
      <w:pPr>
        <w:pStyle w:val="af9"/>
        <w:tabs>
          <w:tab w:val="left" w:pos="900"/>
        </w:tabs>
        <w:spacing w:line="240" w:lineRule="auto"/>
        <w:ind w:firstLine="709"/>
        <w:contextualSpacing/>
        <w:jc w:val="both"/>
      </w:pPr>
      <w:r w:rsidRPr="007A3A09">
        <w:t xml:space="preserve">Если в работе цитируются несколько статей из сборника трудов или журнала, единицами библиографического описания являются </w:t>
      </w:r>
      <w:r w:rsidRPr="007A3A09">
        <w:rPr>
          <w:b/>
        </w:rPr>
        <w:t xml:space="preserve">каждая </w:t>
      </w:r>
      <w:r w:rsidRPr="007A3A09">
        <w:t>из этих статей, а не весь сборник или журнал.</w:t>
      </w:r>
    </w:p>
    <w:p w:rsidR="00BA5D41" w:rsidRPr="007A3A09" w:rsidRDefault="00BA5D41" w:rsidP="00031663">
      <w:pPr>
        <w:ind w:firstLine="708"/>
        <w:contextualSpacing/>
        <w:jc w:val="both"/>
      </w:pPr>
      <w:r w:rsidRPr="007A3A09">
        <w:rPr>
          <w:b/>
        </w:rPr>
        <w:t>ОБРАТИТ</w:t>
      </w:r>
      <w:r w:rsidR="00382069" w:rsidRPr="007A3A09">
        <w:rPr>
          <w:b/>
        </w:rPr>
        <w:t>Е</w:t>
      </w:r>
      <w:r w:rsidRPr="007A3A09">
        <w:rPr>
          <w:b/>
        </w:rPr>
        <w:t xml:space="preserve"> ВНИМАНИЕ!</w:t>
      </w:r>
      <w:r w:rsidRPr="007A3A09">
        <w:t xml:space="preserve">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BA5D41" w:rsidRPr="007A3A09" w:rsidRDefault="00BA5D41" w:rsidP="00031663">
      <w:pPr>
        <w:pStyle w:val="af6"/>
        <w:spacing w:after="0"/>
        <w:ind w:firstLine="709"/>
        <w:contextualSpacing/>
        <w:jc w:val="center"/>
      </w:pPr>
    </w:p>
    <w:p w:rsidR="00382069" w:rsidRPr="007A3A09" w:rsidRDefault="00BA5D41" w:rsidP="00031663">
      <w:pPr>
        <w:pStyle w:val="2"/>
        <w:spacing w:before="0" w:after="0"/>
        <w:contextualSpacing/>
        <w:jc w:val="center"/>
        <w:rPr>
          <w:rFonts w:cs="Times New Roman"/>
          <w:szCs w:val="24"/>
        </w:rPr>
      </w:pPr>
      <w:bookmarkStart w:id="16" w:name="__RefHeading__3672_1480132808"/>
      <w:bookmarkStart w:id="17" w:name="_Toc335118045"/>
      <w:bookmarkEnd w:id="16"/>
      <w:bookmarkEnd w:id="17"/>
      <w:r w:rsidRPr="007A3A09">
        <w:rPr>
          <w:rFonts w:cs="Times New Roman"/>
          <w:szCs w:val="24"/>
        </w:rPr>
        <w:t>Р</w:t>
      </w:r>
      <w:r w:rsidR="00382069" w:rsidRPr="007A3A09">
        <w:rPr>
          <w:rFonts w:cs="Times New Roman"/>
          <w:szCs w:val="24"/>
        </w:rPr>
        <w:t xml:space="preserve">АБОТА НАД ПРИЛОЖЕНИЕМ </w:t>
      </w:r>
    </w:p>
    <w:p w:rsidR="00BA5D41" w:rsidRPr="007A3A09" w:rsidRDefault="00BA5D41" w:rsidP="00031663">
      <w:pPr>
        <w:pStyle w:val="af6"/>
        <w:spacing w:after="0"/>
        <w:ind w:firstLine="709"/>
        <w:contextualSpacing/>
        <w:jc w:val="center"/>
      </w:pPr>
    </w:p>
    <w:p w:rsidR="00BA5D41" w:rsidRPr="007A3A09" w:rsidRDefault="00BA5D41" w:rsidP="00031663">
      <w:pPr>
        <w:pStyle w:val="af9"/>
        <w:shd w:val="clear" w:color="auto" w:fill="FFFFFF"/>
        <w:spacing w:line="240" w:lineRule="auto"/>
        <w:ind w:firstLine="709"/>
        <w:contextualSpacing/>
        <w:jc w:val="both"/>
      </w:pPr>
      <w:r w:rsidRPr="007A3A09">
        <w:rPr>
          <w:spacing w:val="-2"/>
        </w:rPr>
        <w:t xml:space="preserve">Характер приложения определяется автором самостоятельно, исходя из </w:t>
      </w:r>
      <w:r w:rsidRPr="007A3A09">
        <w:rPr>
          <w:spacing w:val="-5"/>
        </w:rPr>
        <w:t>содержания.</w:t>
      </w:r>
    </w:p>
    <w:p w:rsidR="00BA5D41" w:rsidRPr="007A3A09" w:rsidRDefault="00BA5D41" w:rsidP="00031663">
      <w:pPr>
        <w:pStyle w:val="af9"/>
        <w:shd w:val="clear" w:color="auto" w:fill="FFFFFF"/>
        <w:spacing w:line="240" w:lineRule="auto"/>
        <w:ind w:firstLine="709"/>
        <w:contextualSpacing/>
        <w:jc w:val="both"/>
      </w:pPr>
      <w:r w:rsidRPr="007A3A09">
        <w:rPr>
          <w:spacing w:val="-2"/>
        </w:rPr>
        <w:t xml:space="preserve">В тексте работы на все приложения должны быть ссылки. Порядок </w:t>
      </w:r>
      <w:r w:rsidRPr="007A3A09">
        <w:rPr>
          <w:spacing w:val="-3"/>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sidRPr="007A3A09">
        <w:rPr>
          <w:spacing w:val="-3"/>
        </w:rPr>
        <w:softHyphen/>
      </w:r>
      <w:r w:rsidRPr="007A3A09">
        <w:rPr>
          <w:spacing w:val="-4"/>
        </w:rPr>
        <w:t>сте работы.</w:t>
      </w:r>
    </w:p>
    <w:p w:rsidR="00BA5D41" w:rsidRPr="007A3A09" w:rsidRDefault="00BA5D41" w:rsidP="00031663">
      <w:pPr>
        <w:pStyle w:val="af9"/>
        <w:shd w:val="clear" w:color="auto" w:fill="FFFFFF"/>
        <w:spacing w:line="240" w:lineRule="auto"/>
        <w:ind w:firstLine="709"/>
        <w:contextualSpacing/>
        <w:jc w:val="both"/>
      </w:pPr>
      <w:r w:rsidRPr="007A3A09">
        <w:t xml:space="preserve">Каждое приложение следует начинать с новой страницы с указанием в правом верхнем углу слова «Приложение» и его обозначения. Приложение </w:t>
      </w:r>
      <w:r w:rsidRPr="007A3A09">
        <w:rPr>
          <w:spacing w:val="-4"/>
        </w:rPr>
        <w:t>должно иметь заголовок, который записывают симметрично относительно тек</w:t>
      </w:r>
      <w:r w:rsidRPr="007A3A09">
        <w:rPr>
          <w:spacing w:val="-4"/>
        </w:rPr>
        <w:softHyphen/>
      </w:r>
      <w:r w:rsidRPr="007A3A09">
        <w:rPr>
          <w:spacing w:val="-3"/>
        </w:rPr>
        <w:t xml:space="preserve">ста с прописной буквы отдельной строкой. Если используется несколько приложений, то они нумеруются арабскими цифрами без знака «№» (например, Приложение 1, Приложение 2 и т.д.). </w:t>
      </w:r>
    </w:p>
    <w:p w:rsidR="00BA5D41" w:rsidRPr="007A3A09" w:rsidRDefault="00BA5D41" w:rsidP="00031663">
      <w:pPr>
        <w:pStyle w:val="af6"/>
        <w:spacing w:after="0"/>
        <w:ind w:firstLine="709"/>
        <w:contextualSpacing/>
        <w:jc w:val="both"/>
      </w:pPr>
      <w:r w:rsidRPr="007A3A09">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BA5D41" w:rsidRPr="007A3A09" w:rsidRDefault="00BA5D41" w:rsidP="00031663">
      <w:pPr>
        <w:pStyle w:val="af6"/>
        <w:spacing w:after="0"/>
        <w:ind w:firstLine="709"/>
        <w:contextualSpacing/>
        <w:jc w:val="both"/>
      </w:pPr>
      <w:r w:rsidRPr="007A3A09">
        <w:t xml:space="preserve">—     полное описание методик исследования, </w:t>
      </w:r>
    </w:p>
    <w:p w:rsidR="00BA5D41" w:rsidRPr="007A3A09" w:rsidRDefault="00BA5D41" w:rsidP="00031663">
      <w:pPr>
        <w:pStyle w:val="af6"/>
        <w:spacing w:after="0"/>
        <w:ind w:firstLine="709"/>
        <w:contextualSpacing/>
        <w:jc w:val="both"/>
      </w:pPr>
      <w:r w:rsidRPr="007A3A09">
        <w:t xml:space="preserve">— результаты первичной обработки данных эмпирического исследования, студентом, </w:t>
      </w:r>
    </w:p>
    <w:p w:rsidR="00BA5D41" w:rsidRPr="007A3A09" w:rsidRDefault="00BA5D41" w:rsidP="00031663">
      <w:pPr>
        <w:pStyle w:val="af6"/>
        <w:spacing w:after="0"/>
        <w:ind w:firstLine="709"/>
        <w:contextualSpacing/>
        <w:jc w:val="both"/>
      </w:pPr>
      <w:r w:rsidRPr="007A3A09">
        <w:t xml:space="preserve">— таблицы некоторых эмпирических данных, полученных в исследовании, </w:t>
      </w:r>
    </w:p>
    <w:p w:rsidR="00BA5D41" w:rsidRPr="007A3A09" w:rsidRDefault="00BA5D41" w:rsidP="00031663">
      <w:pPr>
        <w:pStyle w:val="af6"/>
        <w:spacing w:after="0"/>
        <w:ind w:firstLine="709"/>
        <w:contextualSpacing/>
        <w:jc w:val="both"/>
      </w:pPr>
      <w:r w:rsidRPr="007A3A09">
        <w:t xml:space="preserve">—  подробное описание развивающих программ, методик диагностики, использованных студентом в работе. </w:t>
      </w:r>
    </w:p>
    <w:p w:rsidR="00BA5D41" w:rsidRPr="007A3A09" w:rsidRDefault="00BA5D41" w:rsidP="00031663">
      <w:pPr>
        <w:pStyle w:val="af6"/>
        <w:spacing w:after="0"/>
        <w:ind w:firstLine="709"/>
        <w:contextualSpacing/>
        <w:jc w:val="both"/>
      </w:pPr>
      <w:r w:rsidRPr="007A3A09">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w:t>
      </w:r>
      <w:r w:rsidRPr="007A3A09">
        <w:lastRenderedPageBreak/>
        <w:t xml:space="preserve">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rsidR="00BA5D41" w:rsidRPr="007A3A09" w:rsidRDefault="00BA5D41" w:rsidP="00031663">
      <w:pPr>
        <w:ind w:firstLine="709"/>
        <w:contextualSpacing/>
        <w:jc w:val="both"/>
      </w:pPr>
    </w:p>
    <w:p w:rsidR="00BA5D41" w:rsidRPr="007A3A09" w:rsidRDefault="00BA5D41" w:rsidP="00031663">
      <w:pPr>
        <w:ind w:firstLine="708"/>
        <w:contextualSpacing/>
        <w:jc w:val="both"/>
      </w:pPr>
      <w:r w:rsidRPr="007A3A09">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BA5D41" w:rsidRPr="007A3A09" w:rsidRDefault="00BA5D41" w:rsidP="00031663">
      <w:pPr>
        <w:contextualSpacing/>
      </w:pPr>
    </w:p>
    <w:p w:rsidR="00382069" w:rsidRPr="007A3A09" w:rsidRDefault="00BA5D41" w:rsidP="00031663">
      <w:pPr>
        <w:pStyle w:val="2"/>
        <w:spacing w:before="0" w:after="0"/>
        <w:contextualSpacing/>
        <w:jc w:val="center"/>
        <w:rPr>
          <w:rFonts w:cs="Times New Roman"/>
          <w:szCs w:val="24"/>
        </w:rPr>
      </w:pPr>
      <w:bookmarkStart w:id="18" w:name="_Toc400023106"/>
      <w:bookmarkEnd w:id="6"/>
      <w:bookmarkEnd w:id="7"/>
      <w:r w:rsidRPr="007A3A09">
        <w:rPr>
          <w:rFonts w:cs="Times New Roman"/>
          <w:szCs w:val="24"/>
        </w:rPr>
        <w:t xml:space="preserve">1.4 ПОРЯДОК ОФОРМЛЕНИЯ ВЫПУСКНОЙ КВАЛИФИКАЦИОННОЙ </w:t>
      </w:r>
    </w:p>
    <w:p w:rsidR="00BA5D41" w:rsidRPr="007A3A09" w:rsidRDefault="00BA5D41" w:rsidP="00031663">
      <w:pPr>
        <w:pStyle w:val="2"/>
        <w:spacing w:before="0" w:after="0"/>
        <w:contextualSpacing/>
        <w:jc w:val="center"/>
        <w:rPr>
          <w:rFonts w:cs="Times New Roman"/>
          <w:szCs w:val="24"/>
        </w:rPr>
      </w:pPr>
      <w:r w:rsidRPr="007A3A09">
        <w:rPr>
          <w:rFonts w:cs="Times New Roman"/>
          <w:szCs w:val="24"/>
        </w:rPr>
        <w:t>РАБОТЫ БАКАЛАВРА</w:t>
      </w:r>
      <w:bookmarkEnd w:id="18"/>
    </w:p>
    <w:p w:rsidR="00382069" w:rsidRPr="007A3A09" w:rsidRDefault="00382069" w:rsidP="00031663">
      <w:pPr>
        <w:contextualSpacing/>
      </w:pPr>
    </w:p>
    <w:p w:rsidR="00BA5D41" w:rsidRPr="007A3A09" w:rsidRDefault="00BA5D41" w:rsidP="00031663">
      <w:pPr>
        <w:pStyle w:val="af2"/>
        <w:ind w:left="0"/>
        <w:jc w:val="center"/>
        <w:rPr>
          <w:b/>
          <w:i/>
        </w:rPr>
      </w:pPr>
      <w:r w:rsidRPr="007A3A09">
        <w:rPr>
          <w:b/>
          <w:i/>
        </w:rPr>
        <w:t>1. Общие требования</w:t>
      </w:r>
    </w:p>
    <w:p w:rsidR="00BA5D41" w:rsidRPr="007A3A09" w:rsidRDefault="00BA5D41" w:rsidP="00031663">
      <w:pPr>
        <w:pStyle w:val="af2"/>
        <w:ind w:left="0" w:firstLine="709"/>
        <w:jc w:val="both"/>
      </w:pPr>
    </w:p>
    <w:p w:rsidR="00BA5D41" w:rsidRPr="007A3A09" w:rsidRDefault="00BA5D41" w:rsidP="00031663">
      <w:pPr>
        <w:ind w:firstLine="709"/>
        <w:contextualSpacing/>
        <w:jc w:val="both"/>
      </w:pPr>
      <w:r w:rsidRPr="007A3A09">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A3A09">
        <w:rPr>
          <w:lang w:val="en-US"/>
        </w:rPr>
        <w:t>doc</w:t>
      </w:r>
      <w:r w:rsidRPr="007A3A09">
        <w:t xml:space="preserve"> в виде одного файла (начиная с титульного листа и заканчивая последней страницей). </w:t>
      </w:r>
    </w:p>
    <w:p w:rsidR="00BA5D41" w:rsidRPr="007A3A09" w:rsidRDefault="00BA5D41" w:rsidP="00031663">
      <w:pPr>
        <w:ind w:firstLine="709"/>
        <w:contextualSpacing/>
        <w:jc w:val="both"/>
      </w:pPr>
      <w:r w:rsidRPr="007A3A09">
        <w:t>Формат страницы – А4.</w:t>
      </w:r>
    </w:p>
    <w:p w:rsidR="00BA5D41" w:rsidRPr="007A3A09" w:rsidRDefault="00BA5D41" w:rsidP="00031663">
      <w:pPr>
        <w:ind w:firstLine="709"/>
        <w:contextualSpacing/>
        <w:jc w:val="both"/>
      </w:pPr>
      <w:r w:rsidRPr="007A3A09">
        <w:t xml:space="preserve">Текст письменной работы следует набирать, соблюдая следующие размеры полей: правое – 10 мм, верхнее и нижнее – 20 мм, левое – 30 мм. </w:t>
      </w:r>
    </w:p>
    <w:p w:rsidR="00BA5D41" w:rsidRPr="007A3A09" w:rsidRDefault="00BA5D41" w:rsidP="00031663">
      <w:pPr>
        <w:ind w:firstLine="709"/>
        <w:contextualSpacing/>
        <w:jc w:val="both"/>
      </w:pPr>
      <w:r w:rsidRPr="007A3A09">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BA5D41" w:rsidRPr="007A3A09" w:rsidRDefault="00BA5D41" w:rsidP="00031663">
      <w:pPr>
        <w:ind w:firstLine="709"/>
        <w:contextualSpacing/>
        <w:jc w:val="both"/>
      </w:pPr>
      <w:r w:rsidRPr="007A3A09">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A5D41" w:rsidRPr="007A3A09" w:rsidRDefault="00BA5D41" w:rsidP="00031663">
      <w:pPr>
        <w:ind w:firstLine="709"/>
        <w:contextualSpacing/>
        <w:jc w:val="both"/>
      </w:pPr>
      <w:r w:rsidRPr="007A3A09">
        <w:t>Полужирный шрифт, курсив и подчеркнутый шрифт не применяются.</w:t>
      </w:r>
    </w:p>
    <w:p w:rsidR="00BA5D41" w:rsidRPr="007A3A09" w:rsidRDefault="00BA5D41" w:rsidP="00031663">
      <w:pPr>
        <w:ind w:firstLine="709"/>
        <w:contextualSpacing/>
        <w:jc w:val="both"/>
      </w:pPr>
      <w:r w:rsidRPr="007A3A09">
        <w:t>Выравнивание текста - по ширине. Выравнивание таблиц и рисунков – по центру.</w:t>
      </w:r>
    </w:p>
    <w:p w:rsidR="00BA5D41" w:rsidRPr="007A3A09" w:rsidRDefault="00BA5D41" w:rsidP="00031663">
      <w:pPr>
        <w:ind w:firstLine="709"/>
        <w:contextualSpacing/>
        <w:jc w:val="both"/>
      </w:pPr>
      <w:r w:rsidRPr="007A3A09">
        <w:t>Расстановка переносов - автоматическая.</w:t>
      </w:r>
    </w:p>
    <w:p w:rsidR="00BA5D41" w:rsidRPr="007A3A09" w:rsidRDefault="00BA5D41" w:rsidP="00031663">
      <w:pPr>
        <w:ind w:firstLine="709"/>
        <w:contextualSpacing/>
        <w:jc w:val="both"/>
      </w:pPr>
      <w:r w:rsidRPr="007A3A09">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A5D41" w:rsidRPr="007A3A09" w:rsidRDefault="00BA5D41" w:rsidP="00031663">
      <w:pPr>
        <w:ind w:firstLine="709"/>
        <w:contextualSpacing/>
        <w:jc w:val="both"/>
      </w:pPr>
      <w:r w:rsidRPr="007A3A09">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A5D41" w:rsidRPr="007A3A09" w:rsidRDefault="00BA5D41" w:rsidP="00031663">
      <w:pPr>
        <w:ind w:firstLine="709"/>
        <w:contextualSpacing/>
        <w:jc w:val="both"/>
      </w:pPr>
      <w:r w:rsidRPr="007A3A09">
        <w:t xml:space="preserve">Наименования разделов и подразделов (заголовки) начинаются с </w:t>
      </w:r>
      <w:hyperlink r:id="rId10" w:history="1">
        <w:r w:rsidRPr="007A3A09">
          <w:rPr>
            <w:rStyle w:val="a9"/>
            <w:color w:val="auto"/>
            <w:u w:val="none"/>
          </w:rPr>
          <w:t>заглавной букв</w:t>
        </w:r>
      </w:hyperlink>
      <w:r w:rsidRPr="007A3A09">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A5D41" w:rsidRPr="007A3A09" w:rsidRDefault="00BA5D41" w:rsidP="00031663">
      <w:pPr>
        <w:pStyle w:val="formattext"/>
        <w:spacing w:before="0" w:beforeAutospacing="0" w:after="0" w:afterAutospacing="0"/>
        <w:ind w:firstLine="709"/>
        <w:contextualSpacing/>
        <w:jc w:val="both"/>
      </w:pPr>
      <w:r w:rsidRPr="007A3A09">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A5D41" w:rsidRPr="007A3A09" w:rsidRDefault="00BA5D41" w:rsidP="00031663">
      <w:pPr>
        <w:pStyle w:val="formattext"/>
        <w:spacing w:before="0" w:beforeAutospacing="0" w:after="0" w:afterAutospacing="0"/>
        <w:ind w:firstLine="709"/>
        <w:contextualSpacing/>
        <w:jc w:val="both"/>
      </w:pPr>
      <w:r w:rsidRPr="007A3A09">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A5D41" w:rsidRPr="007A3A09" w:rsidRDefault="00BA5D41" w:rsidP="00031663">
      <w:pPr>
        <w:pStyle w:val="formattext"/>
        <w:spacing w:before="0" w:beforeAutospacing="0" w:after="0" w:afterAutospacing="0"/>
        <w:ind w:firstLine="709"/>
        <w:contextualSpacing/>
        <w:jc w:val="both"/>
      </w:pPr>
      <w:r w:rsidRPr="007A3A09">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A5D41" w:rsidRPr="007A3A09" w:rsidRDefault="00BA5D41" w:rsidP="00031663">
      <w:pPr>
        <w:pStyle w:val="formattext"/>
        <w:spacing w:before="0" w:beforeAutospacing="0" w:after="0" w:afterAutospacing="0"/>
        <w:contextualSpacing/>
        <w:jc w:val="center"/>
      </w:pPr>
      <w:r w:rsidRPr="007A3A09">
        <w:t>1</w:t>
      </w:r>
      <w:r w:rsidRPr="007A3A09">
        <w:rPr>
          <w:bCs/>
        </w:rPr>
        <w:t xml:space="preserve"> Типы и основные размеры</w:t>
      </w:r>
    </w:p>
    <w:p w:rsidR="00BA5D41" w:rsidRPr="007A3A09" w:rsidRDefault="00BA5D41" w:rsidP="00031663">
      <w:pPr>
        <w:pStyle w:val="formattext"/>
        <w:spacing w:before="0" w:beforeAutospacing="0" w:after="0" w:afterAutospacing="0"/>
        <w:contextualSpacing/>
        <w:jc w:val="both"/>
      </w:pPr>
    </w:p>
    <w:tbl>
      <w:tblPr>
        <w:tblW w:w="0" w:type="auto"/>
        <w:tblInd w:w="-176" w:type="dxa"/>
        <w:tblLook w:val="04A0" w:firstRow="1" w:lastRow="0" w:firstColumn="1" w:lastColumn="0" w:noHBand="0" w:noVBand="1"/>
      </w:tblPr>
      <w:tblGrid>
        <w:gridCol w:w="1322"/>
        <w:gridCol w:w="8424"/>
      </w:tblGrid>
      <w:tr w:rsidR="00BA5D41" w:rsidRPr="007A3A09" w:rsidTr="00464F18">
        <w:tc>
          <w:tcPr>
            <w:tcW w:w="1322" w:type="dxa"/>
            <w:vAlign w:val="center"/>
          </w:tcPr>
          <w:p w:rsidR="00BA5D41" w:rsidRPr="007A3A09" w:rsidRDefault="00F8222C" w:rsidP="00031663">
            <w:pPr>
              <w:tabs>
                <w:tab w:val="right" w:leader="dot" w:pos="9639"/>
              </w:tabs>
              <w:autoSpaceDE w:val="0"/>
              <w:autoSpaceDN w:val="0"/>
              <w:adjustRightInd w:val="0"/>
              <w:contextualSpacing/>
              <w:jc w:val="center"/>
              <w:rPr>
                <w:rFonts w:eastAsia="Calibri"/>
                <w:lang w:eastAsia="en-US"/>
              </w:rPr>
            </w:pPr>
            <w:r>
              <w:rPr>
                <w:noProof/>
              </w:rPr>
              <w:lastRenderedPageBreak/>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75pt;height:67.9pt;visibility:visible">
                  <v:imagedata r:id="rId11" o:title="ГОСТ 2"/>
                </v:shape>
              </w:pict>
            </w:r>
          </w:p>
        </w:tc>
        <w:tc>
          <w:tcPr>
            <w:tcW w:w="8424" w:type="dxa"/>
            <w:vAlign w:val="center"/>
          </w:tcPr>
          <w:p w:rsidR="00BA5D41" w:rsidRPr="007A3A09" w:rsidRDefault="00BA5D41" w:rsidP="00031663">
            <w:pPr>
              <w:tabs>
                <w:tab w:val="right" w:leader="dot" w:pos="9639"/>
              </w:tabs>
              <w:autoSpaceDE w:val="0"/>
              <w:autoSpaceDN w:val="0"/>
              <w:adjustRightInd w:val="0"/>
              <w:contextualSpacing/>
              <w:rPr>
                <w:rFonts w:eastAsia="Calibri"/>
                <w:lang w:eastAsia="en-US"/>
              </w:rPr>
            </w:pPr>
            <w:r w:rsidRPr="007A3A09">
              <w:t>Нумерация пунктов первого раздела документа</w:t>
            </w:r>
          </w:p>
        </w:tc>
      </w:tr>
    </w:tbl>
    <w:p w:rsidR="00BA5D41" w:rsidRPr="007A3A09" w:rsidRDefault="00BA5D41" w:rsidP="00031663">
      <w:pPr>
        <w:ind w:firstLine="709"/>
        <w:contextualSpacing/>
      </w:pPr>
    </w:p>
    <w:p w:rsidR="00BA5D41" w:rsidRPr="007A3A09" w:rsidRDefault="00BA5D41" w:rsidP="00031663">
      <w:pPr>
        <w:ind w:firstLine="709"/>
        <w:contextualSpacing/>
        <w:jc w:val="both"/>
        <w:rPr>
          <w:rFonts w:eastAsia="Calibri"/>
        </w:rPr>
      </w:pPr>
      <w:r w:rsidRPr="007A3A09">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A5D41" w:rsidRPr="007A3A09" w:rsidRDefault="00BA5D41" w:rsidP="00031663">
      <w:pPr>
        <w:ind w:firstLine="709"/>
        <w:contextualSpacing/>
        <w:rPr>
          <w:rFonts w:eastAsia="Calibri"/>
        </w:rPr>
      </w:pPr>
    </w:p>
    <w:p w:rsidR="00BA5D41" w:rsidRPr="007A3A09" w:rsidRDefault="00BA5D41" w:rsidP="00031663">
      <w:pPr>
        <w:autoSpaceDE w:val="0"/>
        <w:autoSpaceDN w:val="0"/>
        <w:adjustRightInd w:val="0"/>
        <w:contextualSpacing/>
        <w:jc w:val="center"/>
        <w:rPr>
          <w:rFonts w:eastAsia="Calibri"/>
          <w:lang w:eastAsia="en-US"/>
        </w:rPr>
      </w:pPr>
      <w:r w:rsidRPr="007A3A09">
        <w:rPr>
          <w:rFonts w:eastAsia="Calibri"/>
          <w:bCs/>
          <w:lang w:eastAsia="en-US"/>
        </w:rPr>
        <w:t xml:space="preserve">3 </w:t>
      </w:r>
      <w:r w:rsidRPr="007A3A09">
        <w:rPr>
          <w:rFonts w:eastAsia="Calibri"/>
          <w:lang w:eastAsia="en-US"/>
        </w:rPr>
        <w:t>Методы испытаний</w:t>
      </w:r>
    </w:p>
    <w:p w:rsidR="00BA5D41" w:rsidRPr="007A3A09" w:rsidRDefault="00BA5D41" w:rsidP="00031663">
      <w:pPr>
        <w:autoSpaceDE w:val="0"/>
        <w:autoSpaceDN w:val="0"/>
        <w:adjustRightInd w:val="0"/>
        <w:contextualSpacing/>
        <w:jc w:val="center"/>
        <w:rPr>
          <w:rFonts w:eastAsia="Calibri"/>
          <w:lang w:eastAsia="en-US"/>
        </w:rPr>
      </w:pPr>
      <w:r w:rsidRPr="007A3A09">
        <w:rPr>
          <w:rFonts w:eastAsia="Calibri"/>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BA5D41" w:rsidRPr="007A3A09" w:rsidTr="00464F18">
        <w:tc>
          <w:tcPr>
            <w:tcW w:w="1322" w:type="dxa"/>
            <w:vAlign w:val="center"/>
          </w:tcPr>
          <w:p w:rsidR="00BA5D41" w:rsidRPr="007A3A09" w:rsidRDefault="00F8222C" w:rsidP="00031663">
            <w:pPr>
              <w:tabs>
                <w:tab w:val="right" w:leader="dot" w:pos="9639"/>
              </w:tabs>
              <w:autoSpaceDE w:val="0"/>
              <w:autoSpaceDN w:val="0"/>
              <w:adjustRightInd w:val="0"/>
              <w:contextualSpacing/>
              <w:jc w:val="center"/>
              <w:rPr>
                <w:rFonts w:eastAsia="Calibri"/>
                <w:lang w:eastAsia="en-US"/>
              </w:rPr>
            </w:pPr>
            <w:r>
              <w:rPr>
                <w:noProof/>
              </w:rPr>
              <w:pict>
                <v:shape id="Рисунок 4" o:spid="_x0000_i1027" type="#_x0000_t75" style="width:44.85pt;height:66.55pt;visibility:visible">
                  <v:imagedata r:id="rId12" o:title="Новый рисунок"/>
                </v:shape>
              </w:pict>
            </w:r>
          </w:p>
        </w:tc>
        <w:tc>
          <w:tcPr>
            <w:tcW w:w="8424" w:type="dxa"/>
            <w:vAlign w:val="center"/>
          </w:tcPr>
          <w:p w:rsidR="00BA5D41" w:rsidRPr="007A3A09" w:rsidRDefault="00BA5D41" w:rsidP="00031663">
            <w:pPr>
              <w:tabs>
                <w:tab w:val="right" w:leader="dot" w:pos="9639"/>
              </w:tabs>
              <w:autoSpaceDE w:val="0"/>
              <w:autoSpaceDN w:val="0"/>
              <w:adjustRightInd w:val="0"/>
              <w:contextualSpacing/>
              <w:rPr>
                <w:rFonts w:eastAsia="Calibri"/>
                <w:lang w:eastAsia="en-US"/>
              </w:rPr>
            </w:pPr>
            <w:r w:rsidRPr="007A3A09">
              <w:rPr>
                <w:rFonts w:eastAsia="Calibri"/>
                <w:lang w:eastAsia="en-US"/>
              </w:rPr>
              <w:t>Нумерация пунктов первого подраздела третьего раздела документа</w:t>
            </w:r>
          </w:p>
        </w:tc>
      </w:tr>
    </w:tbl>
    <w:p w:rsidR="00BA5D41" w:rsidRPr="007A3A09" w:rsidRDefault="00BA5D41" w:rsidP="00031663">
      <w:pPr>
        <w:autoSpaceDE w:val="0"/>
        <w:autoSpaceDN w:val="0"/>
        <w:adjustRightInd w:val="0"/>
        <w:contextualSpacing/>
        <w:rPr>
          <w:rFonts w:eastAsia="Calibri"/>
          <w:lang w:eastAsia="en-US"/>
        </w:rPr>
      </w:pPr>
    </w:p>
    <w:p w:rsidR="00BA5D41" w:rsidRPr="007A3A09" w:rsidRDefault="00BA5D41" w:rsidP="00031663">
      <w:pPr>
        <w:autoSpaceDE w:val="0"/>
        <w:autoSpaceDN w:val="0"/>
        <w:adjustRightInd w:val="0"/>
        <w:contextualSpacing/>
        <w:jc w:val="center"/>
        <w:rPr>
          <w:rFonts w:eastAsia="Calibri"/>
          <w:lang w:eastAsia="en-US"/>
        </w:rPr>
      </w:pPr>
      <w:r w:rsidRPr="007A3A09">
        <w:rPr>
          <w:rFonts w:eastAsia="Calibri"/>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BA5D41" w:rsidRPr="007A3A09" w:rsidTr="00464F18">
        <w:tc>
          <w:tcPr>
            <w:tcW w:w="1277" w:type="dxa"/>
            <w:vAlign w:val="center"/>
          </w:tcPr>
          <w:p w:rsidR="00BA5D41" w:rsidRPr="007A3A09" w:rsidRDefault="00F8222C" w:rsidP="00031663">
            <w:pPr>
              <w:tabs>
                <w:tab w:val="right" w:leader="dot" w:pos="9639"/>
              </w:tabs>
              <w:autoSpaceDE w:val="0"/>
              <w:autoSpaceDN w:val="0"/>
              <w:adjustRightInd w:val="0"/>
              <w:contextualSpacing/>
              <w:jc w:val="center"/>
              <w:rPr>
                <w:rFonts w:eastAsia="Calibri"/>
                <w:lang w:eastAsia="en-US"/>
              </w:rPr>
            </w:pPr>
            <w:r>
              <w:rPr>
                <w:noProof/>
              </w:rPr>
              <w:pict>
                <v:shape id="Рисунок 7" o:spid="_x0000_i1028" type="#_x0000_t75" style="width:48.9pt;height:77.45pt;visibility:visible">
                  <v:imagedata r:id="rId13" o:title="Новый рисунок"/>
                </v:shape>
              </w:pict>
            </w:r>
          </w:p>
        </w:tc>
        <w:tc>
          <w:tcPr>
            <w:tcW w:w="8469" w:type="dxa"/>
            <w:vAlign w:val="center"/>
          </w:tcPr>
          <w:p w:rsidR="00BA5D41" w:rsidRPr="007A3A09" w:rsidRDefault="00BA5D41" w:rsidP="00031663">
            <w:pPr>
              <w:pStyle w:val="af6"/>
              <w:tabs>
                <w:tab w:val="right" w:leader="dot" w:pos="9639"/>
              </w:tabs>
              <w:spacing w:after="0"/>
              <w:contextualSpacing/>
              <w:jc w:val="both"/>
            </w:pPr>
            <w:r w:rsidRPr="007A3A09">
              <w:rPr>
                <w:rFonts w:eastAsia="Calibri"/>
                <w:lang w:eastAsia="en-US"/>
              </w:rPr>
              <w:t>Нумерация пунктов второго подраздела третьего раздела документа</w:t>
            </w:r>
          </w:p>
        </w:tc>
      </w:tr>
    </w:tbl>
    <w:p w:rsidR="00382069" w:rsidRPr="007A3A09" w:rsidRDefault="00382069" w:rsidP="00031663">
      <w:pPr>
        <w:ind w:firstLine="709"/>
        <w:contextualSpacing/>
      </w:pPr>
    </w:p>
    <w:p w:rsidR="00BA5D41" w:rsidRPr="007A3A09" w:rsidRDefault="00BA5D41" w:rsidP="00031663">
      <w:pPr>
        <w:ind w:firstLine="709"/>
        <w:contextualSpacing/>
        <w:jc w:val="both"/>
      </w:pPr>
      <w:r w:rsidRPr="007A3A09">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A5D41" w:rsidRPr="007A3A09" w:rsidRDefault="00BA5D41" w:rsidP="00031663">
      <w:pPr>
        <w:ind w:firstLine="709"/>
        <w:contextualSpacing/>
      </w:pPr>
      <w:r w:rsidRPr="007A3A09">
        <w:t>а) текст</w:t>
      </w:r>
      <w:r w:rsidRPr="007A3A09">
        <w:br/>
        <w:t>б) текст</w:t>
      </w:r>
      <w:r w:rsidRPr="007A3A09">
        <w:br/>
      </w:r>
      <w:r w:rsidR="00F8222C">
        <w:rPr>
          <w:noProof/>
        </w:rPr>
        <w:pict>
          <v:shape id="Рисунок 3" o:spid="_x0000_i1029" type="#_x0000_t75" alt="http://doc-style.ru/pic/0.gif" style="width:14.95pt;height:.7pt;visibility:visible">
            <v:imagedata r:id="rId14" o:title="0"/>
          </v:shape>
        </w:pict>
      </w:r>
      <w:r w:rsidRPr="007A3A09">
        <w:t>1) текст</w:t>
      </w:r>
      <w:r w:rsidRPr="007A3A09">
        <w:br/>
      </w:r>
      <w:r w:rsidR="00F8222C">
        <w:rPr>
          <w:noProof/>
        </w:rPr>
        <w:pict>
          <v:shape id="_x0000_i1030" type="#_x0000_t75" alt="http://doc-style.ru/pic/0.gif" style="width:14.95pt;height:.7pt;visibility:visible">
            <v:imagedata r:id="rId14" o:title="0"/>
          </v:shape>
        </w:pict>
      </w:r>
      <w:r w:rsidRPr="007A3A09">
        <w:t>2) текст</w:t>
      </w:r>
      <w:r w:rsidRPr="007A3A09">
        <w:br/>
        <w:t>в) текст</w:t>
      </w:r>
    </w:p>
    <w:p w:rsidR="00BA5D41" w:rsidRPr="007A3A09" w:rsidRDefault="00BA5D41" w:rsidP="00031663">
      <w:pPr>
        <w:ind w:firstLine="709"/>
        <w:contextualSpacing/>
        <w:jc w:val="both"/>
      </w:pPr>
      <w:r w:rsidRPr="007A3A09">
        <w:t>Каждый пункт, подпункт и перечисление записывают с абзацного отступа.</w:t>
      </w:r>
    </w:p>
    <w:p w:rsidR="00BA5D41" w:rsidRPr="007A3A09" w:rsidRDefault="00BA5D41" w:rsidP="00031663">
      <w:pPr>
        <w:autoSpaceDE w:val="0"/>
        <w:autoSpaceDN w:val="0"/>
        <w:adjustRightInd w:val="0"/>
        <w:ind w:firstLine="709"/>
        <w:contextualSpacing/>
        <w:rPr>
          <w:rFonts w:eastAsia="Calibri"/>
          <w:lang w:eastAsia="en-US"/>
        </w:rPr>
      </w:pPr>
      <w:r w:rsidRPr="007A3A09">
        <w:rPr>
          <w:rFonts w:eastAsia="Calibri"/>
          <w:lang w:eastAsia="en-US"/>
        </w:rPr>
        <w:t>В тексте документа не допускается:</w:t>
      </w:r>
    </w:p>
    <w:p w:rsidR="00BA5D41" w:rsidRPr="007A3A09" w:rsidRDefault="00BA5D41" w:rsidP="00031663">
      <w:pPr>
        <w:autoSpaceDE w:val="0"/>
        <w:autoSpaceDN w:val="0"/>
        <w:adjustRightInd w:val="0"/>
        <w:ind w:firstLine="709"/>
        <w:contextualSpacing/>
        <w:jc w:val="both"/>
        <w:rPr>
          <w:rFonts w:eastAsia="Calibri"/>
          <w:lang w:eastAsia="en-US"/>
        </w:rPr>
      </w:pPr>
      <w:r w:rsidRPr="007A3A09">
        <w:rPr>
          <w:rFonts w:eastAsia="Calibri"/>
          <w:lang w:eastAsia="en-US"/>
        </w:rPr>
        <w:t>- применять обороты разговорной речи, техницизмы, профессионализмы;</w:t>
      </w:r>
    </w:p>
    <w:p w:rsidR="00BA5D41" w:rsidRPr="007A3A09" w:rsidRDefault="00BA5D41" w:rsidP="00031663">
      <w:pPr>
        <w:autoSpaceDE w:val="0"/>
        <w:autoSpaceDN w:val="0"/>
        <w:adjustRightInd w:val="0"/>
        <w:ind w:firstLine="709"/>
        <w:contextualSpacing/>
        <w:jc w:val="both"/>
        <w:rPr>
          <w:rFonts w:eastAsia="Calibri"/>
          <w:lang w:eastAsia="en-US"/>
        </w:rPr>
      </w:pPr>
      <w:r w:rsidRPr="007A3A09">
        <w:rPr>
          <w:rFonts w:eastAsia="Calibri"/>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A5D41" w:rsidRPr="007A3A09" w:rsidRDefault="00BA5D41" w:rsidP="00031663">
      <w:pPr>
        <w:autoSpaceDE w:val="0"/>
        <w:autoSpaceDN w:val="0"/>
        <w:adjustRightInd w:val="0"/>
        <w:ind w:firstLine="709"/>
        <w:contextualSpacing/>
        <w:jc w:val="both"/>
        <w:rPr>
          <w:rFonts w:eastAsia="Calibri"/>
          <w:lang w:eastAsia="en-US"/>
        </w:rPr>
      </w:pPr>
      <w:r w:rsidRPr="007A3A09">
        <w:rPr>
          <w:rFonts w:eastAsia="Calibri"/>
          <w:lang w:eastAsia="en-US"/>
        </w:rPr>
        <w:t>- применять произвольные словообразования;</w:t>
      </w:r>
    </w:p>
    <w:p w:rsidR="00BA5D41" w:rsidRPr="007A3A09" w:rsidRDefault="00BA5D41" w:rsidP="00031663">
      <w:pPr>
        <w:autoSpaceDE w:val="0"/>
        <w:autoSpaceDN w:val="0"/>
        <w:adjustRightInd w:val="0"/>
        <w:ind w:firstLine="709"/>
        <w:contextualSpacing/>
        <w:jc w:val="both"/>
        <w:rPr>
          <w:rFonts w:eastAsia="Calibri"/>
          <w:lang w:eastAsia="en-US"/>
        </w:rPr>
      </w:pPr>
      <w:r w:rsidRPr="007A3A09">
        <w:rPr>
          <w:rFonts w:eastAsia="Calibri"/>
          <w:lang w:eastAsia="en-US"/>
        </w:rPr>
        <w:t>- применять сокращения слов, кроме установленных правилами русской орфографии, соответствующими государственными стандартами;</w:t>
      </w:r>
    </w:p>
    <w:p w:rsidR="00BA5D41" w:rsidRPr="007A3A09" w:rsidRDefault="00BA5D41" w:rsidP="00031663">
      <w:pPr>
        <w:autoSpaceDE w:val="0"/>
        <w:autoSpaceDN w:val="0"/>
        <w:adjustRightInd w:val="0"/>
        <w:ind w:firstLine="709"/>
        <w:contextualSpacing/>
        <w:jc w:val="both"/>
      </w:pPr>
      <w:r w:rsidRPr="007A3A09">
        <w:rPr>
          <w:rFonts w:eastAsia="Calibri"/>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A5D41" w:rsidRPr="007A3A09" w:rsidRDefault="00BA5D41" w:rsidP="00031663">
      <w:pPr>
        <w:ind w:firstLine="709"/>
        <w:contextualSpacing/>
        <w:jc w:val="both"/>
      </w:pPr>
      <w:r w:rsidRPr="007A3A09">
        <w:t>В тексте документа, за исключением формул, таблиц и рисунков, не допускается:</w:t>
      </w:r>
      <w:r w:rsidRPr="007A3A09">
        <w:br/>
        <w:t>- применять математический знак минус (-) перед отрицательными значениями величин (следует писать слово «минус»);</w:t>
      </w:r>
    </w:p>
    <w:p w:rsidR="00BA5D41" w:rsidRPr="007A3A09" w:rsidRDefault="00BA5D41" w:rsidP="00031663">
      <w:pPr>
        <w:ind w:firstLine="709"/>
        <w:contextualSpacing/>
        <w:jc w:val="both"/>
      </w:pPr>
      <w:r w:rsidRPr="007A3A09">
        <w:lastRenderedPageBreak/>
        <w:t xml:space="preserve">- применять без числовых значений математические знаки, например &gt; (больше), &lt; (меньше), = (равно), </w:t>
      </w:r>
      <w:r w:rsidR="00F8222C">
        <w:pict>
          <v:shape id="_x0000_i1031" type="#_x0000_t75" alt="ГОСТ 2.105-95 Единая система конструкторской документации (ЕСКД). Общие требования к текстовым документам (с Изменением N 1)" style="width:9.5pt;height:12.25pt"/>
        </w:pict>
      </w:r>
      <w:r w:rsidRPr="007A3A09">
        <w:t xml:space="preserve">(больше или равно), </w:t>
      </w:r>
      <w:r w:rsidR="00F8222C">
        <w:pict>
          <v:shape id="_x0000_i1032" type="#_x0000_t75" alt="ГОСТ 2.105-95 Единая система конструкторской документации (ЕСКД). Общие требования к текстовым документам (с Изменением N 1)" style="width:9.5pt;height:12.25pt"/>
        </w:pict>
      </w:r>
      <w:r w:rsidRPr="007A3A09">
        <w:t>(меньше или равно), (не равно), а также знаки N (номер), % (процент).</w:t>
      </w:r>
    </w:p>
    <w:p w:rsidR="00BA5D41" w:rsidRPr="007A3A09" w:rsidRDefault="00BA5D41" w:rsidP="00031663">
      <w:pPr>
        <w:ind w:firstLine="709"/>
        <w:contextualSpacing/>
        <w:jc w:val="both"/>
      </w:pPr>
    </w:p>
    <w:p w:rsidR="00BA5D41" w:rsidRPr="007A3A09" w:rsidRDefault="00382069" w:rsidP="00031663">
      <w:pPr>
        <w:contextualSpacing/>
        <w:jc w:val="center"/>
        <w:rPr>
          <w:b/>
          <w:i/>
        </w:rPr>
      </w:pPr>
      <w:r w:rsidRPr="007A3A09">
        <w:rPr>
          <w:b/>
          <w:i/>
        </w:rPr>
        <w:t xml:space="preserve">1. </w:t>
      </w:r>
      <w:r w:rsidR="00BA5D41" w:rsidRPr="007A3A09">
        <w:rPr>
          <w:b/>
          <w:i/>
        </w:rPr>
        <w:t>Правила оформления ссылок</w:t>
      </w:r>
    </w:p>
    <w:p w:rsidR="00382069" w:rsidRPr="007A3A09" w:rsidRDefault="00382069" w:rsidP="00031663">
      <w:pPr>
        <w:contextualSpacing/>
        <w:jc w:val="center"/>
        <w:rPr>
          <w:b/>
          <w:i/>
        </w:rPr>
      </w:pPr>
    </w:p>
    <w:p w:rsidR="00BA5D41" w:rsidRPr="007A3A09" w:rsidRDefault="00BA5D41" w:rsidP="00031663">
      <w:pPr>
        <w:ind w:firstLine="709"/>
        <w:contextualSpacing/>
        <w:jc w:val="both"/>
      </w:pPr>
      <w:r w:rsidRPr="007A3A09">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A5D41" w:rsidRPr="007A3A09" w:rsidRDefault="00BA5D41" w:rsidP="00031663">
      <w:pPr>
        <w:ind w:firstLine="709"/>
        <w:contextualSpacing/>
        <w:jc w:val="both"/>
      </w:pPr>
      <w:r w:rsidRPr="007A3A09">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A5D41" w:rsidRPr="007A3A09" w:rsidRDefault="00BA5D41" w:rsidP="00031663">
      <w:pPr>
        <w:ind w:firstLine="709"/>
        <w:contextualSpacing/>
        <w:jc w:val="both"/>
      </w:pPr>
      <w:r w:rsidRPr="007A3A09">
        <w:t>Общий список справочников по терминологии, охватывающий время не позднее середины ХХ века, дает работа библиографа И. М. Кауфмана [59].</w:t>
      </w:r>
    </w:p>
    <w:p w:rsidR="00BA5D41" w:rsidRPr="007A3A09" w:rsidRDefault="00BA5D41" w:rsidP="00031663">
      <w:pPr>
        <w:ind w:firstLine="709"/>
        <w:contextualSpacing/>
        <w:jc w:val="both"/>
      </w:pPr>
      <w:r w:rsidRPr="007A3A09">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A5D41" w:rsidRPr="007A3A09" w:rsidRDefault="00BA5D41" w:rsidP="00031663">
      <w:pPr>
        <w:ind w:firstLine="709"/>
        <w:contextualSpacing/>
        <w:jc w:val="both"/>
      </w:pPr>
      <w:r w:rsidRPr="007A3A09">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7A3A09">
        <w:t>.</w:t>
      </w:r>
    </w:p>
    <w:p w:rsidR="00BA5D41" w:rsidRPr="007A3A09" w:rsidRDefault="00BA5D41" w:rsidP="00031663">
      <w:pPr>
        <w:ind w:firstLine="709"/>
        <w:contextualSpacing/>
        <w:jc w:val="both"/>
      </w:pPr>
      <w:r w:rsidRPr="007A3A09">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A5D41" w:rsidRPr="007A3A09" w:rsidRDefault="00BA5D41" w:rsidP="00031663">
      <w:pPr>
        <w:ind w:firstLine="709"/>
        <w:contextualSpacing/>
        <w:jc w:val="both"/>
      </w:pPr>
    </w:p>
    <w:p w:rsidR="00BA5D41" w:rsidRPr="007A3A09" w:rsidRDefault="00382069" w:rsidP="00031663">
      <w:pPr>
        <w:contextualSpacing/>
        <w:jc w:val="center"/>
        <w:rPr>
          <w:b/>
          <w:i/>
        </w:rPr>
      </w:pPr>
      <w:r w:rsidRPr="007A3A09">
        <w:rPr>
          <w:b/>
          <w:i/>
        </w:rPr>
        <w:t xml:space="preserve">2. </w:t>
      </w:r>
      <w:r w:rsidR="00BA5D41" w:rsidRPr="007A3A09">
        <w:rPr>
          <w:b/>
          <w:i/>
        </w:rPr>
        <w:t>Правила оформления иллюстраций</w:t>
      </w:r>
    </w:p>
    <w:p w:rsidR="00382069" w:rsidRPr="007A3A09" w:rsidRDefault="00382069" w:rsidP="00031663">
      <w:pPr>
        <w:ind w:left="2520"/>
        <w:contextualSpacing/>
        <w:jc w:val="center"/>
        <w:rPr>
          <w:b/>
          <w:i/>
        </w:rPr>
      </w:pPr>
    </w:p>
    <w:p w:rsidR="00BA5D41" w:rsidRPr="007A3A09" w:rsidRDefault="00BA5D41" w:rsidP="00031663">
      <w:pPr>
        <w:autoSpaceDE w:val="0"/>
        <w:autoSpaceDN w:val="0"/>
        <w:adjustRightInd w:val="0"/>
        <w:ind w:firstLine="709"/>
        <w:contextualSpacing/>
        <w:jc w:val="both"/>
      </w:pPr>
      <w:r w:rsidRPr="007A3A09">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A5D41" w:rsidRPr="007A3A09" w:rsidRDefault="00BA5D41" w:rsidP="00031663">
      <w:pPr>
        <w:autoSpaceDE w:val="0"/>
        <w:autoSpaceDN w:val="0"/>
        <w:adjustRightInd w:val="0"/>
        <w:ind w:firstLine="709"/>
        <w:contextualSpacing/>
        <w:jc w:val="both"/>
        <w:rPr>
          <w:rFonts w:eastAsia="Calibri"/>
          <w:lang w:eastAsia="en-US"/>
        </w:rPr>
      </w:pPr>
      <w:r w:rsidRPr="007A3A09">
        <w:t xml:space="preserve">Независимо от содержания (схемы, графики, диаграммы, фотографии и пр.)  каждая </w:t>
      </w:r>
      <w:r w:rsidRPr="007A3A09">
        <w:rPr>
          <w:rFonts w:eastAsia="Calibri"/>
          <w:lang w:eastAsia="en-US"/>
        </w:rPr>
        <w:t xml:space="preserve">иллюстрация  </w:t>
      </w:r>
      <w:r w:rsidRPr="007A3A09">
        <w:t xml:space="preserve">обозначается словом «Рисунок», с указанием номера и заголовка, например:  </w:t>
      </w:r>
    </w:p>
    <w:p w:rsidR="00BA5D41" w:rsidRPr="007A3A09" w:rsidRDefault="00F8222C" w:rsidP="00031663">
      <w:pPr>
        <w:ind w:firstLine="709"/>
        <w:contextualSpacing/>
        <w:jc w:val="center"/>
      </w:pPr>
      <w:r>
        <w:rPr>
          <w:noProof/>
        </w:rPr>
        <w:lastRenderedPageBreak/>
        <w:pict>
          <v:shape id="Рисунок 17" o:spid="_x0000_i1033" type="#_x0000_t75" style="width:425.9pt;height:223.45pt;visibility:visible">
            <v:imagedata r:id="rId15" o:title="Новый рисунок (5)"/>
          </v:shape>
        </w:pict>
      </w:r>
    </w:p>
    <w:p w:rsidR="00BA5D41" w:rsidRPr="007A3A09" w:rsidRDefault="00BA5D41" w:rsidP="00031663">
      <w:pPr>
        <w:ind w:firstLine="709"/>
        <w:contextualSpacing/>
        <w:jc w:val="center"/>
      </w:pPr>
      <w:r w:rsidRPr="007A3A09">
        <w:t>Рисунок 2 – Управление древнерусским государством</w:t>
      </w:r>
    </w:p>
    <w:p w:rsidR="00382069" w:rsidRPr="007A3A09" w:rsidRDefault="00382069" w:rsidP="00031663">
      <w:pPr>
        <w:ind w:firstLine="709"/>
        <w:contextualSpacing/>
        <w:jc w:val="center"/>
      </w:pPr>
    </w:p>
    <w:p w:rsidR="00BA5D41" w:rsidRPr="007A3A09" w:rsidRDefault="00BA5D41" w:rsidP="00031663">
      <w:pPr>
        <w:ind w:firstLine="709"/>
        <w:contextualSpacing/>
        <w:jc w:val="both"/>
      </w:pPr>
      <w:r w:rsidRPr="007A3A09">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A5D41" w:rsidRPr="007A3A09" w:rsidRDefault="00BA5D41" w:rsidP="00031663">
      <w:pPr>
        <w:ind w:firstLine="709"/>
        <w:contextualSpacing/>
        <w:jc w:val="both"/>
      </w:pPr>
      <w:r w:rsidRPr="007A3A09">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7A3A09">
        <w:rPr>
          <w:bCs/>
        </w:rPr>
        <w:t>опускаетсяповоротрисунка</w:t>
      </w:r>
      <w:r w:rsidRPr="007A3A09">
        <w:t xml:space="preserve"> на 90° </w:t>
      </w:r>
      <w:r w:rsidRPr="007A3A09">
        <w:rPr>
          <w:bCs/>
        </w:rPr>
        <w:t>противчасовой</w:t>
      </w:r>
      <w:r w:rsidRPr="007A3A09">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A5D41" w:rsidRPr="007A3A09" w:rsidRDefault="00BA5D41" w:rsidP="00031663">
      <w:pPr>
        <w:ind w:firstLine="709"/>
        <w:contextualSpacing/>
        <w:jc w:val="both"/>
      </w:pPr>
      <w:r w:rsidRPr="007A3A09">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A5D41" w:rsidRPr="007A3A09" w:rsidRDefault="00BA5D41" w:rsidP="00031663">
      <w:pPr>
        <w:ind w:firstLine="709"/>
        <w:contextualSpacing/>
        <w:jc w:val="both"/>
      </w:pPr>
    </w:p>
    <w:p w:rsidR="00BA5D41" w:rsidRPr="007A3A09" w:rsidRDefault="00BA5D41" w:rsidP="00031663">
      <w:pPr>
        <w:ind w:firstLine="709"/>
        <w:contextualSpacing/>
        <w:jc w:val="both"/>
      </w:pPr>
    </w:p>
    <w:p w:rsidR="00BA5D41" w:rsidRPr="007A3A09" w:rsidRDefault="00BA5D41" w:rsidP="00031663">
      <w:pPr>
        <w:ind w:firstLine="709"/>
        <w:contextualSpacing/>
        <w:jc w:val="both"/>
      </w:pPr>
    </w:p>
    <w:p w:rsidR="00BA5D41" w:rsidRPr="007A3A09" w:rsidRDefault="00F8222C" w:rsidP="00031663">
      <w:pPr>
        <w:ind w:firstLine="709"/>
        <w:contextualSpacing/>
        <w:jc w:val="center"/>
      </w:pPr>
      <w:r>
        <w:rPr>
          <w:noProof/>
        </w:rPr>
        <w:pict>
          <v:shape id="Рисунок 14" o:spid="_x0000_i1034" type="#_x0000_t75" style="width:423.85pt;height:172.55pt;visibility:visible">
            <v:imagedata r:id="rId16" o:title="Новый рисунок (4)"/>
          </v:shape>
        </w:pict>
      </w:r>
    </w:p>
    <w:p w:rsidR="00BA5D41" w:rsidRPr="007A3A09" w:rsidRDefault="00BA5D41" w:rsidP="00031663">
      <w:pPr>
        <w:ind w:firstLine="709"/>
        <w:contextualSpacing/>
        <w:jc w:val="center"/>
      </w:pPr>
      <w:r w:rsidRPr="007A3A09">
        <w:t xml:space="preserve">Рисунок 4 – Цена на нефть марки </w:t>
      </w:r>
      <w:r w:rsidRPr="007A3A09">
        <w:rPr>
          <w:lang w:val="en-US"/>
        </w:rPr>
        <w:t>Brent</w:t>
      </w:r>
      <w:r w:rsidRPr="007A3A09">
        <w:t xml:space="preserve"> за период с 1988 по 2015 год, </w:t>
      </w:r>
      <w:r w:rsidRPr="007A3A09">
        <w:rPr>
          <w:lang w:val="en-US"/>
        </w:rPr>
        <w:t>USD</w:t>
      </w:r>
    </w:p>
    <w:p w:rsidR="00BA5D41" w:rsidRPr="007A3A09" w:rsidRDefault="00BA5D41" w:rsidP="00031663">
      <w:pPr>
        <w:ind w:firstLine="709"/>
        <w:contextualSpacing/>
        <w:jc w:val="both"/>
      </w:pPr>
    </w:p>
    <w:p w:rsidR="00BA5D41" w:rsidRPr="007A3A09" w:rsidRDefault="00BA5D41" w:rsidP="00031663">
      <w:pPr>
        <w:ind w:firstLine="709"/>
        <w:contextualSpacing/>
        <w:jc w:val="both"/>
      </w:pPr>
      <w:r w:rsidRPr="007A3A09">
        <w:t xml:space="preserve">Если рисунок взят из первичного источника без авторской переработки, следует сделать ссылку на источник, например:  </w:t>
      </w:r>
    </w:p>
    <w:p w:rsidR="00BA5D41" w:rsidRPr="007A3A09" w:rsidRDefault="00BA5D41" w:rsidP="00031663">
      <w:pPr>
        <w:ind w:firstLine="709"/>
        <w:contextualSpacing/>
      </w:pPr>
    </w:p>
    <w:p w:rsidR="00BA5D41" w:rsidRPr="007A3A09" w:rsidRDefault="00BA5D41" w:rsidP="00031663">
      <w:pPr>
        <w:ind w:firstLine="709"/>
        <w:contextualSpacing/>
        <w:jc w:val="center"/>
      </w:pPr>
    </w:p>
    <w:p w:rsidR="00BA5D41" w:rsidRPr="007A3A09" w:rsidRDefault="00F8222C" w:rsidP="00031663">
      <w:pPr>
        <w:ind w:firstLine="709"/>
        <w:contextualSpacing/>
        <w:jc w:val="center"/>
      </w:pPr>
      <w:r>
        <w:rPr>
          <w:noProof/>
        </w:rPr>
        <w:pict>
          <v:shape id="_x0000_i1035" type="#_x0000_t75" style="width:324.7pt;height:186.1pt;visibility:visible">
            <v:imagedata r:id="rId17" o:title="Новый рисунок (1)"/>
          </v:shape>
        </w:pict>
      </w:r>
    </w:p>
    <w:p w:rsidR="00BA5D41" w:rsidRPr="007A3A09" w:rsidRDefault="00BA5D41" w:rsidP="00031663">
      <w:pPr>
        <w:ind w:firstLine="709"/>
        <w:contextualSpacing/>
        <w:jc w:val="center"/>
      </w:pPr>
    </w:p>
    <w:p w:rsidR="00BA5D41" w:rsidRPr="007A3A09" w:rsidRDefault="00BA5D41" w:rsidP="00031663">
      <w:pPr>
        <w:ind w:firstLine="709"/>
        <w:contextualSpacing/>
        <w:jc w:val="center"/>
      </w:pPr>
      <w:r w:rsidRPr="007A3A09">
        <w:t>Рисунок Б.3 – Объёмы торгов ММВБ [6, с. 14]</w:t>
      </w:r>
    </w:p>
    <w:p w:rsidR="00BA5D41" w:rsidRPr="007A3A09" w:rsidRDefault="00BA5D41" w:rsidP="00031663">
      <w:pPr>
        <w:ind w:firstLine="709"/>
        <w:contextualSpacing/>
      </w:pPr>
    </w:p>
    <w:p w:rsidR="00BA5D41" w:rsidRPr="007A3A09" w:rsidRDefault="00BA5D41" w:rsidP="00031663">
      <w:pPr>
        <w:ind w:firstLine="709"/>
        <w:contextualSpacing/>
        <w:jc w:val="both"/>
      </w:pPr>
    </w:p>
    <w:p w:rsidR="00BA5D41" w:rsidRPr="007A3A09" w:rsidRDefault="00BA5D41" w:rsidP="00031663">
      <w:pPr>
        <w:ind w:firstLine="709"/>
        <w:contextualSpacing/>
        <w:jc w:val="both"/>
      </w:pPr>
      <w:r w:rsidRPr="007A3A09">
        <w:t>При необходимости между рисунком и его заголовком помещаются поясняющие данные (подрисуночный текст).</w:t>
      </w:r>
    </w:p>
    <w:p w:rsidR="00BA5D41" w:rsidRPr="007A3A09" w:rsidRDefault="00BA5D41" w:rsidP="00031663">
      <w:pPr>
        <w:ind w:firstLine="709"/>
        <w:contextualSpacing/>
        <w:jc w:val="both"/>
      </w:pPr>
      <w:r w:rsidRPr="007A3A09">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A5D41" w:rsidRPr="007A3A09" w:rsidRDefault="00BA5D41" w:rsidP="00031663">
      <w:pPr>
        <w:ind w:firstLine="709"/>
        <w:contextualSpacing/>
      </w:pPr>
    </w:p>
    <w:p w:rsidR="00BA5D41" w:rsidRPr="007A3A09" w:rsidRDefault="00BA5D41" w:rsidP="00031663">
      <w:pPr>
        <w:ind w:firstLine="709"/>
        <w:contextualSpacing/>
        <w:jc w:val="center"/>
        <w:rPr>
          <w:b/>
          <w:i/>
        </w:rPr>
      </w:pPr>
      <w:r w:rsidRPr="007A3A09">
        <w:rPr>
          <w:b/>
          <w:i/>
        </w:rPr>
        <w:t>3. Правила оформления таблиц</w:t>
      </w:r>
    </w:p>
    <w:p w:rsidR="00BA5D41" w:rsidRPr="007A3A09" w:rsidRDefault="00BA5D41" w:rsidP="00031663">
      <w:pPr>
        <w:ind w:firstLine="709"/>
        <w:contextualSpacing/>
        <w:jc w:val="center"/>
      </w:pPr>
    </w:p>
    <w:p w:rsidR="00BA5D41" w:rsidRPr="007A3A09" w:rsidRDefault="00BA5D41" w:rsidP="00031663">
      <w:pPr>
        <w:ind w:firstLine="709"/>
        <w:contextualSpacing/>
        <w:jc w:val="both"/>
      </w:pPr>
      <w:r w:rsidRPr="007A3A09">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382069" w:rsidRPr="007A3A09" w:rsidRDefault="00BA5D41" w:rsidP="00031663">
      <w:pPr>
        <w:ind w:firstLine="709"/>
        <w:contextualSpacing/>
        <w:jc w:val="both"/>
      </w:pPr>
      <w:r w:rsidRPr="007A3A09">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w:t>
      </w:r>
    </w:p>
    <w:p w:rsidR="00BA5D41" w:rsidRPr="007A3A09" w:rsidRDefault="00BA5D41" w:rsidP="00031663">
      <w:pPr>
        <w:ind w:firstLine="709"/>
        <w:contextualSpacing/>
        <w:jc w:val="both"/>
      </w:pPr>
      <w:r w:rsidRPr="007A3A09">
        <w:t>Каждая таблица должна иметь заголовок, который должен отражать ее содержание, быть точным, кратким.</w:t>
      </w:r>
    </w:p>
    <w:p w:rsidR="00382069" w:rsidRPr="007A3A09" w:rsidRDefault="00BA5D41" w:rsidP="00031663">
      <w:pPr>
        <w:ind w:firstLine="709"/>
        <w:contextualSpacing/>
        <w:jc w:val="both"/>
      </w:pPr>
      <w:r w:rsidRPr="007A3A09">
        <w:t xml:space="preserve">Заголовок таблицы следует помещать над таблицей слева, без абзацного отступа в одну строку с ее номером через тире, например:  </w:t>
      </w:r>
    </w:p>
    <w:p w:rsidR="002B7965" w:rsidRPr="007A3A09" w:rsidRDefault="00382069" w:rsidP="00031663">
      <w:pPr>
        <w:ind w:firstLine="709"/>
        <w:contextualSpacing/>
        <w:jc w:val="both"/>
      </w:pPr>
      <w:r w:rsidRPr="007A3A09">
        <w:br w:type="page"/>
      </w:r>
      <w:r w:rsidR="002B7965" w:rsidRPr="007A3A09">
        <w:lastRenderedPageBreak/>
        <w:t>Таблица 2 - Уровни тревожности у дошкольников в экспериментальной и контрольной группах (%)</w:t>
      </w:r>
    </w:p>
    <w:p w:rsidR="002B7965" w:rsidRPr="007A3A09" w:rsidRDefault="002B7965" w:rsidP="00031663">
      <w:pPr>
        <w:ind w:firstLine="709"/>
        <w:contextualSpacing/>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969"/>
        <w:gridCol w:w="3934"/>
      </w:tblGrid>
      <w:tr w:rsidR="002B7965" w:rsidRPr="007A3A09" w:rsidTr="006351F7">
        <w:trPr>
          <w:trHeight w:val="714"/>
        </w:trPr>
        <w:tc>
          <w:tcPr>
            <w:tcW w:w="871" w:type="pct"/>
            <w:shd w:val="clear" w:color="auto" w:fill="auto"/>
          </w:tcPr>
          <w:p w:rsidR="002B7965" w:rsidRPr="007A3A09" w:rsidRDefault="002B7965" w:rsidP="00031663">
            <w:pPr>
              <w:contextualSpacing/>
              <w:jc w:val="both"/>
            </w:pPr>
            <w:r w:rsidRPr="007A3A09">
              <w:t>Уровни</w:t>
            </w:r>
          </w:p>
        </w:tc>
        <w:tc>
          <w:tcPr>
            <w:tcW w:w="2073" w:type="pct"/>
            <w:shd w:val="clear" w:color="auto" w:fill="auto"/>
          </w:tcPr>
          <w:p w:rsidR="002B7965" w:rsidRPr="007A3A09" w:rsidRDefault="002B7965" w:rsidP="00031663">
            <w:pPr>
              <w:contextualSpacing/>
              <w:jc w:val="center"/>
            </w:pPr>
            <w:r w:rsidRPr="007A3A09">
              <w:t>Экспериментальная группа</w:t>
            </w:r>
          </w:p>
        </w:tc>
        <w:tc>
          <w:tcPr>
            <w:tcW w:w="2055" w:type="pct"/>
            <w:shd w:val="clear" w:color="auto" w:fill="auto"/>
          </w:tcPr>
          <w:p w:rsidR="002B7965" w:rsidRPr="007A3A09" w:rsidRDefault="002B7965" w:rsidP="00031663">
            <w:pPr>
              <w:contextualSpacing/>
              <w:jc w:val="center"/>
            </w:pPr>
            <w:r w:rsidRPr="007A3A09">
              <w:t>Контрольная группа</w:t>
            </w:r>
          </w:p>
        </w:tc>
      </w:tr>
      <w:tr w:rsidR="002B7965" w:rsidRPr="007A3A09" w:rsidTr="006351F7">
        <w:tc>
          <w:tcPr>
            <w:tcW w:w="871" w:type="pct"/>
            <w:shd w:val="clear" w:color="auto" w:fill="auto"/>
          </w:tcPr>
          <w:p w:rsidR="002B7965" w:rsidRPr="007A3A09" w:rsidRDefault="002B7965" w:rsidP="00031663">
            <w:pPr>
              <w:contextualSpacing/>
              <w:jc w:val="both"/>
            </w:pPr>
            <w:r w:rsidRPr="007A3A09">
              <w:t>Высокий</w:t>
            </w:r>
          </w:p>
        </w:tc>
        <w:tc>
          <w:tcPr>
            <w:tcW w:w="2073" w:type="pct"/>
            <w:shd w:val="clear" w:color="auto" w:fill="auto"/>
          </w:tcPr>
          <w:p w:rsidR="002B7965" w:rsidRPr="007A3A09" w:rsidRDefault="002B7965" w:rsidP="00031663">
            <w:pPr>
              <w:contextualSpacing/>
              <w:jc w:val="center"/>
            </w:pPr>
            <w:r w:rsidRPr="007A3A09">
              <w:t>30</w:t>
            </w:r>
          </w:p>
        </w:tc>
        <w:tc>
          <w:tcPr>
            <w:tcW w:w="2055" w:type="pct"/>
            <w:shd w:val="clear" w:color="auto" w:fill="auto"/>
          </w:tcPr>
          <w:p w:rsidR="002B7965" w:rsidRPr="007A3A09" w:rsidRDefault="002B7965" w:rsidP="00031663">
            <w:pPr>
              <w:contextualSpacing/>
              <w:jc w:val="center"/>
            </w:pPr>
            <w:r w:rsidRPr="007A3A09">
              <w:t>20</w:t>
            </w:r>
          </w:p>
        </w:tc>
      </w:tr>
      <w:tr w:rsidR="002B7965" w:rsidRPr="007A3A09" w:rsidTr="006351F7">
        <w:tc>
          <w:tcPr>
            <w:tcW w:w="871" w:type="pct"/>
            <w:shd w:val="clear" w:color="auto" w:fill="auto"/>
          </w:tcPr>
          <w:p w:rsidR="002B7965" w:rsidRPr="007A3A09" w:rsidRDefault="002B7965" w:rsidP="00031663">
            <w:pPr>
              <w:contextualSpacing/>
              <w:jc w:val="both"/>
            </w:pPr>
            <w:r w:rsidRPr="007A3A09">
              <w:t>Средний</w:t>
            </w:r>
          </w:p>
        </w:tc>
        <w:tc>
          <w:tcPr>
            <w:tcW w:w="2073" w:type="pct"/>
            <w:shd w:val="clear" w:color="auto" w:fill="auto"/>
          </w:tcPr>
          <w:p w:rsidR="002B7965" w:rsidRPr="007A3A09" w:rsidRDefault="002B7965" w:rsidP="00031663">
            <w:pPr>
              <w:contextualSpacing/>
              <w:jc w:val="center"/>
            </w:pPr>
            <w:r w:rsidRPr="007A3A09">
              <w:t>50</w:t>
            </w:r>
          </w:p>
        </w:tc>
        <w:tc>
          <w:tcPr>
            <w:tcW w:w="2055" w:type="pct"/>
            <w:shd w:val="clear" w:color="auto" w:fill="auto"/>
          </w:tcPr>
          <w:p w:rsidR="002B7965" w:rsidRPr="007A3A09" w:rsidRDefault="002B7965" w:rsidP="00031663">
            <w:pPr>
              <w:contextualSpacing/>
              <w:jc w:val="center"/>
            </w:pPr>
            <w:r w:rsidRPr="007A3A09">
              <w:t>50</w:t>
            </w:r>
          </w:p>
        </w:tc>
      </w:tr>
      <w:tr w:rsidR="002B7965" w:rsidRPr="007A3A09" w:rsidTr="006351F7">
        <w:tc>
          <w:tcPr>
            <w:tcW w:w="871" w:type="pct"/>
            <w:shd w:val="clear" w:color="auto" w:fill="auto"/>
          </w:tcPr>
          <w:p w:rsidR="002B7965" w:rsidRPr="007A3A09" w:rsidRDefault="002B7965" w:rsidP="00031663">
            <w:pPr>
              <w:contextualSpacing/>
              <w:jc w:val="both"/>
            </w:pPr>
            <w:r w:rsidRPr="007A3A09">
              <w:t>Низкий</w:t>
            </w:r>
          </w:p>
        </w:tc>
        <w:tc>
          <w:tcPr>
            <w:tcW w:w="2073" w:type="pct"/>
            <w:shd w:val="clear" w:color="auto" w:fill="auto"/>
          </w:tcPr>
          <w:p w:rsidR="002B7965" w:rsidRPr="007A3A09" w:rsidRDefault="002B7965" w:rsidP="00031663">
            <w:pPr>
              <w:contextualSpacing/>
              <w:jc w:val="center"/>
            </w:pPr>
            <w:r w:rsidRPr="007A3A09">
              <w:t>20</w:t>
            </w:r>
          </w:p>
        </w:tc>
        <w:tc>
          <w:tcPr>
            <w:tcW w:w="2055" w:type="pct"/>
            <w:shd w:val="clear" w:color="auto" w:fill="auto"/>
          </w:tcPr>
          <w:p w:rsidR="002B7965" w:rsidRPr="007A3A09" w:rsidRDefault="002B7965" w:rsidP="00031663">
            <w:pPr>
              <w:contextualSpacing/>
              <w:jc w:val="center"/>
            </w:pPr>
            <w:r w:rsidRPr="007A3A09">
              <w:t>30</w:t>
            </w:r>
          </w:p>
        </w:tc>
      </w:tr>
    </w:tbl>
    <w:p w:rsidR="002B7965" w:rsidRPr="007A3A09" w:rsidRDefault="002B7965" w:rsidP="00031663">
      <w:pPr>
        <w:ind w:firstLine="709"/>
        <w:contextualSpacing/>
        <w:jc w:val="both"/>
      </w:pPr>
    </w:p>
    <w:p w:rsidR="00BA5D41" w:rsidRPr="007A3A09" w:rsidRDefault="00BA5D41" w:rsidP="00031663">
      <w:pPr>
        <w:ind w:firstLine="709"/>
        <w:contextualSpacing/>
        <w:jc w:val="both"/>
      </w:pPr>
      <w:r w:rsidRPr="007A3A09">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A5D41" w:rsidRPr="007A3A09" w:rsidRDefault="00BA5D41" w:rsidP="00031663">
      <w:pPr>
        <w:ind w:firstLine="709"/>
        <w:contextualSpacing/>
      </w:pPr>
    </w:p>
    <w:p w:rsidR="00BA5D41" w:rsidRPr="007A3A09" w:rsidRDefault="00BA5D41" w:rsidP="00031663">
      <w:pPr>
        <w:ind w:firstLine="709"/>
        <w:contextualSpacing/>
      </w:pPr>
      <w:r w:rsidRPr="007A3A09">
        <w:t>Таблица В.2 – Анализ структуры основных производственных фондов, % (по данным из [6])</w:t>
      </w:r>
    </w:p>
    <w:p w:rsidR="00BA5D41" w:rsidRPr="007A3A09" w:rsidRDefault="00BA5D41" w:rsidP="00031663">
      <w:pPr>
        <w:ind w:firstLine="709"/>
        <w:contextualSpacing/>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3"/>
        <w:gridCol w:w="1385"/>
        <w:gridCol w:w="1134"/>
        <w:gridCol w:w="1701"/>
      </w:tblGrid>
      <w:tr w:rsidR="00BA5D41" w:rsidRPr="007A3A09" w:rsidTr="00464F18">
        <w:trPr>
          <w:trHeight w:val="322"/>
          <w:tblCellSpacing w:w="0" w:type="dxa"/>
          <w:jc w:val="center"/>
        </w:trPr>
        <w:tc>
          <w:tcPr>
            <w:tcW w:w="3833" w:type="dxa"/>
            <w:vMerge w:val="restart"/>
            <w:tcBorders>
              <w:top w:val="outset" w:sz="6" w:space="0" w:color="auto"/>
              <w:left w:val="outset" w:sz="6" w:space="0" w:color="auto"/>
              <w:bottom w:val="outset" w:sz="6" w:space="0" w:color="auto"/>
              <w:right w:val="outset" w:sz="6" w:space="0" w:color="auto"/>
            </w:tcBorders>
            <w:vAlign w:val="center"/>
          </w:tcPr>
          <w:p w:rsidR="00BA5D41" w:rsidRPr="007A3A09" w:rsidRDefault="00BA5D41" w:rsidP="00031663">
            <w:pPr>
              <w:ind w:firstLine="709"/>
              <w:contextualSpacing/>
              <w:jc w:val="center"/>
            </w:pPr>
            <w:r w:rsidRPr="007A3A09">
              <w:t>Группа основных</w:t>
            </w:r>
          </w:p>
          <w:p w:rsidR="00BA5D41" w:rsidRPr="007A3A09" w:rsidRDefault="00BA5D41" w:rsidP="00031663">
            <w:pPr>
              <w:ind w:firstLine="709"/>
              <w:contextualSpacing/>
              <w:jc w:val="center"/>
            </w:pPr>
            <w:r w:rsidRPr="007A3A09">
              <w:t>производственных фондов</w:t>
            </w:r>
          </w:p>
        </w:tc>
        <w:tc>
          <w:tcPr>
            <w:tcW w:w="1385" w:type="dxa"/>
            <w:vMerge w:val="restart"/>
            <w:tcBorders>
              <w:top w:val="outset" w:sz="6" w:space="0" w:color="auto"/>
              <w:left w:val="outset" w:sz="6" w:space="0" w:color="auto"/>
              <w:bottom w:val="outset" w:sz="6" w:space="0" w:color="auto"/>
              <w:right w:val="outset" w:sz="6" w:space="0" w:color="auto"/>
            </w:tcBorders>
            <w:vAlign w:val="center"/>
          </w:tcPr>
          <w:p w:rsidR="00BA5D41" w:rsidRPr="007A3A09" w:rsidRDefault="00BA5D41" w:rsidP="00031663">
            <w:pPr>
              <w:contextualSpacing/>
              <w:jc w:val="center"/>
            </w:pPr>
            <w:r w:rsidRPr="007A3A09">
              <w:t>2014 г.</w:t>
            </w: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BA5D41" w:rsidRPr="007A3A09" w:rsidRDefault="00BA5D41" w:rsidP="00031663">
            <w:pPr>
              <w:contextualSpacing/>
              <w:jc w:val="center"/>
            </w:pPr>
            <w:r w:rsidRPr="007A3A09">
              <w:t>2015 г.</w:t>
            </w:r>
          </w:p>
        </w:tc>
        <w:tc>
          <w:tcPr>
            <w:tcW w:w="1701" w:type="dxa"/>
            <w:vMerge w:val="restart"/>
            <w:tcBorders>
              <w:top w:val="outset" w:sz="6" w:space="0" w:color="auto"/>
              <w:left w:val="outset" w:sz="6" w:space="0" w:color="auto"/>
              <w:bottom w:val="outset" w:sz="6" w:space="0" w:color="auto"/>
              <w:right w:val="outset" w:sz="6" w:space="0" w:color="auto"/>
            </w:tcBorders>
            <w:vAlign w:val="center"/>
          </w:tcPr>
          <w:p w:rsidR="00BA5D41" w:rsidRPr="007A3A09" w:rsidRDefault="00BA5D41" w:rsidP="00031663">
            <w:pPr>
              <w:contextualSpacing/>
            </w:pPr>
            <w:r w:rsidRPr="007A3A09">
              <w:t xml:space="preserve">      2016 г.</w:t>
            </w:r>
          </w:p>
        </w:tc>
      </w:tr>
      <w:tr w:rsidR="00BA5D41" w:rsidRPr="007A3A09" w:rsidTr="00464F18">
        <w:trPr>
          <w:trHeight w:val="32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BA5D41" w:rsidRPr="007A3A09" w:rsidRDefault="00BA5D41" w:rsidP="00031663">
            <w:pPr>
              <w:ind w:firstLine="709"/>
              <w:contextualSpacing/>
            </w:pPr>
          </w:p>
        </w:tc>
        <w:tc>
          <w:tcPr>
            <w:tcW w:w="1385" w:type="dxa"/>
            <w:vMerge/>
            <w:tcBorders>
              <w:top w:val="outset" w:sz="6" w:space="0" w:color="auto"/>
              <w:left w:val="outset" w:sz="6" w:space="0" w:color="auto"/>
              <w:bottom w:val="outset" w:sz="6" w:space="0" w:color="auto"/>
              <w:right w:val="outset" w:sz="6" w:space="0" w:color="auto"/>
            </w:tcBorders>
            <w:vAlign w:val="center"/>
          </w:tcPr>
          <w:p w:rsidR="00BA5D41" w:rsidRPr="007A3A09" w:rsidRDefault="00BA5D41" w:rsidP="00031663">
            <w:pPr>
              <w:ind w:firstLine="709"/>
              <w:contextualSpacing/>
              <w:jc w:val="center"/>
            </w:pPr>
          </w:p>
        </w:tc>
        <w:tc>
          <w:tcPr>
            <w:tcW w:w="1134" w:type="dxa"/>
            <w:vMerge/>
            <w:tcBorders>
              <w:top w:val="outset" w:sz="6" w:space="0" w:color="auto"/>
              <w:left w:val="outset" w:sz="6" w:space="0" w:color="auto"/>
              <w:bottom w:val="outset" w:sz="6" w:space="0" w:color="auto"/>
              <w:right w:val="outset" w:sz="6" w:space="0" w:color="auto"/>
            </w:tcBorders>
            <w:vAlign w:val="center"/>
          </w:tcPr>
          <w:p w:rsidR="00BA5D41" w:rsidRPr="007A3A09" w:rsidRDefault="00BA5D41" w:rsidP="00031663">
            <w:pPr>
              <w:ind w:firstLine="709"/>
              <w:contextualSpacing/>
              <w:jc w:val="center"/>
            </w:pPr>
          </w:p>
        </w:tc>
        <w:tc>
          <w:tcPr>
            <w:tcW w:w="1701" w:type="dxa"/>
            <w:vMerge/>
            <w:tcBorders>
              <w:top w:val="outset" w:sz="6" w:space="0" w:color="auto"/>
              <w:left w:val="outset" w:sz="6" w:space="0" w:color="auto"/>
              <w:bottom w:val="outset" w:sz="6" w:space="0" w:color="auto"/>
              <w:right w:val="outset" w:sz="6" w:space="0" w:color="auto"/>
            </w:tcBorders>
            <w:vAlign w:val="center"/>
          </w:tcPr>
          <w:p w:rsidR="00BA5D41" w:rsidRPr="007A3A09" w:rsidRDefault="00BA5D41" w:rsidP="00031663">
            <w:pPr>
              <w:ind w:firstLine="709"/>
              <w:contextualSpacing/>
              <w:jc w:val="center"/>
            </w:pPr>
          </w:p>
        </w:tc>
      </w:tr>
      <w:tr w:rsidR="00BA5D41" w:rsidRPr="007A3A09" w:rsidTr="00464F18">
        <w:trPr>
          <w:tblCellSpacing w:w="0" w:type="dxa"/>
          <w:jc w:val="center"/>
        </w:trPr>
        <w:tc>
          <w:tcPr>
            <w:tcW w:w="3833" w:type="dxa"/>
            <w:tcBorders>
              <w:top w:val="outset" w:sz="6" w:space="0" w:color="auto"/>
              <w:left w:val="outset" w:sz="6" w:space="0" w:color="auto"/>
              <w:bottom w:val="outset" w:sz="6" w:space="0" w:color="auto"/>
              <w:right w:val="outset" w:sz="6" w:space="0" w:color="auto"/>
            </w:tcBorders>
          </w:tcPr>
          <w:p w:rsidR="00BA5D41" w:rsidRPr="007A3A09" w:rsidRDefault="00BA5D41" w:rsidP="00031663">
            <w:pPr>
              <w:ind w:firstLine="709"/>
              <w:contextualSpacing/>
            </w:pPr>
            <w:r w:rsidRPr="007A3A09">
              <w:br/>
              <w:t> Здания</w:t>
            </w:r>
          </w:p>
        </w:tc>
        <w:tc>
          <w:tcPr>
            <w:tcW w:w="1385" w:type="dxa"/>
            <w:tcBorders>
              <w:top w:val="outset" w:sz="6" w:space="0" w:color="auto"/>
              <w:left w:val="outset" w:sz="6" w:space="0" w:color="auto"/>
              <w:bottom w:val="outset" w:sz="6" w:space="0" w:color="auto"/>
              <w:right w:val="outset" w:sz="6" w:space="0" w:color="auto"/>
            </w:tcBorders>
            <w:vAlign w:val="center"/>
          </w:tcPr>
          <w:p w:rsidR="00BA5D41" w:rsidRPr="007A3A09" w:rsidRDefault="00BA5D41" w:rsidP="00031663">
            <w:pPr>
              <w:ind w:firstLine="709"/>
              <w:contextualSpacing/>
              <w:jc w:val="center"/>
            </w:pPr>
            <w:r w:rsidRPr="007A3A09">
              <w:br/>
              <w:t>55,0</w:t>
            </w:r>
          </w:p>
        </w:tc>
        <w:tc>
          <w:tcPr>
            <w:tcW w:w="1134" w:type="dxa"/>
            <w:tcBorders>
              <w:top w:val="outset" w:sz="6" w:space="0" w:color="auto"/>
              <w:left w:val="outset" w:sz="6" w:space="0" w:color="auto"/>
              <w:bottom w:val="outset" w:sz="6" w:space="0" w:color="auto"/>
              <w:right w:val="outset" w:sz="6" w:space="0" w:color="auto"/>
            </w:tcBorders>
            <w:vAlign w:val="center"/>
          </w:tcPr>
          <w:p w:rsidR="00BA5D41" w:rsidRPr="007A3A09" w:rsidRDefault="00BA5D41" w:rsidP="00031663">
            <w:pPr>
              <w:ind w:firstLine="709"/>
              <w:contextualSpacing/>
              <w:jc w:val="center"/>
            </w:pPr>
            <w:r w:rsidRPr="007A3A09">
              <w:br/>
              <w:t>51,0</w:t>
            </w:r>
          </w:p>
        </w:tc>
        <w:tc>
          <w:tcPr>
            <w:tcW w:w="1701" w:type="dxa"/>
            <w:tcBorders>
              <w:top w:val="outset" w:sz="6" w:space="0" w:color="auto"/>
              <w:left w:val="outset" w:sz="6" w:space="0" w:color="auto"/>
              <w:bottom w:val="outset" w:sz="6" w:space="0" w:color="auto"/>
              <w:right w:val="outset" w:sz="6" w:space="0" w:color="auto"/>
            </w:tcBorders>
            <w:vAlign w:val="center"/>
          </w:tcPr>
          <w:p w:rsidR="00BA5D41" w:rsidRPr="007A3A09" w:rsidRDefault="00BA5D41" w:rsidP="00031663">
            <w:pPr>
              <w:ind w:firstLine="709"/>
              <w:contextualSpacing/>
              <w:jc w:val="center"/>
            </w:pPr>
            <w:r w:rsidRPr="007A3A09">
              <w:br/>
              <w:t>40,4</w:t>
            </w:r>
          </w:p>
        </w:tc>
      </w:tr>
      <w:tr w:rsidR="00BA5D41" w:rsidRPr="007A3A09" w:rsidTr="00464F18">
        <w:trPr>
          <w:tblCellSpacing w:w="0" w:type="dxa"/>
          <w:jc w:val="center"/>
        </w:trPr>
        <w:tc>
          <w:tcPr>
            <w:tcW w:w="3833" w:type="dxa"/>
            <w:tcBorders>
              <w:top w:val="outset" w:sz="6" w:space="0" w:color="auto"/>
              <w:left w:val="outset" w:sz="6" w:space="0" w:color="auto"/>
              <w:bottom w:val="outset" w:sz="6" w:space="0" w:color="auto"/>
              <w:right w:val="outset" w:sz="6" w:space="0" w:color="auto"/>
            </w:tcBorders>
          </w:tcPr>
          <w:p w:rsidR="00BA5D41" w:rsidRPr="007A3A09" w:rsidRDefault="00BA5D41" w:rsidP="00031663">
            <w:pPr>
              <w:ind w:firstLine="709"/>
              <w:contextualSpacing/>
            </w:pPr>
            <w:r w:rsidRPr="007A3A09">
              <w:br/>
              <w:t>Сооружения</w:t>
            </w:r>
          </w:p>
        </w:tc>
        <w:tc>
          <w:tcPr>
            <w:tcW w:w="1385" w:type="dxa"/>
            <w:tcBorders>
              <w:top w:val="outset" w:sz="6" w:space="0" w:color="auto"/>
              <w:left w:val="outset" w:sz="6" w:space="0" w:color="auto"/>
              <w:bottom w:val="outset" w:sz="6" w:space="0" w:color="auto"/>
              <w:right w:val="outset" w:sz="6" w:space="0" w:color="auto"/>
            </w:tcBorders>
            <w:vAlign w:val="center"/>
          </w:tcPr>
          <w:p w:rsidR="00BA5D41" w:rsidRPr="007A3A09" w:rsidRDefault="00BA5D41" w:rsidP="00031663">
            <w:pPr>
              <w:ind w:firstLine="709"/>
              <w:contextualSpacing/>
              <w:jc w:val="center"/>
            </w:pPr>
            <w:r w:rsidRPr="007A3A09">
              <w:br/>
              <w:t>6,7</w:t>
            </w:r>
          </w:p>
        </w:tc>
        <w:tc>
          <w:tcPr>
            <w:tcW w:w="1134" w:type="dxa"/>
            <w:tcBorders>
              <w:top w:val="outset" w:sz="6" w:space="0" w:color="auto"/>
              <w:left w:val="outset" w:sz="6" w:space="0" w:color="auto"/>
              <w:bottom w:val="outset" w:sz="6" w:space="0" w:color="auto"/>
              <w:right w:val="outset" w:sz="6" w:space="0" w:color="auto"/>
            </w:tcBorders>
            <w:vAlign w:val="center"/>
          </w:tcPr>
          <w:p w:rsidR="00BA5D41" w:rsidRPr="007A3A09" w:rsidRDefault="00BA5D41" w:rsidP="00031663">
            <w:pPr>
              <w:ind w:firstLine="709"/>
              <w:contextualSpacing/>
              <w:jc w:val="center"/>
            </w:pPr>
            <w:r w:rsidRPr="007A3A09">
              <w:br/>
              <w:t>4,8</w:t>
            </w:r>
          </w:p>
        </w:tc>
        <w:tc>
          <w:tcPr>
            <w:tcW w:w="1701" w:type="dxa"/>
            <w:tcBorders>
              <w:top w:val="outset" w:sz="6" w:space="0" w:color="auto"/>
              <w:left w:val="outset" w:sz="6" w:space="0" w:color="auto"/>
              <w:bottom w:val="outset" w:sz="6" w:space="0" w:color="auto"/>
              <w:right w:val="outset" w:sz="6" w:space="0" w:color="auto"/>
            </w:tcBorders>
            <w:vAlign w:val="center"/>
          </w:tcPr>
          <w:p w:rsidR="00BA5D41" w:rsidRPr="007A3A09" w:rsidRDefault="00BA5D41" w:rsidP="00031663">
            <w:pPr>
              <w:ind w:firstLine="709"/>
              <w:contextualSpacing/>
              <w:jc w:val="center"/>
            </w:pPr>
            <w:r w:rsidRPr="007A3A09">
              <w:br/>
              <w:t>2,9</w:t>
            </w:r>
          </w:p>
        </w:tc>
      </w:tr>
      <w:tr w:rsidR="00BA5D41" w:rsidRPr="007A3A09" w:rsidTr="00464F18">
        <w:trPr>
          <w:tblCellSpacing w:w="0" w:type="dxa"/>
          <w:jc w:val="center"/>
        </w:trPr>
        <w:tc>
          <w:tcPr>
            <w:tcW w:w="3833" w:type="dxa"/>
            <w:tcBorders>
              <w:top w:val="outset" w:sz="6" w:space="0" w:color="auto"/>
              <w:left w:val="outset" w:sz="6" w:space="0" w:color="auto"/>
              <w:bottom w:val="outset" w:sz="6" w:space="0" w:color="auto"/>
              <w:right w:val="outset" w:sz="6" w:space="0" w:color="auto"/>
            </w:tcBorders>
          </w:tcPr>
          <w:p w:rsidR="00BA5D41" w:rsidRPr="007A3A09" w:rsidRDefault="00BA5D41" w:rsidP="00031663">
            <w:pPr>
              <w:ind w:firstLine="709"/>
              <w:contextualSpacing/>
            </w:pPr>
            <w:r w:rsidRPr="007A3A09">
              <w:br/>
              <w:t>Машины и оборудование</w:t>
            </w:r>
          </w:p>
        </w:tc>
        <w:tc>
          <w:tcPr>
            <w:tcW w:w="1385" w:type="dxa"/>
            <w:tcBorders>
              <w:top w:val="outset" w:sz="6" w:space="0" w:color="auto"/>
              <w:left w:val="outset" w:sz="6" w:space="0" w:color="auto"/>
              <w:bottom w:val="outset" w:sz="6" w:space="0" w:color="auto"/>
              <w:right w:val="outset" w:sz="6" w:space="0" w:color="auto"/>
            </w:tcBorders>
            <w:vAlign w:val="center"/>
          </w:tcPr>
          <w:p w:rsidR="00BA5D41" w:rsidRPr="007A3A09" w:rsidRDefault="00BA5D41" w:rsidP="00031663">
            <w:pPr>
              <w:ind w:firstLine="709"/>
              <w:contextualSpacing/>
              <w:jc w:val="center"/>
            </w:pPr>
            <w:r w:rsidRPr="007A3A09">
              <w:br/>
              <w:t>29,9</w:t>
            </w:r>
          </w:p>
        </w:tc>
        <w:tc>
          <w:tcPr>
            <w:tcW w:w="1134" w:type="dxa"/>
            <w:tcBorders>
              <w:top w:val="outset" w:sz="6" w:space="0" w:color="auto"/>
              <w:left w:val="outset" w:sz="6" w:space="0" w:color="auto"/>
              <w:bottom w:val="outset" w:sz="6" w:space="0" w:color="auto"/>
              <w:right w:val="outset" w:sz="6" w:space="0" w:color="auto"/>
            </w:tcBorders>
            <w:vAlign w:val="center"/>
          </w:tcPr>
          <w:p w:rsidR="00BA5D41" w:rsidRPr="007A3A09" w:rsidRDefault="00BA5D41" w:rsidP="00031663">
            <w:pPr>
              <w:ind w:firstLine="709"/>
              <w:contextualSpacing/>
              <w:jc w:val="center"/>
            </w:pPr>
            <w:r w:rsidRPr="007A3A09">
              <w:br/>
              <w:t>36,1</w:t>
            </w:r>
          </w:p>
        </w:tc>
        <w:tc>
          <w:tcPr>
            <w:tcW w:w="1701" w:type="dxa"/>
            <w:tcBorders>
              <w:top w:val="outset" w:sz="6" w:space="0" w:color="auto"/>
              <w:left w:val="outset" w:sz="6" w:space="0" w:color="auto"/>
              <w:bottom w:val="outset" w:sz="6" w:space="0" w:color="auto"/>
              <w:right w:val="outset" w:sz="6" w:space="0" w:color="auto"/>
            </w:tcBorders>
            <w:vAlign w:val="center"/>
          </w:tcPr>
          <w:p w:rsidR="00BA5D41" w:rsidRPr="007A3A09" w:rsidRDefault="00BA5D41" w:rsidP="00031663">
            <w:pPr>
              <w:ind w:firstLine="709"/>
              <w:contextualSpacing/>
              <w:jc w:val="center"/>
            </w:pPr>
            <w:r w:rsidRPr="007A3A09">
              <w:br/>
              <w:t>46,5</w:t>
            </w:r>
          </w:p>
        </w:tc>
      </w:tr>
      <w:tr w:rsidR="00BA5D41" w:rsidRPr="007A3A09" w:rsidTr="00464F18">
        <w:trPr>
          <w:tblCellSpacing w:w="0" w:type="dxa"/>
          <w:jc w:val="center"/>
        </w:trPr>
        <w:tc>
          <w:tcPr>
            <w:tcW w:w="3833" w:type="dxa"/>
            <w:tcBorders>
              <w:top w:val="outset" w:sz="6" w:space="0" w:color="auto"/>
              <w:left w:val="outset" w:sz="6" w:space="0" w:color="auto"/>
              <w:bottom w:val="outset" w:sz="6" w:space="0" w:color="auto"/>
              <w:right w:val="outset" w:sz="6" w:space="0" w:color="auto"/>
            </w:tcBorders>
          </w:tcPr>
          <w:p w:rsidR="00BA5D41" w:rsidRPr="007A3A09" w:rsidRDefault="00BA5D41" w:rsidP="00031663">
            <w:pPr>
              <w:ind w:firstLine="709"/>
              <w:contextualSpacing/>
            </w:pPr>
            <w:r w:rsidRPr="007A3A09">
              <w:br/>
              <w:t>Транспортные средства</w:t>
            </w:r>
          </w:p>
        </w:tc>
        <w:tc>
          <w:tcPr>
            <w:tcW w:w="1385" w:type="dxa"/>
            <w:tcBorders>
              <w:top w:val="outset" w:sz="6" w:space="0" w:color="auto"/>
              <w:left w:val="outset" w:sz="6" w:space="0" w:color="auto"/>
              <w:bottom w:val="outset" w:sz="6" w:space="0" w:color="auto"/>
              <w:right w:val="outset" w:sz="6" w:space="0" w:color="auto"/>
            </w:tcBorders>
            <w:vAlign w:val="center"/>
          </w:tcPr>
          <w:p w:rsidR="00BA5D41" w:rsidRPr="007A3A09" w:rsidRDefault="00BA5D41" w:rsidP="00031663">
            <w:pPr>
              <w:ind w:firstLine="709"/>
              <w:contextualSpacing/>
              <w:jc w:val="center"/>
            </w:pPr>
            <w:r w:rsidRPr="007A3A09">
              <w:br/>
              <w:t>3,7</w:t>
            </w:r>
          </w:p>
        </w:tc>
        <w:tc>
          <w:tcPr>
            <w:tcW w:w="1134" w:type="dxa"/>
            <w:tcBorders>
              <w:top w:val="outset" w:sz="6" w:space="0" w:color="auto"/>
              <w:left w:val="outset" w:sz="6" w:space="0" w:color="auto"/>
              <w:bottom w:val="outset" w:sz="6" w:space="0" w:color="auto"/>
              <w:right w:val="outset" w:sz="6" w:space="0" w:color="auto"/>
            </w:tcBorders>
            <w:vAlign w:val="center"/>
          </w:tcPr>
          <w:p w:rsidR="00BA5D41" w:rsidRPr="007A3A09" w:rsidRDefault="00BA5D41" w:rsidP="00031663">
            <w:pPr>
              <w:ind w:firstLine="709"/>
              <w:contextualSpacing/>
              <w:jc w:val="center"/>
            </w:pPr>
            <w:r w:rsidRPr="007A3A09">
              <w:br/>
              <w:t>5,1</w:t>
            </w:r>
          </w:p>
        </w:tc>
        <w:tc>
          <w:tcPr>
            <w:tcW w:w="1701" w:type="dxa"/>
            <w:tcBorders>
              <w:top w:val="outset" w:sz="6" w:space="0" w:color="auto"/>
              <w:left w:val="outset" w:sz="6" w:space="0" w:color="auto"/>
              <w:bottom w:val="outset" w:sz="6" w:space="0" w:color="auto"/>
              <w:right w:val="outset" w:sz="6" w:space="0" w:color="auto"/>
            </w:tcBorders>
            <w:vAlign w:val="center"/>
          </w:tcPr>
          <w:p w:rsidR="00BA5D41" w:rsidRPr="007A3A09" w:rsidRDefault="00BA5D41" w:rsidP="00031663">
            <w:pPr>
              <w:ind w:firstLine="709"/>
              <w:contextualSpacing/>
              <w:jc w:val="center"/>
            </w:pPr>
            <w:r w:rsidRPr="007A3A09">
              <w:br/>
              <w:t>8,3</w:t>
            </w:r>
          </w:p>
        </w:tc>
      </w:tr>
      <w:tr w:rsidR="00BA5D41" w:rsidRPr="007A3A09" w:rsidTr="00464F18">
        <w:trPr>
          <w:tblCellSpacing w:w="0" w:type="dxa"/>
          <w:jc w:val="center"/>
        </w:trPr>
        <w:tc>
          <w:tcPr>
            <w:tcW w:w="3833" w:type="dxa"/>
            <w:tcBorders>
              <w:top w:val="outset" w:sz="6" w:space="0" w:color="auto"/>
              <w:left w:val="outset" w:sz="6" w:space="0" w:color="auto"/>
              <w:bottom w:val="outset" w:sz="6" w:space="0" w:color="auto"/>
              <w:right w:val="outset" w:sz="6" w:space="0" w:color="auto"/>
            </w:tcBorders>
          </w:tcPr>
          <w:p w:rsidR="00BA5D41" w:rsidRPr="007A3A09" w:rsidRDefault="00BA5D41" w:rsidP="00031663">
            <w:pPr>
              <w:ind w:firstLine="709"/>
              <w:contextualSpacing/>
            </w:pPr>
            <w:r w:rsidRPr="007A3A09">
              <w:br/>
              <w:t>Производственный и хозяйственный инвентарь</w:t>
            </w:r>
          </w:p>
        </w:tc>
        <w:tc>
          <w:tcPr>
            <w:tcW w:w="1385" w:type="dxa"/>
            <w:tcBorders>
              <w:top w:val="outset" w:sz="6" w:space="0" w:color="auto"/>
              <w:left w:val="outset" w:sz="6" w:space="0" w:color="auto"/>
              <w:bottom w:val="outset" w:sz="6" w:space="0" w:color="auto"/>
              <w:right w:val="outset" w:sz="6" w:space="0" w:color="auto"/>
            </w:tcBorders>
            <w:vAlign w:val="center"/>
          </w:tcPr>
          <w:p w:rsidR="00BA5D41" w:rsidRPr="007A3A09" w:rsidRDefault="00BA5D41" w:rsidP="00031663">
            <w:pPr>
              <w:ind w:firstLine="709"/>
              <w:contextualSpacing/>
              <w:jc w:val="center"/>
            </w:pPr>
            <w:r w:rsidRPr="007A3A09">
              <w:br/>
              <w:t>0,1</w:t>
            </w:r>
          </w:p>
        </w:tc>
        <w:tc>
          <w:tcPr>
            <w:tcW w:w="1134" w:type="dxa"/>
            <w:tcBorders>
              <w:top w:val="outset" w:sz="6" w:space="0" w:color="auto"/>
              <w:left w:val="outset" w:sz="6" w:space="0" w:color="auto"/>
              <w:bottom w:val="outset" w:sz="6" w:space="0" w:color="auto"/>
              <w:right w:val="outset" w:sz="6" w:space="0" w:color="auto"/>
            </w:tcBorders>
            <w:vAlign w:val="center"/>
          </w:tcPr>
          <w:p w:rsidR="00BA5D41" w:rsidRPr="007A3A09" w:rsidRDefault="00BA5D41" w:rsidP="00031663">
            <w:pPr>
              <w:ind w:firstLine="709"/>
              <w:contextualSpacing/>
              <w:jc w:val="center"/>
            </w:pPr>
            <w:r w:rsidRPr="007A3A09">
              <w:br/>
              <w:t>0,2</w:t>
            </w:r>
          </w:p>
        </w:tc>
        <w:tc>
          <w:tcPr>
            <w:tcW w:w="1701" w:type="dxa"/>
            <w:tcBorders>
              <w:top w:val="outset" w:sz="6" w:space="0" w:color="auto"/>
              <w:left w:val="outset" w:sz="6" w:space="0" w:color="auto"/>
              <w:bottom w:val="outset" w:sz="6" w:space="0" w:color="auto"/>
              <w:right w:val="outset" w:sz="6" w:space="0" w:color="auto"/>
            </w:tcBorders>
            <w:vAlign w:val="center"/>
          </w:tcPr>
          <w:p w:rsidR="00BA5D41" w:rsidRPr="007A3A09" w:rsidRDefault="00BA5D41" w:rsidP="00031663">
            <w:pPr>
              <w:ind w:firstLine="709"/>
              <w:contextualSpacing/>
              <w:jc w:val="center"/>
            </w:pPr>
            <w:r w:rsidRPr="007A3A09">
              <w:br/>
              <w:t>0,2</w:t>
            </w:r>
          </w:p>
        </w:tc>
      </w:tr>
      <w:tr w:rsidR="00BA5D41" w:rsidRPr="007A3A09" w:rsidTr="00464F18">
        <w:trPr>
          <w:tblCellSpacing w:w="0" w:type="dxa"/>
          <w:jc w:val="center"/>
        </w:trPr>
        <w:tc>
          <w:tcPr>
            <w:tcW w:w="3833" w:type="dxa"/>
            <w:tcBorders>
              <w:top w:val="outset" w:sz="6" w:space="0" w:color="auto"/>
              <w:left w:val="outset" w:sz="6" w:space="0" w:color="auto"/>
              <w:bottom w:val="outset" w:sz="6" w:space="0" w:color="auto"/>
              <w:right w:val="outset" w:sz="6" w:space="0" w:color="auto"/>
            </w:tcBorders>
          </w:tcPr>
          <w:p w:rsidR="00BA5D41" w:rsidRPr="007A3A09" w:rsidRDefault="00BA5D41" w:rsidP="00031663">
            <w:pPr>
              <w:ind w:firstLine="709"/>
              <w:contextualSpacing/>
            </w:pPr>
            <w:r w:rsidRPr="007A3A09">
              <w:br/>
              <w:t>Другие виды</w:t>
            </w:r>
          </w:p>
        </w:tc>
        <w:tc>
          <w:tcPr>
            <w:tcW w:w="1385" w:type="dxa"/>
            <w:tcBorders>
              <w:top w:val="outset" w:sz="6" w:space="0" w:color="auto"/>
              <w:left w:val="outset" w:sz="6" w:space="0" w:color="auto"/>
              <w:bottom w:val="outset" w:sz="6" w:space="0" w:color="auto"/>
              <w:right w:val="outset" w:sz="6" w:space="0" w:color="auto"/>
            </w:tcBorders>
            <w:vAlign w:val="center"/>
          </w:tcPr>
          <w:p w:rsidR="00BA5D41" w:rsidRPr="007A3A09" w:rsidRDefault="00BA5D41" w:rsidP="00031663">
            <w:pPr>
              <w:ind w:firstLine="709"/>
              <w:contextualSpacing/>
              <w:jc w:val="center"/>
            </w:pPr>
            <w:r w:rsidRPr="007A3A09">
              <w:br/>
              <w:t>4,0</w:t>
            </w:r>
          </w:p>
        </w:tc>
        <w:tc>
          <w:tcPr>
            <w:tcW w:w="1134" w:type="dxa"/>
            <w:tcBorders>
              <w:top w:val="outset" w:sz="6" w:space="0" w:color="auto"/>
              <w:left w:val="outset" w:sz="6" w:space="0" w:color="auto"/>
              <w:bottom w:val="outset" w:sz="6" w:space="0" w:color="auto"/>
              <w:right w:val="outset" w:sz="6" w:space="0" w:color="auto"/>
            </w:tcBorders>
            <w:vAlign w:val="center"/>
          </w:tcPr>
          <w:p w:rsidR="00BA5D41" w:rsidRPr="007A3A09" w:rsidRDefault="00BA5D41" w:rsidP="00031663">
            <w:pPr>
              <w:ind w:firstLine="709"/>
              <w:contextualSpacing/>
              <w:jc w:val="center"/>
            </w:pPr>
            <w:r w:rsidRPr="007A3A09">
              <w:br/>
              <w:t>2,9</w:t>
            </w:r>
          </w:p>
        </w:tc>
        <w:tc>
          <w:tcPr>
            <w:tcW w:w="1701" w:type="dxa"/>
            <w:tcBorders>
              <w:top w:val="outset" w:sz="6" w:space="0" w:color="auto"/>
              <w:left w:val="outset" w:sz="6" w:space="0" w:color="auto"/>
              <w:bottom w:val="outset" w:sz="6" w:space="0" w:color="auto"/>
              <w:right w:val="outset" w:sz="6" w:space="0" w:color="auto"/>
            </w:tcBorders>
            <w:vAlign w:val="center"/>
          </w:tcPr>
          <w:p w:rsidR="00BA5D41" w:rsidRPr="007A3A09" w:rsidRDefault="00BA5D41" w:rsidP="00031663">
            <w:pPr>
              <w:ind w:firstLine="709"/>
              <w:contextualSpacing/>
              <w:jc w:val="center"/>
            </w:pPr>
            <w:r w:rsidRPr="007A3A09">
              <w:br/>
              <w:t>1,7</w:t>
            </w:r>
          </w:p>
        </w:tc>
      </w:tr>
    </w:tbl>
    <w:p w:rsidR="00BA5D41" w:rsidRPr="007A3A09" w:rsidRDefault="00BA5D41" w:rsidP="00031663">
      <w:pPr>
        <w:ind w:firstLine="709"/>
        <w:contextualSpacing/>
        <w:jc w:val="center"/>
      </w:pPr>
    </w:p>
    <w:p w:rsidR="00BA5D41" w:rsidRPr="007A3A09" w:rsidRDefault="00BA5D41" w:rsidP="00031663">
      <w:pPr>
        <w:ind w:firstLine="709"/>
        <w:contextualSpacing/>
        <w:jc w:val="both"/>
      </w:pPr>
      <w:r w:rsidRPr="007A3A09">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A5D41" w:rsidRPr="007A3A09" w:rsidRDefault="00BA5D41" w:rsidP="00031663">
      <w:pPr>
        <w:ind w:firstLine="709"/>
        <w:contextualSpacing/>
        <w:jc w:val="both"/>
      </w:pPr>
      <w:r w:rsidRPr="007A3A09">
        <w:t xml:space="preserve">Допускается применять размер шрифта в таблице меньший, чем в тексте работы, но не менее 10 pt. </w:t>
      </w:r>
    </w:p>
    <w:p w:rsidR="00BA5D41" w:rsidRPr="007A3A09" w:rsidRDefault="00BA5D41" w:rsidP="00031663">
      <w:pPr>
        <w:ind w:firstLine="709"/>
        <w:contextualSpacing/>
        <w:jc w:val="both"/>
      </w:pPr>
      <w:r w:rsidRPr="007A3A09">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A5D41" w:rsidRPr="007A3A09" w:rsidRDefault="00BA5D41" w:rsidP="00031663">
      <w:pPr>
        <w:ind w:firstLine="709"/>
        <w:contextualSpacing/>
        <w:jc w:val="both"/>
      </w:pPr>
      <w:r w:rsidRPr="007A3A09">
        <w:t xml:space="preserve">Таблица Б.4 – Динамика показателей за 2010–2011 гг.  </w:t>
      </w:r>
    </w:p>
    <w:p w:rsidR="00BA5D41" w:rsidRPr="007A3A09" w:rsidRDefault="00BA5D41" w:rsidP="00031663">
      <w:pPr>
        <w:ind w:firstLine="709"/>
        <w:contextualSpacing/>
        <w:jc w:val="both"/>
      </w:pPr>
      <w:r w:rsidRPr="007A3A09">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A5D41" w:rsidRPr="007A3A09" w:rsidRDefault="00BA5D41" w:rsidP="00031663">
      <w:pPr>
        <w:pStyle w:val="af6"/>
        <w:spacing w:after="0"/>
        <w:ind w:firstLine="709"/>
        <w:contextualSpacing/>
        <w:jc w:val="center"/>
      </w:pPr>
    </w:p>
    <w:p w:rsidR="00BA5D41" w:rsidRPr="007A3A09" w:rsidRDefault="00BA5D41" w:rsidP="00031663">
      <w:pPr>
        <w:pStyle w:val="af6"/>
        <w:numPr>
          <w:ilvl w:val="0"/>
          <w:numId w:val="34"/>
        </w:numPr>
        <w:spacing w:after="0"/>
        <w:contextualSpacing/>
        <w:jc w:val="center"/>
        <w:rPr>
          <w:b/>
          <w:i/>
        </w:rPr>
      </w:pPr>
      <w:r w:rsidRPr="007A3A09">
        <w:rPr>
          <w:b/>
          <w:i/>
        </w:rPr>
        <w:t>Правила оформления списка использованных источников</w:t>
      </w:r>
    </w:p>
    <w:p w:rsidR="002B7965" w:rsidRPr="007A3A09" w:rsidRDefault="002B7965" w:rsidP="00031663">
      <w:pPr>
        <w:pStyle w:val="af6"/>
        <w:spacing w:after="0"/>
        <w:ind w:firstLine="540"/>
        <w:contextualSpacing/>
        <w:jc w:val="center"/>
        <w:rPr>
          <w:b/>
          <w:i/>
        </w:rPr>
      </w:pPr>
    </w:p>
    <w:p w:rsidR="00BA5D41" w:rsidRPr="007A3A09" w:rsidRDefault="00BA5D41" w:rsidP="00031663">
      <w:pPr>
        <w:ind w:firstLine="709"/>
        <w:contextualSpacing/>
        <w:jc w:val="both"/>
      </w:pPr>
      <w:r w:rsidRPr="007A3A09">
        <w:lastRenderedPageBreak/>
        <w:t>Список должен содержать сведения об источниках</w:t>
      </w:r>
      <w:r w:rsidR="00043338" w:rsidRPr="007A3A09">
        <w:t xml:space="preserve"> (не менее 50)</w:t>
      </w:r>
      <w:r w:rsidRPr="007A3A09">
        <w:t>, которые использованы при написании работы. На все приведенные источники должны быть ссылки в тексте работы.</w:t>
      </w:r>
    </w:p>
    <w:p w:rsidR="00BA5D41" w:rsidRPr="007A3A09" w:rsidRDefault="00BA5D41" w:rsidP="00031663">
      <w:pPr>
        <w:pStyle w:val="af6"/>
        <w:spacing w:after="0"/>
        <w:ind w:firstLine="709"/>
        <w:contextualSpacing/>
        <w:jc w:val="both"/>
      </w:pPr>
      <w:r w:rsidRPr="007A3A09">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A5D41" w:rsidRPr="007A3A09" w:rsidRDefault="00BA5D41" w:rsidP="00031663">
      <w:pPr>
        <w:pStyle w:val="af6"/>
        <w:spacing w:after="0"/>
        <w:ind w:firstLine="709"/>
        <w:contextualSpacing/>
        <w:jc w:val="both"/>
      </w:pPr>
      <w:r w:rsidRPr="007A3A09">
        <w:t xml:space="preserve">- [Видеозапись]; - [Мультимедиа]; - [Текст]; - [Электронный ресурс]. </w:t>
      </w:r>
    </w:p>
    <w:p w:rsidR="00BA5D41" w:rsidRPr="007A3A09" w:rsidRDefault="00BA5D41" w:rsidP="00031663">
      <w:pPr>
        <w:ind w:firstLine="709"/>
        <w:contextualSpacing/>
        <w:jc w:val="both"/>
      </w:pPr>
      <w:r w:rsidRPr="007A3A09">
        <w:t>При занесении источников в список следует придерживаться установленных правил их библиографического описания.</w:t>
      </w:r>
    </w:p>
    <w:p w:rsidR="00BA5D41" w:rsidRPr="007A3A09" w:rsidRDefault="00BA5D41" w:rsidP="00031663">
      <w:pPr>
        <w:pStyle w:val="af6"/>
        <w:spacing w:after="0"/>
        <w:ind w:firstLine="709"/>
        <w:contextualSpacing/>
        <w:jc w:val="center"/>
      </w:pPr>
    </w:p>
    <w:p w:rsidR="00BA5D41" w:rsidRPr="007A3A09" w:rsidRDefault="00BA5D41" w:rsidP="00031663">
      <w:pPr>
        <w:pStyle w:val="af6"/>
        <w:spacing w:after="0"/>
        <w:ind w:firstLine="709"/>
        <w:contextualSpacing/>
        <w:jc w:val="center"/>
        <w:rPr>
          <w:i/>
        </w:rPr>
      </w:pPr>
      <w:r w:rsidRPr="007A3A09">
        <w:rPr>
          <w:i/>
        </w:rPr>
        <w:t>Примеры оформления нормативно-правовых актов</w:t>
      </w:r>
    </w:p>
    <w:p w:rsidR="002B7965" w:rsidRPr="007A3A09" w:rsidRDefault="002B7965" w:rsidP="00031663">
      <w:pPr>
        <w:pStyle w:val="af6"/>
        <w:spacing w:after="0"/>
        <w:ind w:firstLine="709"/>
        <w:contextualSpacing/>
        <w:jc w:val="center"/>
      </w:pPr>
    </w:p>
    <w:p w:rsidR="00BA5D41" w:rsidRPr="007A3A09" w:rsidRDefault="00BA5D41" w:rsidP="00031663">
      <w:pPr>
        <w:pStyle w:val="af6"/>
        <w:spacing w:after="0"/>
        <w:ind w:firstLine="709"/>
        <w:contextualSpacing/>
        <w:jc w:val="both"/>
      </w:pPr>
      <w:r w:rsidRPr="007A3A09">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- 2009. - N 43. </w:t>
      </w:r>
    </w:p>
    <w:p w:rsidR="00BA5D41" w:rsidRPr="007A3A09" w:rsidRDefault="00BA5D41" w:rsidP="00031663">
      <w:pPr>
        <w:pStyle w:val="af6"/>
        <w:spacing w:after="0"/>
        <w:ind w:firstLine="709"/>
        <w:contextualSpacing/>
        <w:jc w:val="both"/>
      </w:pPr>
      <w:r w:rsidRPr="007A3A09">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8" w:history="1">
        <w:r w:rsidR="00F8222C">
          <w:rPr>
            <w:rStyle w:val="a9"/>
          </w:rPr>
          <w:t>http://www.consultant.ru</w:t>
        </w:r>
      </w:hyperlink>
    </w:p>
    <w:p w:rsidR="002B7965" w:rsidRPr="007A3A09" w:rsidRDefault="002B7965" w:rsidP="00031663">
      <w:pPr>
        <w:pStyle w:val="af6"/>
        <w:spacing w:after="0"/>
        <w:ind w:firstLine="709"/>
        <w:contextualSpacing/>
        <w:jc w:val="center"/>
      </w:pPr>
    </w:p>
    <w:p w:rsidR="00BA5D41" w:rsidRPr="007A3A09" w:rsidRDefault="00BA5D41" w:rsidP="00031663">
      <w:pPr>
        <w:pStyle w:val="af6"/>
        <w:spacing w:after="0"/>
        <w:ind w:firstLine="709"/>
        <w:contextualSpacing/>
        <w:jc w:val="center"/>
        <w:rPr>
          <w:i/>
        </w:rPr>
      </w:pPr>
      <w:r w:rsidRPr="007A3A09">
        <w:rPr>
          <w:i/>
        </w:rPr>
        <w:t>Книги, статьи, материалы конференций и семинаров</w:t>
      </w:r>
    </w:p>
    <w:p w:rsidR="002B7965" w:rsidRPr="007A3A09" w:rsidRDefault="002B7965" w:rsidP="00031663">
      <w:pPr>
        <w:pStyle w:val="af6"/>
        <w:spacing w:after="0"/>
        <w:ind w:firstLine="709"/>
        <w:contextualSpacing/>
        <w:jc w:val="center"/>
        <w:rPr>
          <w:i/>
        </w:rPr>
      </w:pPr>
    </w:p>
    <w:p w:rsidR="00BA5D41" w:rsidRPr="007A3A09" w:rsidRDefault="00BA5D41" w:rsidP="00031663">
      <w:pPr>
        <w:pStyle w:val="af6"/>
        <w:spacing w:after="0"/>
        <w:ind w:firstLine="709"/>
        <w:contextualSpacing/>
        <w:jc w:val="both"/>
      </w:pPr>
      <w:r w:rsidRPr="007A3A09">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BA5D41" w:rsidRPr="007A3A09" w:rsidRDefault="00BA5D41" w:rsidP="00031663">
      <w:pPr>
        <w:pStyle w:val="af6"/>
        <w:spacing w:after="0"/>
        <w:ind w:firstLine="709"/>
        <w:contextualSpacing/>
        <w:jc w:val="both"/>
      </w:pPr>
      <w:r w:rsidRPr="007A3A09">
        <w:t xml:space="preserve">4. Голубков, Е.П. Маркетинг как концепция рыночного управления [Текст] // Маркетинг в России и за рубежом. - 2017. - N 1. - С. 89–104.  </w:t>
      </w:r>
    </w:p>
    <w:p w:rsidR="00BA5D41" w:rsidRPr="007A3A09" w:rsidRDefault="00BA5D41" w:rsidP="00031663">
      <w:pPr>
        <w:pStyle w:val="af6"/>
        <w:spacing w:after="0"/>
        <w:ind w:firstLine="709"/>
        <w:contextualSpacing/>
        <w:jc w:val="both"/>
      </w:pPr>
      <w:r w:rsidRPr="007A3A09">
        <w:t xml:space="preserve">5. Государственные и муниципальные финансы [Текст] : учебник / Под ред. проф. С.И. Лушина, проф. В.А. Слепова. - М.: Экономистъ, 2016. - 280 с. </w:t>
      </w:r>
    </w:p>
    <w:p w:rsidR="00BA5D41" w:rsidRPr="007A3A09" w:rsidRDefault="00BA5D41" w:rsidP="00031663">
      <w:pPr>
        <w:pStyle w:val="af6"/>
        <w:spacing w:after="0"/>
        <w:ind w:firstLine="709"/>
        <w:contextualSpacing/>
        <w:jc w:val="both"/>
      </w:pPr>
      <w:r w:rsidRPr="007A3A09">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BA5D41" w:rsidRPr="007A3A09" w:rsidRDefault="00BA5D41" w:rsidP="00031663">
      <w:pPr>
        <w:pStyle w:val="af6"/>
        <w:spacing w:after="0"/>
        <w:ind w:firstLine="709"/>
        <w:contextualSpacing/>
        <w:jc w:val="both"/>
      </w:pPr>
      <w:r w:rsidRPr="007A3A09">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2016. - 231 с. </w:t>
      </w:r>
    </w:p>
    <w:p w:rsidR="00BA5D41" w:rsidRPr="007A3A09" w:rsidRDefault="00BA5D41" w:rsidP="00031663">
      <w:pPr>
        <w:pStyle w:val="af6"/>
        <w:spacing w:after="0"/>
        <w:ind w:firstLine="709"/>
        <w:contextualSpacing/>
        <w:jc w:val="both"/>
      </w:pPr>
      <w:r w:rsidRPr="007A3A09">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BA5D41" w:rsidRPr="007A3A09" w:rsidRDefault="00BA5D41" w:rsidP="00031663">
      <w:pPr>
        <w:pStyle w:val="af6"/>
        <w:spacing w:after="0"/>
        <w:ind w:firstLine="709"/>
        <w:contextualSpacing/>
        <w:jc w:val="both"/>
      </w:pPr>
      <w:r w:rsidRPr="007A3A09">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- 2017. - N 8. – Режим доступа: </w:t>
      </w:r>
      <w:hyperlink r:id="rId19" w:history="1">
        <w:r w:rsidR="00F8222C">
          <w:rPr>
            <w:rStyle w:val="a9"/>
          </w:rPr>
          <w:t>http://www2/usu.ru/philosoph/chertkova....</w:t>
        </w:r>
      </w:hyperlink>
      <w:r w:rsidRPr="007A3A09">
        <w:t xml:space="preserve">. </w:t>
      </w:r>
    </w:p>
    <w:p w:rsidR="00BA5D41" w:rsidRPr="007A3A09" w:rsidRDefault="00BA5D41" w:rsidP="00031663">
      <w:pPr>
        <w:pStyle w:val="af6"/>
        <w:spacing w:after="0"/>
        <w:ind w:firstLine="709"/>
        <w:contextualSpacing/>
        <w:jc w:val="both"/>
      </w:pPr>
      <w:r w:rsidRPr="007A3A09">
        <w:t xml:space="preserve">10. Юридический советник [Электронный ресурс]. - 1 электрон. опт. диск (CD-ROM): зв., цв.; 12 см. - Прил.: Справочник пользователя [Текст] / сост. В.А. Быков. - 32 с.  </w:t>
      </w:r>
    </w:p>
    <w:p w:rsidR="00BA5D41" w:rsidRPr="007A3A09" w:rsidRDefault="00BA5D41" w:rsidP="00031663">
      <w:pPr>
        <w:pStyle w:val="af6"/>
        <w:spacing w:after="0"/>
        <w:ind w:firstLine="709"/>
        <w:contextualSpacing/>
        <w:jc w:val="both"/>
      </w:pPr>
    </w:p>
    <w:p w:rsidR="00BA5D41" w:rsidRPr="007A3A09" w:rsidRDefault="00BA5D41" w:rsidP="00031663">
      <w:pPr>
        <w:pStyle w:val="af6"/>
        <w:spacing w:after="0"/>
        <w:ind w:firstLine="709"/>
        <w:contextualSpacing/>
        <w:jc w:val="center"/>
        <w:rPr>
          <w:i/>
        </w:rPr>
      </w:pPr>
      <w:r w:rsidRPr="007A3A09">
        <w:rPr>
          <w:i/>
        </w:rPr>
        <w:t>Статистические сборники, инструктивные материалы, методические рекомендации, нормативно-справочные материалы</w:t>
      </w:r>
    </w:p>
    <w:p w:rsidR="00BA5D41" w:rsidRPr="007A3A09" w:rsidRDefault="00BA5D41" w:rsidP="00031663">
      <w:pPr>
        <w:pStyle w:val="af6"/>
        <w:spacing w:after="0"/>
        <w:ind w:firstLine="709"/>
        <w:contextualSpacing/>
        <w:jc w:val="both"/>
      </w:pPr>
    </w:p>
    <w:p w:rsidR="00BA5D41" w:rsidRPr="007A3A09" w:rsidRDefault="00BA5D41" w:rsidP="00031663">
      <w:pPr>
        <w:pStyle w:val="af6"/>
        <w:spacing w:after="0"/>
        <w:ind w:firstLine="709"/>
        <w:contextualSpacing/>
        <w:jc w:val="both"/>
      </w:pPr>
      <w:r w:rsidRPr="007A3A09">
        <w:lastRenderedPageBreak/>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2016. - 34 с. </w:t>
      </w:r>
    </w:p>
    <w:p w:rsidR="00BA5D41" w:rsidRPr="007A3A09" w:rsidRDefault="00BA5D41" w:rsidP="00031663">
      <w:pPr>
        <w:pStyle w:val="af6"/>
        <w:spacing w:after="0"/>
        <w:ind w:firstLine="709"/>
        <w:contextualSpacing/>
        <w:jc w:val="both"/>
      </w:pPr>
      <w:r w:rsidRPr="007A3A09">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BA5D41" w:rsidRPr="007A3A09" w:rsidRDefault="00BA5D41" w:rsidP="00031663">
      <w:pPr>
        <w:pStyle w:val="af6"/>
        <w:spacing w:after="0"/>
        <w:ind w:firstLine="709"/>
        <w:contextualSpacing/>
        <w:jc w:val="both"/>
      </w:pPr>
      <w:r w:rsidRPr="007A3A09">
        <w:t xml:space="preserve">13. Свердловская область в 2014-2006 годах [Текст]: Стат. сб. / Свердл. обл. комитет гос. статистики Госкомстата РФ. - Екатеринбург, 2017. - 115 с. </w:t>
      </w:r>
    </w:p>
    <w:p w:rsidR="00BA5D41" w:rsidRPr="007A3A09" w:rsidRDefault="00BA5D41" w:rsidP="00031663">
      <w:pPr>
        <w:pStyle w:val="af6"/>
        <w:spacing w:after="0"/>
        <w:ind w:firstLine="709"/>
        <w:contextualSpacing/>
        <w:jc w:val="both"/>
      </w:pPr>
      <w:r w:rsidRPr="007A3A09">
        <w:t xml:space="preserve">14. Социальное положение и уровень жизни населения России в 2015 г. [Текст]: Стат. сб. / Росстат. - М., 2002. - 320 с. </w:t>
      </w:r>
    </w:p>
    <w:p w:rsidR="00BA5D41" w:rsidRPr="007A3A09" w:rsidRDefault="00BA5D41" w:rsidP="00031663">
      <w:pPr>
        <w:pStyle w:val="af6"/>
        <w:spacing w:after="0"/>
        <w:ind w:firstLine="709"/>
        <w:contextualSpacing/>
        <w:jc w:val="both"/>
        <w:rPr>
          <w:lang w:val="en-US"/>
        </w:rPr>
      </w:pPr>
      <w:r w:rsidRPr="007A3A09">
        <w:t xml:space="preserve">15. Социально-экономическое положение федеральных округов в 2015г. </w:t>
      </w:r>
      <w:r w:rsidRPr="007A3A09">
        <w:rPr>
          <w:lang w:val="en-US"/>
        </w:rPr>
        <w:t>[</w:t>
      </w:r>
      <w:r w:rsidRPr="007A3A09">
        <w:t>Электронныйресурс</w:t>
      </w:r>
      <w:r w:rsidRPr="007A3A09">
        <w:rPr>
          <w:lang w:val="en-US"/>
        </w:rPr>
        <w:t xml:space="preserve">]. – </w:t>
      </w:r>
      <w:r w:rsidRPr="007A3A09">
        <w:t>Режимдоступа</w:t>
      </w:r>
      <w:r w:rsidRPr="007A3A09">
        <w:rPr>
          <w:lang w:val="en-US"/>
        </w:rPr>
        <w:t xml:space="preserve">: </w:t>
      </w:r>
      <w:hyperlink r:id="rId20" w:history="1">
        <w:r w:rsidR="00F8222C">
          <w:rPr>
            <w:rStyle w:val="a9"/>
            <w:lang w:val="en-US"/>
          </w:rPr>
          <w:t>http://www.gks.ru</w:t>
        </w:r>
      </w:hyperlink>
    </w:p>
    <w:p w:rsidR="00BA5D41" w:rsidRPr="007A3A09" w:rsidRDefault="00BA5D41" w:rsidP="00031663">
      <w:pPr>
        <w:pStyle w:val="af6"/>
        <w:spacing w:after="0"/>
        <w:ind w:firstLine="709"/>
        <w:contextualSpacing/>
        <w:jc w:val="both"/>
        <w:rPr>
          <w:lang w:val="en-US"/>
        </w:rPr>
      </w:pPr>
    </w:p>
    <w:p w:rsidR="00BA5D41" w:rsidRPr="007A3A09" w:rsidRDefault="00BA5D41" w:rsidP="00031663">
      <w:pPr>
        <w:pStyle w:val="af6"/>
        <w:spacing w:after="0"/>
        <w:ind w:firstLine="709"/>
        <w:contextualSpacing/>
        <w:jc w:val="center"/>
        <w:rPr>
          <w:i/>
          <w:lang w:val="en-US"/>
        </w:rPr>
      </w:pPr>
      <w:r w:rsidRPr="007A3A09">
        <w:rPr>
          <w:i/>
        </w:rPr>
        <w:t>Иностраннаялитература</w:t>
      </w:r>
    </w:p>
    <w:p w:rsidR="00BA5D41" w:rsidRPr="007A3A09" w:rsidRDefault="00BA5D41" w:rsidP="00031663">
      <w:pPr>
        <w:pStyle w:val="af6"/>
        <w:spacing w:after="0"/>
        <w:ind w:firstLine="709"/>
        <w:contextualSpacing/>
        <w:jc w:val="both"/>
        <w:rPr>
          <w:lang w:val="en-US"/>
        </w:rPr>
      </w:pPr>
    </w:p>
    <w:p w:rsidR="00BA5D41" w:rsidRPr="007A3A09" w:rsidRDefault="00BA5D41" w:rsidP="00031663">
      <w:pPr>
        <w:pStyle w:val="af6"/>
        <w:spacing w:after="0"/>
        <w:ind w:firstLine="709"/>
        <w:contextualSpacing/>
        <w:jc w:val="both"/>
        <w:rPr>
          <w:lang w:val="en-US"/>
        </w:rPr>
      </w:pPr>
      <w:r w:rsidRPr="007A3A09">
        <w:rPr>
          <w:lang w:val="en-US"/>
        </w:rPr>
        <w:t xml:space="preserve">16. An Interview with Douglass C. North [Text] // The Newsletter of The Cliometric Society. - 1993. - Vol. 8. - N 3. - P. 23–28. </w:t>
      </w:r>
    </w:p>
    <w:p w:rsidR="00BA5D41" w:rsidRPr="007A3A09" w:rsidRDefault="00BA5D41" w:rsidP="00031663">
      <w:pPr>
        <w:pStyle w:val="af6"/>
        <w:spacing w:after="0"/>
        <w:ind w:firstLine="709"/>
        <w:contextualSpacing/>
        <w:jc w:val="both"/>
        <w:rPr>
          <w:lang w:val="en-US"/>
        </w:rPr>
      </w:pPr>
      <w:r w:rsidRPr="007A3A09">
        <w:rPr>
          <w:lang w:val="en-US"/>
        </w:rPr>
        <w:t>17. Burkhead, J. The Budget and Democratic Government [</w:t>
      </w:r>
      <w:r w:rsidRPr="007A3A09">
        <w:t>Т</w:t>
      </w:r>
      <w:r w:rsidRPr="007A3A09">
        <w:rPr>
          <w:lang w:val="en-US"/>
        </w:rPr>
        <w:t xml:space="preserve">ext] / Lyden F.J., Miller E.G. (Eds.) / Planning, Programming, Budgeting. Markham : Chicago, 2002. 218 p. </w:t>
      </w:r>
    </w:p>
    <w:p w:rsidR="00BA5D41" w:rsidRPr="007A3A09" w:rsidRDefault="00BA5D41" w:rsidP="00031663">
      <w:pPr>
        <w:pStyle w:val="af6"/>
        <w:spacing w:after="0"/>
        <w:ind w:firstLine="709"/>
        <w:contextualSpacing/>
        <w:jc w:val="both"/>
        <w:rPr>
          <w:lang w:val="en-US"/>
        </w:rPr>
      </w:pPr>
      <w:r w:rsidRPr="007A3A09">
        <w:rPr>
          <w:lang w:val="en-US"/>
        </w:rPr>
        <w:t>18. Miller, D. Strategy Making and Structure: Analysis and Implications for Performance [</w:t>
      </w:r>
      <w:r w:rsidRPr="007A3A09">
        <w:t>Т</w:t>
      </w:r>
      <w:r w:rsidRPr="007A3A09">
        <w:rPr>
          <w:lang w:val="en-US"/>
        </w:rPr>
        <w:t xml:space="preserve">ext] // Academy of Management Journal. - 2007. - Vol. 30. - N 1. - P. 45–51.  </w:t>
      </w:r>
    </w:p>
    <w:p w:rsidR="00BA5D41" w:rsidRPr="007A3A09" w:rsidRDefault="00BA5D41" w:rsidP="00031663">
      <w:pPr>
        <w:pStyle w:val="af6"/>
        <w:spacing w:after="0"/>
        <w:ind w:firstLine="709"/>
        <w:contextualSpacing/>
        <w:jc w:val="center"/>
        <w:rPr>
          <w:i/>
        </w:rPr>
      </w:pPr>
      <w:r w:rsidRPr="007A3A09">
        <w:rPr>
          <w:i/>
        </w:rPr>
        <w:t>Интернет-ресурсы</w:t>
      </w:r>
    </w:p>
    <w:p w:rsidR="002B7965" w:rsidRPr="007A3A09" w:rsidRDefault="002B7965" w:rsidP="00031663">
      <w:pPr>
        <w:pStyle w:val="af6"/>
        <w:spacing w:after="0"/>
        <w:ind w:firstLine="709"/>
        <w:contextualSpacing/>
        <w:jc w:val="center"/>
        <w:rPr>
          <w:i/>
        </w:rPr>
      </w:pPr>
    </w:p>
    <w:p w:rsidR="00BA5D41" w:rsidRPr="007A3A09" w:rsidRDefault="00BA5D41" w:rsidP="00031663">
      <w:pPr>
        <w:pStyle w:val="af6"/>
        <w:spacing w:after="0"/>
        <w:ind w:firstLine="709"/>
        <w:contextualSpacing/>
        <w:jc w:val="both"/>
      </w:pPr>
      <w:r w:rsidRPr="007A3A09">
        <w:t xml:space="preserve">19. Министерство финансов Российской Федерации: [Электронный ресурс]. – Режим доступа: </w:t>
      </w:r>
      <w:hyperlink r:id="rId21" w:history="1">
        <w:r w:rsidR="00F8222C">
          <w:rPr>
            <w:rStyle w:val="a9"/>
          </w:rPr>
          <w:t>http://www.minfin.ru</w:t>
        </w:r>
      </w:hyperlink>
    </w:p>
    <w:p w:rsidR="00BA5D41" w:rsidRPr="007A3A09" w:rsidRDefault="00BA5D41" w:rsidP="00031663">
      <w:pPr>
        <w:pStyle w:val="af6"/>
        <w:spacing w:after="0"/>
        <w:ind w:firstLine="709"/>
        <w:contextualSpacing/>
        <w:jc w:val="both"/>
      </w:pPr>
      <w:r w:rsidRPr="007A3A09">
        <w:t xml:space="preserve">20. Российская книжная палата: [Электронный ресурс]. -  Режим доступа: </w:t>
      </w:r>
      <w:hyperlink r:id="rId22" w:history="1">
        <w:r w:rsidR="00F8222C">
          <w:rPr>
            <w:rStyle w:val="a9"/>
          </w:rPr>
          <w:t>http://www.bookchamber.ru</w:t>
        </w:r>
      </w:hyperlink>
    </w:p>
    <w:p w:rsidR="00BA5D41" w:rsidRPr="007A3A09" w:rsidRDefault="00BA5D41" w:rsidP="00031663">
      <w:pPr>
        <w:pStyle w:val="formattext"/>
        <w:spacing w:before="0" w:beforeAutospacing="0" w:after="0" w:afterAutospacing="0"/>
        <w:ind w:firstLine="709"/>
        <w:contextualSpacing/>
        <w:jc w:val="both"/>
      </w:pPr>
      <w:r w:rsidRPr="007A3A09">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23" w:history="1">
        <w:r w:rsidR="00F8222C">
          <w:rPr>
            <w:rStyle w:val="a9"/>
          </w:rPr>
          <w:t>http://vestnik.fa.ru/4(28)2003/4.html..</w:t>
        </w:r>
      </w:hyperlink>
      <w:r w:rsidRPr="007A3A09">
        <w:t>.</w:t>
      </w:r>
    </w:p>
    <w:p w:rsidR="00BA5D41" w:rsidRPr="007A3A09" w:rsidRDefault="00BA5D41" w:rsidP="00031663">
      <w:pPr>
        <w:ind w:firstLine="709"/>
        <w:contextualSpacing/>
        <w:jc w:val="center"/>
      </w:pPr>
    </w:p>
    <w:p w:rsidR="00BA5D41" w:rsidRPr="007A3A09" w:rsidRDefault="00BA5D41" w:rsidP="00031663">
      <w:pPr>
        <w:numPr>
          <w:ilvl w:val="0"/>
          <w:numId w:val="34"/>
        </w:numPr>
        <w:contextualSpacing/>
        <w:jc w:val="center"/>
        <w:rPr>
          <w:b/>
          <w:i/>
        </w:rPr>
      </w:pPr>
      <w:r w:rsidRPr="007A3A09">
        <w:rPr>
          <w:b/>
          <w:i/>
        </w:rPr>
        <w:t>Правила оформления примечаний и сносок</w:t>
      </w:r>
    </w:p>
    <w:p w:rsidR="002B7965" w:rsidRPr="007A3A09" w:rsidRDefault="002B7965" w:rsidP="00031663">
      <w:pPr>
        <w:ind w:firstLine="720"/>
        <w:contextualSpacing/>
        <w:jc w:val="center"/>
        <w:rPr>
          <w:b/>
          <w:i/>
        </w:rPr>
      </w:pPr>
    </w:p>
    <w:p w:rsidR="00BA5D41" w:rsidRPr="007A3A09" w:rsidRDefault="00BA5D41" w:rsidP="00031663">
      <w:pPr>
        <w:ind w:firstLine="709"/>
        <w:contextualSpacing/>
        <w:jc w:val="both"/>
      </w:pPr>
      <w:r w:rsidRPr="007A3A09">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A5D41" w:rsidRPr="007A3A09" w:rsidRDefault="00BA5D41" w:rsidP="00031663">
      <w:pPr>
        <w:pStyle w:val="formattext"/>
        <w:spacing w:before="0" w:beforeAutospacing="0" w:after="0" w:afterAutospacing="0"/>
        <w:ind w:firstLine="709"/>
        <w:contextualSpacing/>
        <w:jc w:val="both"/>
      </w:pPr>
      <w:r w:rsidRPr="007A3A09">
        <w:t>Если необходимо пояснить отдельные данные, приведенные в документе, то эти данные следует обозначать надстрочными знаками сноски.</w:t>
      </w:r>
    </w:p>
    <w:p w:rsidR="00BA5D41" w:rsidRPr="007A3A09" w:rsidRDefault="00BA5D41" w:rsidP="00031663">
      <w:pPr>
        <w:pStyle w:val="formattext"/>
        <w:spacing w:before="0" w:beforeAutospacing="0" w:after="0" w:afterAutospacing="0"/>
        <w:ind w:firstLine="709"/>
        <w:contextualSpacing/>
        <w:jc w:val="both"/>
      </w:pPr>
      <w:r w:rsidRPr="007A3A09">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A5D41" w:rsidRPr="007A3A09" w:rsidRDefault="00BA5D41" w:rsidP="00031663">
      <w:pPr>
        <w:pStyle w:val="formattext"/>
        <w:spacing w:before="0" w:beforeAutospacing="0" w:after="0" w:afterAutospacing="0"/>
        <w:ind w:firstLine="709"/>
        <w:contextualSpacing/>
        <w:jc w:val="both"/>
      </w:pPr>
      <w:r w:rsidRPr="007A3A09">
        <w:t>Знак сноски ставят непосредственно после того слова, числа, символа, предложения, к которому дается пояснение, и перед текстом пояснения.</w:t>
      </w:r>
    </w:p>
    <w:p w:rsidR="00BA5D41" w:rsidRPr="007A3A09" w:rsidRDefault="00BA5D41" w:rsidP="00031663">
      <w:pPr>
        <w:pStyle w:val="formattext"/>
        <w:spacing w:before="0" w:beforeAutospacing="0" w:after="0" w:afterAutospacing="0"/>
        <w:ind w:firstLine="709"/>
        <w:contextualSpacing/>
        <w:jc w:val="both"/>
      </w:pPr>
      <w:r w:rsidRPr="007A3A09">
        <w:lastRenderedPageBreak/>
        <w:t xml:space="preserve">Знак сноски выполняют арабскими цифрами со скобкой и помещают на уровне верхнего обреза шрифта. </w:t>
      </w:r>
    </w:p>
    <w:p w:rsidR="00BA5D41" w:rsidRPr="007A3A09" w:rsidRDefault="00BA5D41" w:rsidP="00031663">
      <w:pPr>
        <w:ind w:firstLine="709"/>
        <w:contextualSpacing/>
        <w:jc w:val="both"/>
      </w:pPr>
      <w:r w:rsidRPr="007A3A09">
        <w:t>Нумерация сносок отдельная для каждой страницы.</w:t>
      </w:r>
    </w:p>
    <w:p w:rsidR="00BA5D41" w:rsidRPr="007A3A09" w:rsidRDefault="00BA5D41" w:rsidP="00031663">
      <w:pPr>
        <w:ind w:firstLine="709"/>
        <w:contextualSpacing/>
        <w:jc w:val="both"/>
      </w:pPr>
    </w:p>
    <w:p w:rsidR="00BA5D41" w:rsidRPr="007A3A09" w:rsidRDefault="00BA5D41" w:rsidP="00031663">
      <w:pPr>
        <w:ind w:firstLine="709"/>
        <w:contextualSpacing/>
        <w:jc w:val="center"/>
        <w:rPr>
          <w:b/>
          <w:i/>
        </w:rPr>
      </w:pPr>
      <w:r w:rsidRPr="007A3A09">
        <w:rPr>
          <w:b/>
          <w:i/>
        </w:rPr>
        <w:t>6. Правила оформления приложений</w:t>
      </w:r>
    </w:p>
    <w:p w:rsidR="002B7965" w:rsidRPr="007A3A09" w:rsidRDefault="002B7965" w:rsidP="00031663">
      <w:pPr>
        <w:ind w:firstLine="709"/>
        <w:contextualSpacing/>
        <w:jc w:val="both"/>
      </w:pPr>
    </w:p>
    <w:p w:rsidR="00BA5D41" w:rsidRPr="007A3A09" w:rsidRDefault="00BA5D41" w:rsidP="00031663">
      <w:pPr>
        <w:ind w:firstLine="709"/>
        <w:contextualSpacing/>
        <w:jc w:val="both"/>
      </w:pPr>
      <w:r w:rsidRPr="007A3A09">
        <w:t>Приложения оформляются как продолжение письменной работы на последующих её листах.</w:t>
      </w:r>
    </w:p>
    <w:p w:rsidR="00BA5D41" w:rsidRPr="007A3A09" w:rsidRDefault="00BA5D41" w:rsidP="00031663">
      <w:pPr>
        <w:ind w:firstLine="709"/>
        <w:contextualSpacing/>
        <w:jc w:val="both"/>
      </w:pPr>
      <w:r w:rsidRPr="007A3A09">
        <w:t>В тексте работы на все приложения должны быть даны ссылки. Приложения располагают в порядке ссылок на них в тексте документа.</w:t>
      </w:r>
    </w:p>
    <w:p w:rsidR="00BA5D41" w:rsidRPr="007A3A09" w:rsidRDefault="00BA5D41" w:rsidP="00031663">
      <w:pPr>
        <w:ind w:firstLine="709"/>
        <w:contextualSpacing/>
        <w:jc w:val="both"/>
        <w:rPr>
          <w:rFonts w:eastAsia="Calibri"/>
          <w:lang w:eastAsia="en-US"/>
        </w:rPr>
      </w:pPr>
      <w:r w:rsidRPr="007A3A09">
        <w:rPr>
          <w:rFonts w:eastAsia="Calibri"/>
          <w:lang w:eastAsia="en-US"/>
        </w:rPr>
        <w:t xml:space="preserve">Приложения обозначают заглавными буквами русского алфавита, начиная с А, за исключением букв Ё, З, Й, О, Ч, Ь, Ы, Ъ. После слова </w:t>
      </w:r>
      <w:r w:rsidR="002B7965" w:rsidRPr="007A3A09">
        <w:rPr>
          <w:rFonts w:eastAsia="Calibri"/>
          <w:lang w:eastAsia="en-US"/>
        </w:rPr>
        <w:t>«</w:t>
      </w:r>
      <w:r w:rsidRPr="007A3A09">
        <w:rPr>
          <w:rFonts w:eastAsia="Calibri"/>
          <w:lang w:eastAsia="en-US"/>
        </w:rPr>
        <w:t>Приложение</w:t>
      </w:r>
      <w:r w:rsidR="002B7965" w:rsidRPr="007A3A09">
        <w:rPr>
          <w:rFonts w:eastAsia="Calibri"/>
          <w:lang w:eastAsia="en-US"/>
        </w:rPr>
        <w:t xml:space="preserve">» </w:t>
      </w:r>
      <w:r w:rsidRPr="007A3A09">
        <w:rPr>
          <w:rFonts w:eastAsia="Calibri"/>
          <w:lang w:eastAsia="en-US"/>
        </w:rPr>
        <w:t xml:space="preserve">следует буква, обозначающая его последовательность. Если в документе одно приложение, оно обозначается </w:t>
      </w:r>
      <w:r w:rsidR="002B7965" w:rsidRPr="007A3A09">
        <w:rPr>
          <w:rFonts w:eastAsia="Calibri"/>
          <w:lang w:eastAsia="en-US"/>
        </w:rPr>
        <w:t>«Приложение А»</w:t>
      </w:r>
      <w:r w:rsidRPr="007A3A09">
        <w:rPr>
          <w:rFonts w:eastAsia="Calibri"/>
          <w:lang w:eastAsia="en-US"/>
        </w:rPr>
        <w:t>.</w:t>
      </w:r>
    </w:p>
    <w:p w:rsidR="00BA5D41" w:rsidRPr="007A3A09" w:rsidRDefault="00BA5D41" w:rsidP="00031663">
      <w:pPr>
        <w:ind w:firstLine="709"/>
        <w:contextualSpacing/>
        <w:jc w:val="both"/>
      </w:pPr>
      <w:r w:rsidRPr="007A3A09">
        <w:t>Каждое приложение следует начинать с новой страницы с указанием наверху посередине страницы слова «Приложение» и его обозначения.</w:t>
      </w:r>
    </w:p>
    <w:p w:rsidR="00BA5D41" w:rsidRPr="007A3A09" w:rsidRDefault="00BA5D41" w:rsidP="00031663">
      <w:pPr>
        <w:autoSpaceDE w:val="0"/>
        <w:autoSpaceDN w:val="0"/>
        <w:adjustRightInd w:val="0"/>
        <w:ind w:firstLine="709"/>
        <w:contextualSpacing/>
      </w:pPr>
      <w:r w:rsidRPr="007A3A09">
        <w:rPr>
          <w:rFonts w:eastAsia="Calibri"/>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7A3A09">
        <w:t xml:space="preserve">Приложения должны иметь общую с остальной частью документа сквозную нумерацию страниц.   </w:t>
      </w:r>
    </w:p>
    <w:p w:rsidR="002B7965" w:rsidRPr="007A3A09" w:rsidRDefault="002B7965" w:rsidP="00031663">
      <w:pPr>
        <w:autoSpaceDE w:val="0"/>
        <w:autoSpaceDN w:val="0"/>
        <w:adjustRightInd w:val="0"/>
        <w:ind w:firstLine="709"/>
        <w:contextualSpacing/>
      </w:pPr>
    </w:p>
    <w:p w:rsidR="00BA5D41" w:rsidRPr="007A3A09" w:rsidRDefault="00BA5D41" w:rsidP="00031663">
      <w:pPr>
        <w:ind w:firstLine="709"/>
        <w:contextualSpacing/>
        <w:jc w:val="center"/>
        <w:rPr>
          <w:b/>
          <w:i/>
        </w:rPr>
      </w:pPr>
      <w:r w:rsidRPr="007A3A09">
        <w:rPr>
          <w:b/>
          <w:i/>
        </w:rPr>
        <w:t>7. Правила оформления формул</w:t>
      </w:r>
    </w:p>
    <w:p w:rsidR="002B7965" w:rsidRPr="007A3A09" w:rsidRDefault="002B7965" w:rsidP="00031663">
      <w:pPr>
        <w:pStyle w:val="af0"/>
        <w:spacing w:after="0"/>
        <w:ind w:firstLine="709"/>
        <w:contextualSpacing/>
      </w:pPr>
    </w:p>
    <w:p w:rsidR="00BA5D41" w:rsidRPr="007A3A09" w:rsidRDefault="00BA5D41" w:rsidP="00031663">
      <w:pPr>
        <w:pStyle w:val="af0"/>
        <w:spacing w:after="0"/>
        <w:ind w:firstLine="709"/>
        <w:contextualSpacing/>
      </w:pPr>
      <w:r w:rsidRPr="007A3A09">
        <w:t>При использовании формул необходимо придерживаться следующих рекомендаций:</w:t>
      </w:r>
    </w:p>
    <w:p w:rsidR="00BA5D41" w:rsidRPr="007A3A09" w:rsidRDefault="00BA5D41" w:rsidP="00031663">
      <w:pPr>
        <w:ind w:firstLine="709"/>
        <w:contextualSpacing/>
        <w:jc w:val="both"/>
      </w:pPr>
      <w:r w:rsidRPr="007A3A09">
        <w:t>– в формулах в качестве символов следует применять обозначения, установленные соответствующими государственными стандартами;</w:t>
      </w:r>
    </w:p>
    <w:p w:rsidR="00BA5D41" w:rsidRPr="007A3A09" w:rsidRDefault="00BA5D41" w:rsidP="00031663">
      <w:pPr>
        <w:ind w:firstLine="709"/>
        <w:contextualSpacing/>
        <w:jc w:val="both"/>
      </w:pPr>
      <w:r w:rsidRPr="007A3A09">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A5D41" w:rsidRPr="007A3A09" w:rsidRDefault="00BA5D41" w:rsidP="00031663">
      <w:pPr>
        <w:ind w:firstLine="709"/>
        <w:contextualSpacing/>
        <w:jc w:val="both"/>
      </w:pPr>
      <w:r w:rsidRPr="007A3A09">
        <w:t>– формула должна располагаться в отдельной строке с абзацного отступа;</w:t>
      </w:r>
    </w:p>
    <w:p w:rsidR="00BA5D41" w:rsidRPr="007A3A09" w:rsidRDefault="00BA5D41" w:rsidP="00031663">
      <w:pPr>
        <w:ind w:firstLine="709"/>
        <w:contextualSpacing/>
        <w:jc w:val="both"/>
      </w:pPr>
      <w:r w:rsidRPr="007A3A09">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A5D41" w:rsidRPr="007A3A09" w:rsidRDefault="00BA5D41" w:rsidP="00031663">
      <w:pPr>
        <w:ind w:firstLine="709"/>
        <w:contextualSpacing/>
        <w:jc w:val="both"/>
      </w:pPr>
      <w:r w:rsidRPr="007A3A09">
        <w:t>– перед и после формулы обычно пропускается одна строка;</w:t>
      </w:r>
    </w:p>
    <w:p w:rsidR="00BA5D41" w:rsidRPr="007A3A09" w:rsidRDefault="00BA5D41" w:rsidP="00031663">
      <w:pPr>
        <w:ind w:firstLine="709"/>
        <w:contextualSpacing/>
        <w:jc w:val="both"/>
      </w:pPr>
      <w:r w:rsidRPr="007A3A09">
        <w:t>– формулы, следующие одна за другой и не разделенные текстом, разделяют запятой;</w:t>
      </w:r>
    </w:p>
    <w:p w:rsidR="00BA5D41" w:rsidRPr="007A3A09" w:rsidRDefault="00BA5D41" w:rsidP="00031663">
      <w:pPr>
        <w:ind w:firstLine="709"/>
        <w:contextualSpacing/>
        <w:jc w:val="both"/>
      </w:pPr>
      <w:r w:rsidRPr="007A3A09">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A5D41" w:rsidRPr="007A3A09" w:rsidRDefault="00BA5D41" w:rsidP="00031663">
      <w:pPr>
        <w:ind w:firstLine="709"/>
        <w:contextualSpacing/>
        <w:jc w:val="both"/>
      </w:pPr>
      <w:r w:rsidRPr="007A3A09">
        <w:t xml:space="preserve">– ссылки в тексте на порядковые номера формул указывают в скобках, например, </w:t>
      </w:r>
      <w:r w:rsidR="002B7965" w:rsidRPr="007A3A09">
        <w:t>«... в формуле (1)»</w:t>
      </w:r>
      <w:r w:rsidRPr="007A3A09">
        <w:t>.</w:t>
      </w:r>
    </w:p>
    <w:p w:rsidR="00BA5D41" w:rsidRPr="007A3A09" w:rsidRDefault="00BA5D41" w:rsidP="00031663">
      <w:pPr>
        <w:pStyle w:val="af6"/>
        <w:spacing w:after="0"/>
        <w:ind w:firstLine="709"/>
        <w:contextualSpacing/>
      </w:pPr>
      <w:r w:rsidRPr="007A3A09">
        <w:tab/>
      </w:r>
    </w:p>
    <w:p w:rsidR="00BA5D41" w:rsidRPr="007A3A09" w:rsidRDefault="00BA5D41" w:rsidP="00031663">
      <w:pPr>
        <w:pStyle w:val="af6"/>
        <w:spacing w:after="0"/>
        <w:ind w:firstLine="709"/>
        <w:contextualSpacing/>
      </w:pPr>
      <w:r w:rsidRPr="007A3A09">
        <w:t xml:space="preserve">Пример оформления формул: </w:t>
      </w:r>
    </w:p>
    <w:p w:rsidR="00BA5D41" w:rsidRPr="007A3A09" w:rsidRDefault="00BA5D41" w:rsidP="00031663">
      <w:pPr>
        <w:ind w:firstLine="709"/>
        <w:contextualSpacing/>
      </w:pPr>
      <w:r w:rsidRPr="007A3A09">
        <w:t>Темп роста дивиденда определяется из следующего равенства:</w:t>
      </w:r>
    </w:p>
    <w:p w:rsidR="00BA5D41" w:rsidRPr="007A3A09" w:rsidRDefault="00BA5D41" w:rsidP="00031663">
      <w:pPr>
        <w:ind w:firstLine="709"/>
        <w:contextualSpacing/>
        <w:jc w:val="right"/>
      </w:pPr>
      <w:r w:rsidRPr="007A3A09">
        <w:t>D</w:t>
      </w:r>
      <w:r w:rsidRPr="007A3A09">
        <w:rPr>
          <w:vertAlign w:val="subscript"/>
        </w:rPr>
        <w:t>t</w:t>
      </w:r>
      <w:r w:rsidRPr="007A3A09">
        <w:t xml:space="preserve"> = D</w:t>
      </w:r>
      <w:r w:rsidRPr="007A3A09">
        <w:rPr>
          <w:vertAlign w:val="subscript"/>
        </w:rPr>
        <w:t xml:space="preserve">t-1 </w:t>
      </w:r>
      <w:r w:rsidRPr="007A3A09">
        <w:t xml:space="preserve">х (1+g), </w:t>
      </w:r>
      <w:r w:rsidRPr="007A3A09">
        <w:tab/>
      </w:r>
      <w:r w:rsidRPr="007A3A09">
        <w:tab/>
      </w:r>
      <w:r w:rsidRPr="007A3A09">
        <w:tab/>
      </w:r>
      <w:r w:rsidRPr="007A3A09">
        <w:tab/>
      </w:r>
      <w:r w:rsidRPr="007A3A09">
        <w:tab/>
      </w:r>
      <w:r w:rsidRPr="007A3A09">
        <w:tab/>
        <w:t>(3)</w:t>
      </w:r>
    </w:p>
    <w:p w:rsidR="00BA5D41" w:rsidRPr="007A3A09" w:rsidRDefault="00BA5D41" w:rsidP="00031663">
      <w:pPr>
        <w:ind w:firstLine="709"/>
        <w:contextualSpacing/>
      </w:pPr>
      <w:r w:rsidRPr="007A3A09">
        <w:t> где    D</w:t>
      </w:r>
      <w:r w:rsidRPr="007A3A09">
        <w:rPr>
          <w:vertAlign w:val="subscript"/>
        </w:rPr>
        <w:t>t</w:t>
      </w:r>
      <w:r w:rsidRPr="007A3A09">
        <w:t xml:space="preserve"> – дивиденд на одну акцию в момент времени t, руб.;</w:t>
      </w:r>
    </w:p>
    <w:p w:rsidR="00BA5D41" w:rsidRPr="007A3A09" w:rsidRDefault="00BA5D41" w:rsidP="00031663">
      <w:pPr>
        <w:ind w:firstLine="709"/>
        <w:contextualSpacing/>
      </w:pPr>
      <w:r w:rsidRPr="007A3A09">
        <w:t>D</w:t>
      </w:r>
      <w:r w:rsidRPr="007A3A09">
        <w:rPr>
          <w:vertAlign w:val="subscript"/>
        </w:rPr>
        <w:t xml:space="preserve">t-1 </w:t>
      </w:r>
      <w:r w:rsidRPr="007A3A09">
        <w:t>– дивиденд на одну акцию в момент времени t-1, руб.;</w:t>
      </w:r>
    </w:p>
    <w:p w:rsidR="00BA5D41" w:rsidRPr="007A3A09" w:rsidRDefault="00BA5D41" w:rsidP="00031663">
      <w:pPr>
        <w:ind w:firstLine="709"/>
        <w:contextualSpacing/>
      </w:pPr>
      <w:r w:rsidRPr="007A3A09">
        <w:t>g – темп роста дивидендов.</w:t>
      </w:r>
    </w:p>
    <w:p w:rsidR="00BA5D41" w:rsidRPr="007A3A09" w:rsidRDefault="00BA5D41" w:rsidP="00031663">
      <w:pPr>
        <w:contextualSpacing/>
        <w:jc w:val="center"/>
        <w:rPr>
          <w:rStyle w:val="FontStyle36"/>
          <w:bCs w:val="0"/>
          <w:sz w:val="24"/>
          <w:szCs w:val="24"/>
        </w:rPr>
      </w:pPr>
      <w:r w:rsidRPr="007A3A09">
        <w:br w:type="page"/>
      </w:r>
      <w:bookmarkStart w:id="19" w:name="_Toc390874837"/>
      <w:bookmarkStart w:id="20" w:name="_Toc399500936"/>
      <w:bookmarkStart w:id="21" w:name="_Toc400023108"/>
      <w:r w:rsidRPr="007A3A09">
        <w:rPr>
          <w:rStyle w:val="FontStyle36"/>
          <w:bCs w:val="0"/>
          <w:sz w:val="24"/>
          <w:szCs w:val="24"/>
        </w:rPr>
        <w:lastRenderedPageBreak/>
        <w:t>II. ПОДГОТОВКА ВЫПУСКНОЙ КВАЛИФИКАЦИОННОЙ РАБОТЫ БАКАЛАВРА К ЗАЩИТЕ</w:t>
      </w:r>
      <w:bookmarkEnd w:id="19"/>
      <w:bookmarkEnd w:id="20"/>
      <w:bookmarkEnd w:id="21"/>
    </w:p>
    <w:p w:rsidR="00BA5D41" w:rsidRPr="007A3A09" w:rsidRDefault="00BA5D41" w:rsidP="00031663">
      <w:pPr>
        <w:ind w:firstLine="709"/>
        <w:contextualSpacing/>
        <w:rPr>
          <w:b/>
          <w:i/>
        </w:rPr>
      </w:pPr>
    </w:p>
    <w:p w:rsidR="00BA5D41" w:rsidRPr="007A3A09" w:rsidRDefault="00BA5D41" w:rsidP="00031663">
      <w:pPr>
        <w:ind w:firstLine="709"/>
        <w:contextualSpacing/>
        <w:jc w:val="center"/>
        <w:rPr>
          <w:b/>
          <w:i/>
        </w:rPr>
      </w:pPr>
      <w:r w:rsidRPr="007A3A09">
        <w:rPr>
          <w:b/>
          <w:i/>
        </w:rPr>
        <w:t>Получение отзыва научного руководителя</w:t>
      </w:r>
    </w:p>
    <w:p w:rsidR="002B7965" w:rsidRPr="007A3A09" w:rsidRDefault="002B7965" w:rsidP="00031663">
      <w:pPr>
        <w:pStyle w:val="af"/>
        <w:spacing w:line="240" w:lineRule="auto"/>
        <w:contextualSpacing/>
        <w:rPr>
          <w:color w:val="auto"/>
          <w:sz w:val="24"/>
          <w:szCs w:val="24"/>
        </w:rPr>
      </w:pPr>
    </w:p>
    <w:p w:rsidR="00BA5D41" w:rsidRPr="007A3A09" w:rsidRDefault="00BA5D41" w:rsidP="00031663">
      <w:pPr>
        <w:pStyle w:val="af"/>
        <w:spacing w:line="240" w:lineRule="auto"/>
        <w:contextualSpacing/>
        <w:rPr>
          <w:color w:val="auto"/>
          <w:sz w:val="24"/>
          <w:szCs w:val="24"/>
        </w:rPr>
      </w:pPr>
      <w:r w:rsidRPr="007A3A09">
        <w:rPr>
          <w:color w:val="auto"/>
          <w:sz w:val="24"/>
          <w:szCs w:val="24"/>
        </w:rPr>
        <w:t>К защите допускаются только те выпускные квалификационные работы, которые соответствуют всем предъявляемым к ним требованиям.</w:t>
      </w:r>
    </w:p>
    <w:p w:rsidR="00BA5D41" w:rsidRPr="007A3A09" w:rsidRDefault="00BA5D41" w:rsidP="00031663">
      <w:pPr>
        <w:pStyle w:val="af"/>
        <w:spacing w:line="240" w:lineRule="auto"/>
        <w:contextualSpacing/>
        <w:rPr>
          <w:color w:val="auto"/>
          <w:sz w:val="24"/>
          <w:szCs w:val="24"/>
        </w:rPr>
      </w:pPr>
      <w:r w:rsidRPr="007A3A09">
        <w:rPr>
          <w:color w:val="auto"/>
          <w:sz w:val="24"/>
          <w:szCs w:val="24"/>
        </w:rPr>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7A3A09">
        <w:rPr>
          <w:rStyle w:val="FontStyle11"/>
          <w:color w:val="auto"/>
          <w:sz w:val="24"/>
          <w:szCs w:val="24"/>
        </w:rPr>
        <w:t>Научный руководитель оценивает результаты исследования в форме от</w:t>
      </w:r>
      <w:r w:rsidRPr="007A3A09">
        <w:rPr>
          <w:rStyle w:val="FontStyle11"/>
          <w:color w:val="auto"/>
          <w:sz w:val="24"/>
          <w:szCs w:val="24"/>
        </w:rPr>
        <w:softHyphen/>
        <w:t>зыва, в котором характеризует качество выпускной рабо</w:t>
      </w:r>
      <w:r w:rsidRPr="007A3A09">
        <w:rPr>
          <w:rStyle w:val="FontStyle11"/>
          <w:color w:val="auto"/>
          <w:sz w:val="24"/>
          <w:szCs w:val="24"/>
        </w:rPr>
        <w:softHyphen/>
        <w:t>ты, отмечает положительные стороны, отражает значение темы, ее акту</w:t>
      </w:r>
      <w:r w:rsidRPr="007A3A09">
        <w:rPr>
          <w:rStyle w:val="FontStyle11"/>
          <w:color w:val="auto"/>
          <w:sz w:val="24"/>
          <w:szCs w:val="24"/>
        </w:rPr>
        <w:softHyphen/>
        <w:t>альность, насколько успешно студент справился с рассмотрением теоре</w:t>
      </w:r>
      <w:r w:rsidRPr="007A3A09">
        <w:rPr>
          <w:rStyle w:val="FontStyle11"/>
          <w:color w:val="auto"/>
          <w:sz w:val="24"/>
          <w:szCs w:val="24"/>
        </w:rPr>
        <w:softHyphen/>
        <w:t>тических и практических вопросов, степень самостоятельности исследо</w:t>
      </w:r>
      <w:r w:rsidRPr="007A3A09">
        <w:rPr>
          <w:rStyle w:val="FontStyle11"/>
          <w:color w:val="auto"/>
          <w:sz w:val="24"/>
          <w:szCs w:val="24"/>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7A3A09">
        <w:rPr>
          <w:color w:val="auto"/>
          <w:sz w:val="24"/>
          <w:szCs w:val="24"/>
        </w:rPr>
        <w:t>В конце отзыва делается заключение о соответствии работы предъявляемым к ней требованиям и о возможности представления работы к защите.</w:t>
      </w:r>
    </w:p>
    <w:p w:rsidR="00BA5D41" w:rsidRPr="007A3A09" w:rsidRDefault="00BA5D41" w:rsidP="00031663">
      <w:pPr>
        <w:pStyle w:val="af"/>
        <w:spacing w:line="240" w:lineRule="auto"/>
        <w:contextualSpacing/>
        <w:rPr>
          <w:color w:val="auto"/>
          <w:sz w:val="24"/>
          <w:szCs w:val="24"/>
        </w:rPr>
      </w:pPr>
      <w:r w:rsidRPr="007A3A09">
        <w:rPr>
          <w:color w:val="auto"/>
          <w:sz w:val="24"/>
          <w:szCs w:val="24"/>
        </w:rPr>
        <w:t>Студент за 5 дней до защиты знакомится с содержанием отзыва научного руководителя и ставит свою подпись.</w:t>
      </w:r>
    </w:p>
    <w:p w:rsidR="00BA5D41" w:rsidRPr="007A3A09" w:rsidRDefault="00BA5D41" w:rsidP="00031663">
      <w:pPr>
        <w:pStyle w:val="af"/>
        <w:spacing w:line="240" w:lineRule="auto"/>
        <w:contextualSpacing/>
        <w:rPr>
          <w:rStyle w:val="FontStyle11"/>
          <w:b/>
          <w:i/>
          <w:color w:val="auto"/>
          <w:sz w:val="24"/>
          <w:szCs w:val="24"/>
        </w:rPr>
      </w:pPr>
    </w:p>
    <w:p w:rsidR="00BA5D41" w:rsidRPr="007A3A09" w:rsidRDefault="00BA5D41" w:rsidP="00031663">
      <w:pPr>
        <w:pStyle w:val="af"/>
        <w:spacing w:line="240" w:lineRule="auto"/>
        <w:contextualSpacing/>
        <w:rPr>
          <w:rStyle w:val="FontStyle11"/>
          <w:b/>
          <w:i/>
          <w:color w:val="auto"/>
          <w:sz w:val="24"/>
          <w:szCs w:val="24"/>
        </w:rPr>
      </w:pPr>
      <w:r w:rsidRPr="007A3A09">
        <w:rPr>
          <w:rStyle w:val="FontStyle11"/>
          <w:b/>
          <w:i/>
          <w:color w:val="auto"/>
          <w:sz w:val="24"/>
          <w:szCs w:val="24"/>
        </w:rPr>
        <w:t>Прохождение предварительной защиты ВКР</w:t>
      </w:r>
    </w:p>
    <w:p w:rsidR="00BA5D41" w:rsidRPr="007A3A09" w:rsidRDefault="00BA5D41" w:rsidP="00031663">
      <w:pPr>
        <w:ind w:firstLine="720"/>
        <w:contextualSpacing/>
        <w:jc w:val="both"/>
      </w:pPr>
      <w:r w:rsidRPr="007A3A09">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sidRPr="007A3A09">
        <w:softHyphen/>
        <w:t>ная защита выпускной квалификационной работы проводится на выпускающей кафедре Педагогики, психологии и социальной защиты, предзащита осуществляется по утвержденному графику, за 2-3 недели до защиты ВКР.</w:t>
      </w:r>
    </w:p>
    <w:p w:rsidR="00BA5D41" w:rsidRPr="007A3A09" w:rsidRDefault="00BA5D41" w:rsidP="00031663">
      <w:pPr>
        <w:ind w:firstLine="720"/>
        <w:contextualSpacing/>
        <w:jc w:val="both"/>
      </w:pPr>
      <w:r w:rsidRPr="007A3A09">
        <w:t>Для этого заведующий кафедрой Педагогики, психологии и социальной защиты 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BA5D41" w:rsidRPr="007A3A09" w:rsidRDefault="00BA5D41" w:rsidP="00031663">
      <w:pPr>
        <w:ind w:firstLine="709"/>
        <w:contextualSpacing/>
        <w:jc w:val="both"/>
      </w:pPr>
      <w:r w:rsidRPr="007A3A09">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BA5D41" w:rsidRPr="007A3A09" w:rsidRDefault="00BA5D41" w:rsidP="00031663">
      <w:pPr>
        <w:ind w:firstLine="720"/>
        <w:contextualSpacing/>
        <w:jc w:val="both"/>
      </w:pPr>
      <w:r w:rsidRPr="007A3A09">
        <w:t>Для прохождения предварительной защиты студент должен предоставить выпускную квалификационную работу (не сброшюрованную), оформленную в установленном порядке и черновой вариант доклада с сопутствующим презентационным материалом.</w:t>
      </w:r>
    </w:p>
    <w:p w:rsidR="00BA5D41" w:rsidRPr="007A3A09" w:rsidRDefault="00BA5D41" w:rsidP="00031663">
      <w:pPr>
        <w:ind w:firstLine="720"/>
        <w:contextualSpacing/>
        <w:jc w:val="both"/>
      </w:pPr>
      <w:r w:rsidRPr="007A3A09">
        <w:t xml:space="preserve">По итогам предварительной защиты заведующий кафедрой Педагогики, психологии и социальной защиты 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BA5D41" w:rsidRPr="007A3A09" w:rsidRDefault="00BA5D41" w:rsidP="00031663">
      <w:pPr>
        <w:ind w:firstLine="709"/>
        <w:contextualSpacing/>
        <w:jc w:val="both"/>
      </w:pPr>
      <w:r w:rsidRPr="007A3A09">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BA5D41" w:rsidRPr="007A3A09" w:rsidRDefault="00BA5D41" w:rsidP="00031663">
      <w:pPr>
        <w:pStyle w:val="2"/>
        <w:spacing w:before="0" w:after="0"/>
        <w:ind w:firstLine="709"/>
        <w:contextualSpacing/>
        <w:jc w:val="both"/>
        <w:rPr>
          <w:rFonts w:cs="Times New Roman"/>
          <w:szCs w:val="24"/>
        </w:rPr>
      </w:pPr>
      <w:bookmarkStart w:id="22" w:name="_Toc388876548"/>
    </w:p>
    <w:p w:rsidR="00BA5D41" w:rsidRPr="007A3A09" w:rsidRDefault="00BA5D41" w:rsidP="00031663">
      <w:pPr>
        <w:contextualSpacing/>
        <w:jc w:val="center"/>
        <w:rPr>
          <w:b/>
          <w:i/>
        </w:rPr>
      </w:pPr>
      <w:r w:rsidRPr="007A3A09">
        <w:rPr>
          <w:b/>
          <w:i/>
        </w:rPr>
        <w:t>Рецензия на выпускную квалификационную работу</w:t>
      </w:r>
    </w:p>
    <w:p w:rsidR="00BA5D41" w:rsidRPr="007A3A09" w:rsidRDefault="00BA5D41" w:rsidP="00031663">
      <w:pPr>
        <w:contextualSpacing/>
      </w:pPr>
    </w:p>
    <w:p w:rsidR="00BA5D41" w:rsidRPr="007A3A09" w:rsidRDefault="00BA5D41" w:rsidP="00031663">
      <w:pPr>
        <w:ind w:firstLine="708"/>
        <w:contextualSpacing/>
        <w:jc w:val="both"/>
      </w:pPr>
      <w:r w:rsidRPr="007A3A09">
        <w:t>Полностью оформленная выпускная квалификационная  работа студент передается  на рецензирование внешнему рецензенту. Рецензия на ВКР - обязательный документ, без которого выпускника не допускают к защите.</w:t>
      </w:r>
    </w:p>
    <w:p w:rsidR="00BA5D41" w:rsidRPr="007A3A09" w:rsidRDefault="00BA5D41" w:rsidP="00031663">
      <w:pPr>
        <w:contextualSpacing/>
        <w:jc w:val="both"/>
        <w:outlineLvl w:val="2"/>
        <w:rPr>
          <w:b/>
          <w:bCs/>
        </w:rPr>
      </w:pPr>
    </w:p>
    <w:p w:rsidR="00BA5D41" w:rsidRPr="007A3A09" w:rsidRDefault="00BA5D41" w:rsidP="00031663">
      <w:pPr>
        <w:contextualSpacing/>
        <w:jc w:val="center"/>
        <w:outlineLvl w:val="2"/>
        <w:rPr>
          <w:b/>
          <w:bCs/>
          <w:i/>
        </w:rPr>
      </w:pPr>
      <w:r w:rsidRPr="007A3A09">
        <w:rPr>
          <w:b/>
          <w:bCs/>
          <w:i/>
        </w:rPr>
        <w:t>Структура рецензии на выпускную квалификационную работу</w:t>
      </w:r>
    </w:p>
    <w:p w:rsidR="00BA5D41" w:rsidRPr="007A3A09" w:rsidRDefault="00BA5D41" w:rsidP="00031663">
      <w:pPr>
        <w:contextualSpacing/>
        <w:jc w:val="center"/>
        <w:outlineLvl w:val="2"/>
        <w:rPr>
          <w:b/>
          <w:bCs/>
        </w:rPr>
      </w:pPr>
    </w:p>
    <w:p w:rsidR="00BA5D41" w:rsidRPr="007A3A09" w:rsidRDefault="00BA5D41" w:rsidP="00031663">
      <w:pPr>
        <w:ind w:firstLine="720"/>
        <w:contextualSpacing/>
        <w:jc w:val="both"/>
      </w:pPr>
      <w:r w:rsidRPr="007A3A09">
        <w:t xml:space="preserve">Структурно рецензия на ВКР включает в себя вводную часть, основную часть и заключение. </w:t>
      </w:r>
    </w:p>
    <w:p w:rsidR="00BA5D41" w:rsidRPr="007A3A09" w:rsidRDefault="00BA5D41" w:rsidP="00031663">
      <w:pPr>
        <w:numPr>
          <w:ilvl w:val="0"/>
          <w:numId w:val="3"/>
        </w:numPr>
        <w:ind w:left="0" w:firstLine="360"/>
        <w:contextualSpacing/>
        <w:jc w:val="both"/>
      </w:pPr>
      <w:r w:rsidRPr="007A3A09">
        <w:t>Вводная часть отзыва начинается с указания данных автора ВКР,   темы ВКР и описана актуальности.</w:t>
      </w:r>
    </w:p>
    <w:p w:rsidR="00BA5D41" w:rsidRPr="007A3A09" w:rsidRDefault="00BA5D41" w:rsidP="00031663">
      <w:pPr>
        <w:numPr>
          <w:ilvl w:val="0"/>
          <w:numId w:val="3"/>
        </w:numPr>
        <w:ind w:left="0" w:firstLine="360"/>
        <w:contextualSpacing/>
        <w:jc w:val="both"/>
      </w:pPr>
      <w:r w:rsidRPr="007A3A09">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BA5D41" w:rsidRPr="007A3A09" w:rsidRDefault="00BA5D41" w:rsidP="00031663">
      <w:pPr>
        <w:numPr>
          <w:ilvl w:val="0"/>
          <w:numId w:val="3"/>
        </w:numPr>
        <w:ind w:left="0" w:firstLine="360"/>
        <w:contextualSpacing/>
        <w:jc w:val="both"/>
      </w:pPr>
      <w:r w:rsidRPr="007A3A09">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BA5D41" w:rsidRPr="007A3A09" w:rsidRDefault="00BA5D41" w:rsidP="00031663">
      <w:pPr>
        <w:contextualSpacing/>
        <w:jc w:val="both"/>
      </w:pPr>
    </w:p>
    <w:p w:rsidR="00BA5D41" w:rsidRPr="007A3A09" w:rsidRDefault="00BA5D41" w:rsidP="00031663">
      <w:pPr>
        <w:ind w:firstLine="720"/>
        <w:contextualSpacing/>
        <w:jc w:val="both"/>
        <w:outlineLvl w:val="2"/>
        <w:rPr>
          <w:b/>
          <w:bCs/>
          <w:i/>
        </w:rPr>
      </w:pPr>
      <w:r w:rsidRPr="007A3A09">
        <w:rPr>
          <w:b/>
          <w:bCs/>
          <w:i/>
        </w:rPr>
        <w:t>Что должно быть в рецензии?</w:t>
      </w:r>
    </w:p>
    <w:p w:rsidR="00BA5D41" w:rsidRPr="007A3A09" w:rsidRDefault="00BA5D41" w:rsidP="00031663">
      <w:pPr>
        <w:numPr>
          <w:ilvl w:val="0"/>
          <w:numId w:val="4"/>
        </w:numPr>
        <w:ind w:left="0" w:firstLine="360"/>
        <w:contextualSpacing/>
        <w:jc w:val="both"/>
      </w:pPr>
      <w:r w:rsidRPr="007A3A09">
        <w:t xml:space="preserve">Актуальность темы ВКР, важность и востребованность решения поставленных задач </w:t>
      </w:r>
    </w:p>
    <w:p w:rsidR="00BA5D41" w:rsidRPr="007A3A09" w:rsidRDefault="00BA5D41" w:rsidP="00031663">
      <w:pPr>
        <w:numPr>
          <w:ilvl w:val="0"/>
          <w:numId w:val="4"/>
        </w:numPr>
        <w:ind w:left="0" w:firstLine="360"/>
        <w:contextualSpacing/>
        <w:jc w:val="both"/>
      </w:pPr>
      <w:r w:rsidRPr="007A3A09">
        <w:t>Соответствие темы и содержания работы направлению бакалавриата.</w:t>
      </w:r>
    </w:p>
    <w:p w:rsidR="00BA5D41" w:rsidRPr="007A3A09" w:rsidRDefault="00BA5D41" w:rsidP="00031663">
      <w:pPr>
        <w:numPr>
          <w:ilvl w:val="0"/>
          <w:numId w:val="4"/>
        </w:numPr>
        <w:ind w:left="0" w:firstLine="360"/>
        <w:contextualSpacing/>
        <w:jc w:val="both"/>
      </w:pPr>
      <w:r w:rsidRPr="007A3A09">
        <w:t>Полнота раскрытия проблемы. Здесь оценивается, были ли решены поставленные задачи и достигнуты цели, которые студент поставил в рамках ВКР.</w:t>
      </w:r>
    </w:p>
    <w:p w:rsidR="00BA5D41" w:rsidRPr="007A3A09" w:rsidRDefault="00BA5D41" w:rsidP="00031663">
      <w:pPr>
        <w:numPr>
          <w:ilvl w:val="0"/>
          <w:numId w:val="4"/>
        </w:numPr>
        <w:ind w:left="0" w:firstLine="360"/>
        <w:contextualSpacing/>
        <w:jc w:val="both"/>
      </w:pPr>
      <w:r w:rsidRPr="007A3A09">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BA5D41" w:rsidRPr="007A3A09" w:rsidRDefault="00BA5D41" w:rsidP="00031663">
      <w:pPr>
        <w:numPr>
          <w:ilvl w:val="0"/>
          <w:numId w:val="4"/>
        </w:numPr>
        <w:ind w:left="0" w:firstLine="360"/>
        <w:contextualSpacing/>
        <w:jc w:val="both"/>
      </w:pPr>
      <w:r w:rsidRPr="007A3A09">
        <w:t xml:space="preserve">Практическая ценность полученных результатов, перспективы их применения в прикладных областях </w:t>
      </w:r>
    </w:p>
    <w:p w:rsidR="00BA5D41" w:rsidRPr="007A3A09" w:rsidRDefault="00BA5D41" w:rsidP="00031663">
      <w:pPr>
        <w:numPr>
          <w:ilvl w:val="0"/>
          <w:numId w:val="4"/>
        </w:numPr>
        <w:ind w:left="0" w:firstLine="360"/>
        <w:contextualSpacing/>
        <w:jc w:val="both"/>
      </w:pPr>
      <w:r w:rsidRPr="007A3A09">
        <w:t>Достоинства и недостатки ВКР. 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 Если ВКР в целом соответствует требованиям, то обычно в конце при этом пишут: «Несмотря на указанные недостатки, работа заслуживает оценки "отлично"».</w:t>
      </w:r>
    </w:p>
    <w:p w:rsidR="00BA5D41" w:rsidRPr="007A3A09" w:rsidRDefault="00BA5D41" w:rsidP="00031663">
      <w:pPr>
        <w:numPr>
          <w:ilvl w:val="0"/>
          <w:numId w:val="4"/>
        </w:numPr>
        <w:ind w:left="0" w:firstLine="360"/>
        <w:contextualSpacing/>
        <w:jc w:val="both"/>
      </w:pPr>
      <w:r w:rsidRPr="007A3A09">
        <w:t>Вывод рецензента о соответствии работы направлению обучения и ее оценка. В самом конце в рецензии пишется примерно такой текст: «Работа Петрова Ивана Павловича на тему "…" является законченной, соответствует предъявленным требованиям, заслуживает оценки "отлично", а ее автор, Петров Иван Павлович, присвоения степени "Бакалавр " по направлению экономика.</w:t>
      </w:r>
    </w:p>
    <w:p w:rsidR="00BA5D41" w:rsidRPr="007A3A09" w:rsidRDefault="00BA5D41" w:rsidP="00031663">
      <w:pPr>
        <w:numPr>
          <w:ilvl w:val="0"/>
          <w:numId w:val="4"/>
        </w:numPr>
        <w:ind w:left="0" w:firstLine="360"/>
        <w:contextualSpacing/>
        <w:jc w:val="both"/>
      </w:pPr>
      <w:r w:rsidRPr="007A3A09">
        <w:t xml:space="preserve">Студент за 5 дней до защиты знакомится с содержанием </w:t>
      </w:r>
      <w:r w:rsidRPr="007A3A09">
        <w:rPr>
          <w:bCs/>
        </w:rPr>
        <w:t xml:space="preserve">рецензии на выпускную квалификационную работу </w:t>
      </w:r>
      <w:r w:rsidRPr="007A3A09">
        <w:t>рецензента и ставит свою подпись.</w:t>
      </w:r>
    </w:p>
    <w:p w:rsidR="00BA5D41" w:rsidRPr="007A3A09" w:rsidRDefault="00BA5D41" w:rsidP="00031663">
      <w:pPr>
        <w:ind w:left="720"/>
        <w:contextualSpacing/>
        <w:jc w:val="both"/>
      </w:pPr>
    </w:p>
    <w:p w:rsidR="00BA5D41" w:rsidRPr="007A3A09" w:rsidRDefault="00BA5D41" w:rsidP="00031663">
      <w:pPr>
        <w:contextualSpacing/>
        <w:jc w:val="center"/>
      </w:pPr>
    </w:p>
    <w:p w:rsidR="00BA5D41" w:rsidRPr="007A3A09" w:rsidRDefault="00BA5D41" w:rsidP="00043338">
      <w:pPr>
        <w:pageBreakBefore/>
        <w:contextualSpacing/>
        <w:jc w:val="center"/>
        <w:rPr>
          <w:b/>
        </w:rPr>
      </w:pPr>
      <w:r w:rsidRPr="007A3A09">
        <w:rPr>
          <w:b/>
        </w:rPr>
        <w:lastRenderedPageBreak/>
        <w:t>О</w:t>
      </w:r>
      <w:r w:rsidR="002B7965" w:rsidRPr="007A3A09">
        <w:rPr>
          <w:b/>
        </w:rPr>
        <w:t xml:space="preserve">БРАЗЕЦ РЕЦЕНЗИИ НА </w:t>
      </w:r>
      <w:r w:rsidRPr="007A3A09">
        <w:rPr>
          <w:b/>
        </w:rPr>
        <w:t>ВКР</w:t>
      </w:r>
    </w:p>
    <w:p w:rsidR="00BA5D41" w:rsidRPr="007A3A09" w:rsidRDefault="00BA5D41" w:rsidP="00031663">
      <w:pPr>
        <w:contextualSpacing/>
      </w:pPr>
    </w:p>
    <w:p w:rsidR="00BA5D41" w:rsidRPr="007A3A09" w:rsidRDefault="00BA5D41" w:rsidP="00031663">
      <w:pPr>
        <w:pStyle w:val="af9"/>
        <w:shd w:val="clear" w:color="auto" w:fill="FFFFFF"/>
        <w:spacing w:line="240" w:lineRule="auto"/>
        <w:contextualSpacing/>
        <w:jc w:val="center"/>
        <w:rPr>
          <w:b/>
          <w:bCs/>
          <w:caps/>
        </w:rPr>
      </w:pPr>
      <w:r w:rsidRPr="007A3A09">
        <w:rPr>
          <w:b/>
          <w:bCs/>
          <w:caps/>
        </w:rPr>
        <w:t xml:space="preserve">Рецензия </w:t>
      </w:r>
    </w:p>
    <w:p w:rsidR="002B7965" w:rsidRPr="007A3A09" w:rsidRDefault="002B7965" w:rsidP="00031663">
      <w:pPr>
        <w:pStyle w:val="af9"/>
        <w:shd w:val="clear" w:color="auto" w:fill="FFFFFF"/>
        <w:spacing w:line="240" w:lineRule="auto"/>
        <w:contextualSpacing/>
        <w:jc w:val="center"/>
      </w:pPr>
    </w:p>
    <w:p w:rsidR="00930693" w:rsidRPr="007A3A09" w:rsidRDefault="00BA5D41" w:rsidP="00031663">
      <w:pPr>
        <w:pStyle w:val="af9"/>
        <w:spacing w:line="240" w:lineRule="auto"/>
        <w:contextualSpacing/>
        <w:jc w:val="center"/>
        <w:rPr>
          <w:b/>
          <w:iCs/>
        </w:rPr>
      </w:pPr>
      <w:r w:rsidRPr="007A3A09">
        <w:rPr>
          <w:b/>
          <w:bCs/>
        </w:rPr>
        <w:t xml:space="preserve">на выпускную квалификационную работу бакалавра </w:t>
      </w:r>
      <w:r w:rsidR="00043338" w:rsidRPr="007A3A09">
        <w:rPr>
          <w:b/>
          <w:bCs/>
        </w:rPr>
        <w:br/>
      </w:r>
      <w:r w:rsidRPr="007A3A09">
        <w:rPr>
          <w:b/>
        </w:rPr>
        <w:t xml:space="preserve">заочной формы обучения  по направлению </w:t>
      </w:r>
      <w:r w:rsidR="002B7965" w:rsidRPr="007A3A09">
        <w:rPr>
          <w:b/>
        </w:rPr>
        <w:t xml:space="preserve">37.03.01 </w:t>
      </w:r>
      <w:r w:rsidRPr="007A3A09">
        <w:rPr>
          <w:b/>
          <w:iCs/>
        </w:rPr>
        <w:t>П</w:t>
      </w:r>
      <w:r w:rsidR="002B7965" w:rsidRPr="007A3A09">
        <w:rPr>
          <w:b/>
          <w:iCs/>
        </w:rPr>
        <w:t>сихология</w:t>
      </w:r>
      <w:r w:rsidRPr="007A3A09">
        <w:rPr>
          <w:b/>
          <w:iCs/>
        </w:rPr>
        <w:t>, профиль «</w:t>
      </w:r>
      <w:r w:rsidR="00930693" w:rsidRPr="007A3A09">
        <w:rPr>
          <w:b/>
          <w:iCs/>
        </w:rPr>
        <w:t>Психологическое консультирование</w:t>
      </w:r>
      <w:r w:rsidRPr="007A3A09">
        <w:rPr>
          <w:b/>
          <w:iCs/>
        </w:rPr>
        <w:t xml:space="preserve">» </w:t>
      </w:r>
    </w:p>
    <w:p w:rsidR="00BA5D41" w:rsidRPr="007A3A09" w:rsidRDefault="00BA5D41" w:rsidP="00031663">
      <w:pPr>
        <w:pStyle w:val="af9"/>
        <w:spacing w:line="240" w:lineRule="auto"/>
        <w:contextualSpacing/>
        <w:jc w:val="center"/>
      </w:pPr>
      <w:r w:rsidRPr="007A3A09">
        <w:rPr>
          <w:b/>
          <w:iCs/>
        </w:rPr>
        <w:t>Ф.И.О.</w:t>
      </w:r>
    </w:p>
    <w:p w:rsidR="00BA5D41" w:rsidRPr="007A3A09" w:rsidRDefault="00BA5D41" w:rsidP="00031663">
      <w:pPr>
        <w:pStyle w:val="af9"/>
        <w:shd w:val="clear" w:color="auto" w:fill="FFFFFF"/>
        <w:spacing w:line="240" w:lineRule="auto"/>
        <w:contextualSpacing/>
        <w:jc w:val="both"/>
      </w:pPr>
    </w:p>
    <w:p w:rsidR="00BA5D41" w:rsidRPr="007A3A09" w:rsidRDefault="00BA5D41" w:rsidP="00031663">
      <w:pPr>
        <w:pStyle w:val="af9"/>
        <w:shd w:val="clear" w:color="auto" w:fill="FFFFFF"/>
        <w:tabs>
          <w:tab w:val="left" w:pos="0"/>
        </w:tabs>
        <w:spacing w:line="240" w:lineRule="auto"/>
        <w:ind w:firstLine="720"/>
        <w:contextualSpacing/>
        <w:jc w:val="both"/>
      </w:pPr>
      <w:r w:rsidRPr="007A3A09">
        <w:t>Основные критерии, раскрываемые  в содержании рецензии:</w:t>
      </w:r>
    </w:p>
    <w:p w:rsidR="00BA5D41" w:rsidRPr="007A3A09" w:rsidRDefault="00BA5D41" w:rsidP="00031663">
      <w:pPr>
        <w:pStyle w:val="af9"/>
        <w:widowControl w:val="0"/>
        <w:numPr>
          <w:ilvl w:val="0"/>
          <w:numId w:val="40"/>
        </w:numPr>
        <w:shd w:val="clear" w:color="auto" w:fill="FFFFFF"/>
        <w:spacing w:line="240" w:lineRule="auto"/>
        <w:ind w:left="0" w:firstLine="360"/>
        <w:contextualSpacing/>
        <w:jc w:val="both"/>
      </w:pPr>
      <w:r w:rsidRPr="007A3A09">
        <w:rPr>
          <w:bCs/>
        </w:rPr>
        <w:t>актуальность и новизна темы;</w:t>
      </w:r>
    </w:p>
    <w:p w:rsidR="00BA5D41" w:rsidRPr="007A3A09" w:rsidRDefault="00BA5D41" w:rsidP="00031663">
      <w:pPr>
        <w:pStyle w:val="af9"/>
        <w:widowControl w:val="0"/>
        <w:numPr>
          <w:ilvl w:val="0"/>
          <w:numId w:val="40"/>
        </w:numPr>
        <w:shd w:val="clear" w:color="auto" w:fill="FFFFFF"/>
        <w:spacing w:line="240" w:lineRule="auto"/>
        <w:ind w:left="0" w:firstLine="360"/>
        <w:contextualSpacing/>
        <w:jc w:val="both"/>
      </w:pPr>
      <w:r w:rsidRPr="007A3A09">
        <w:t>степень (уровень) решения выпускником поставленных задач;</w:t>
      </w:r>
    </w:p>
    <w:p w:rsidR="00BA5D41" w:rsidRPr="007A3A09" w:rsidRDefault="00BA5D41" w:rsidP="00031663">
      <w:pPr>
        <w:pStyle w:val="af9"/>
        <w:widowControl w:val="0"/>
        <w:numPr>
          <w:ilvl w:val="0"/>
          <w:numId w:val="40"/>
        </w:numPr>
        <w:shd w:val="clear" w:color="auto" w:fill="FFFFFF"/>
        <w:spacing w:line="240" w:lineRule="auto"/>
        <w:ind w:left="0" w:firstLine="360"/>
        <w:contextualSpacing/>
        <w:jc w:val="both"/>
      </w:pPr>
      <w:r w:rsidRPr="007A3A09">
        <w:t>полнота, логическая последовательность и грамотность изложения содержания темы;</w:t>
      </w:r>
    </w:p>
    <w:p w:rsidR="00BA5D41" w:rsidRPr="007A3A09" w:rsidRDefault="00BA5D41" w:rsidP="00031663">
      <w:pPr>
        <w:pStyle w:val="af9"/>
        <w:widowControl w:val="0"/>
        <w:numPr>
          <w:ilvl w:val="0"/>
          <w:numId w:val="40"/>
        </w:numPr>
        <w:shd w:val="clear" w:color="auto" w:fill="FFFFFF"/>
        <w:spacing w:line="240" w:lineRule="auto"/>
        <w:ind w:left="0" w:firstLine="360"/>
        <w:contextualSpacing/>
        <w:jc w:val="both"/>
      </w:pPr>
      <w:r w:rsidRPr="007A3A09">
        <w:t>научность (методы исследования, постановка проблем, анализ научных взглядов), обоснованность и аргументированность выводов и предложений, их значимость, степень самостоятельности автора в раскрытии вопросов темы и самой темы в целом;</w:t>
      </w:r>
    </w:p>
    <w:p w:rsidR="00BA5D41" w:rsidRPr="007A3A09" w:rsidRDefault="00BA5D41" w:rsidP="00031663">
      <w:pPr>
        <w:pStyle w:val="af9"/>
        <w:widowControl w:val="0"/>
        <w:numPr>
          <w:ilvl w:val="0"/>
          <w:numId w:val="40"/>
        </w:numPr>
        <w:shd w:val="clear" w:color="auto" w:fill="FFFFFF"/>
        <w:spacing w:line="240" w:lineRule="auto"/>
        <w:ind w:left="0" w:firstLine="360"/>
        <w:contextualSpacing/>
        <w:jc w:val="both"/>
      </w:pPr>
      <w:r w:rsidRPr="007A3A09">
        <w:t>объем, достаточность и достоверность материалов практики, умение анализировать и обобщать практику в области социальной работы;</w:t>
      </w:r>
    </w:p>
    <w:p w:rsidR="00BA5D41" w:rsidRPr="007A3A09" w:rsidRDefault="00BA5D41" w:rsidP="00031663">
      <w:pPr>
        <w:pStyle w:val="af9"/>
        <w:widowControl w:val="0"/>
        <w:numPr>
          <w:ilvl w:val="0"/>
          <w:numId w:val="40"/>
        </w:numPr>
        <w:shd w:val="clear" w:color="auto" w:fill="FFFFFF"/>
        <w:spacing w:line="240" w:lineRule="auto"/>
        <w:ind w:left="0" w:firstLine="360"/>
        <w:contextualSpacing/>
        <w:jc w:val="both"/>
      </w:pPr>
      <w:r w:rsidRPr="007A3A09">
        <w:t>полнота использования нормативных правовых актов и литературных источников;</w:t>
      </w:r>
    </w:p>
    <w:p w:rsidR="00BA5D41" w:rsidRPr="007A3A09" w:rsidRDefault="00BA5D41" w:rsidP="00031663">
      <w:pPr>
        <w:pStyle w:val="af9"/>
        <w:widowControl w:val="0"/>
        <w:numPr>
          <w:ilvl w:val="0"/>
          <w:numId w:val="40"/>
        </w:numPr>
        <w:shd w:val="clear" w:color="auto" w:fill="FFFFFF"/>
        <w:spacing w:line="240" w:lineRule="auto"/>
        <w:ind w:left="0" w:firstLine="360"/>
        <w:contextualSpacing/>
        <w:jc w:val="both"/>
      </w:pPr>
      <w:r w:rsidRPr="007A3A09">
        <w:t>ошибки, неточности, спорные положения, замечания по отдельным вопросам и в целом по работе (с указанием страниц);</w:t>
      </w:r>
    </w:p>
    <w:p w:rsidR="00BA5D41" w:rsidRPr="007A3A09" w:rsidRDefault="00BA5D41" w:rsidP="00031663">
      <w:pPr>
        <w:pStyle w:val="af9"/>
        <w:widowControl w:val="0"/>
        <w:numPr>
          <w:ilvl w:val="0"/>
          <w:numId w:val="40"/>
        </w:numPr>
        <w:shd w:val="clear" w:color="auto" w:fill="FFFFFF"/>
        <w:spacing w:line="240" w:lineRule="auto"/>
        <w:ind w:left="0" w:firstLine="360"/>
        <w:contextualSpacing/>
        <w:jc w:val="both"/>
      </w:pPr>
      <w:r w:rsidRPr="007A3A09">
        <w:t>правильность оформления работы, ее графической части (соответствие требованиям действующих стандартов);</w:t>
      </w:r>
    </w:p>
    <w:p w:rsidR="00BA5D41" w:rsidRPr="007A3A09" w:rsidRDefault="00BA5D41" w:rsidP="00031663">
      <w:pPr>
        <w:pStyle w:val="af9"/>
        <w:widowControl w:val="0"/>
        <w:numPr>
          <w:ilvl w:val="0"/>
          <w:numId w:val="40"/>
        </w:numPr>
        <w:shd w:val="clear" w:color="auto" w:fill="FFFFFF"/>
        <w:spacing w:line="240" w:lineRule="auto"/>
        <w:ind w:left="0" w:firstLine="360"/>
        <w:contextualSpacing/>
        <w:jc w:val="both"/>
      </w:pPr>
      <w:r w:rsidRPr="007A3A09">
        <w:t>другие вопросы по усмотрению рецензента;</w:t>
      </w:r>
    </w:p>
    <w:p w:rsidR="00BA5D41" w:rsidRPr="007A3A09" w:rsidRDefault="00BA5D41" w:rsidP="00031663">
      <w:pPr>
        <w:pStyle w:val="af9"/>
        <w:widowControl w:val="0"/>
        <w:numPr>
          <w:ilvl w:val="0"/>
          <w:numId w:val="40"/>
        </w:numPr>
        <w:shd w:val="clear" w:color="auto" w:fill="FFFFFF"/>
        <w:spacing w:line="240" w:lineRule="auto"/>
        <w:ind w:left="0" w:firstLine="360"/>
        <w:contextualSpacing/>
        <w:jc w:val="both"/>
      </w:pPr>
      <w:r w:rsidRPr="007A3A09">
        <w:t>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оценка  степени разработки новых вопросов, оригинальности решений (предложений, рекомендаций), теоретической и практической значимости работы;</w:t>
      </w:r>
    </w:p>
    <w:p w:rsidR="00BA5D41" w:rsidRPr="007A3A09" w:rsidRDefault="00BA5D41" w:rsidP="00031663">
      <w:pPr>
        <w:pStyle w:val="af9"/>
        <w:widowControl w:val="0"/>
        <w:numPr>
          <w:ilvl w:val="0"/>
          <w:numId w:val="40"/>
        </w:numPr>
        <w:shd w:val="clear" w:color="auto" w:fill="FFFFFF"/>
        <w:spacing w:line="240" w:lineRule="auto"/>
        <w:ind w:left="0" w:firstLine="360"/>
        <w:contextualSpacing/>
        <w:jc w:val="both"/>
      </w:pPr>
      <w:r w:rsidRPr="007A3A09">
        <w:t>предложение об оценке выпускной квалификационной работы по 5-балльной системе («отлично», «хорошо», «удовлетворительно», «неудовлетворительно»).</w:t>
      </w:r>
    </w:p>
    <w:p w:rsidR="00BA5D41" w:rsidRPr="007A3A09" w:rsidRDefault="00BA5D41" w:rsidP="00031663">
      <w:pPr>
        <w:pStyle w:val="af9"/>
        <w:shd w:val="clear" w:color="auto" w:fill="FFFFFF"/>
        <w:spacing w:line="240" w:lineRule="auto"/>
        <w:ind w:firstLine="360"/>
        <w:contextualSpacing/>
        <w:jc w:val="both"/>
      </w:pPr>
    </w:p>
    <w:p w:rsidR="00BA5D41" w:rsidRPr="007A3A09" w:rsidRDefault="00BA5D41" w:rsidP="00031663">
      <w:pPr>
        <w:pStyle w:val="af9"/>
        <w:shd w:val="clear" w:color="auto" w:fill="FFFFFF"/>
        <w:spacing w:line="240" w:lineRule="auto"/>
        <w:ind w:firstLine="720"/>
        <w:contextualSpacing/>
        <w:jc w:val="both"/>
      </w:pPr>
      <w:r w:rsidRPr="007A3A09">
        <w:t>Ф.И.О. специалиста, место работы, запись сотрудника кадрового аппарата, удостоверяющего подпись рецензента, заверенная печатью.</w:t>
      </w:r>
    </w:p>
    <w:p w:rsidR="00BA5D41" w:rsidRPr="007A3A09" w:rsidRDefault="00BA5D41" w:rsidP="00031663">
      <w:pPr>
        <w:pStyle w:val="af9"/>
        <w:shd w:val="clear" w:color="auto" w:fill="FFFFFF"/>
        <w:spacing w:line="240" w:lineRule="auto"/>
        <w:ind w:firstLine="720"/>
        <w:contextualSpacing/>
        <w:jc w:val="both"/>
      </w:pPr>
    </w:p>
    <w:p w:rsidR="00BA5D41" w:rsidRPr="007A3A09" w:rsidRDefault="00BA5D41" w:rsidP="00031663">
      <w:pPr>
        <w:pStyle w:val="af9"/>
        <w:shd w:val="clear" w:color="auto" w:fill="FFFFFF"/>
        <w:spacing w:line="240" w:lineRule="auto"/>
        <w:ind w:firstLine="720"/>
        <w:contextualSpacing/>
        <w:jc w:val="both"/>
      </w:pPr>
      <w:r w:rsidRPr="007A3A09">
        <w:t>С рецензией  ознакомлен __________________________</w:t>
      </w:r>
    </w:p>
    <w:p w:rsidR="00BA5D41" w:rsidRPr="007A3A09" w:rsidRDefault="00BA5D41" w:rsidP="00031663">
      <w:pPr>
        <w:pStyle w:val="af9"/>
        <w:shd w:val="clear" w:color="auto" w:fill="FFFFFF"/>
        <w:tabs>
          <w:tab w:val="left" w:pos="612"/>
          <w:tab w:val="left" w:pos="2426"/>
        </w:tabs>
        <w:spacing w:line="240" w:lineRule="auto"/>
        <w:ind w:firstLine="720"/>
        <w:contextualSpacing/>
        <w:jc w:val="both"/>
      </w:pPr>
      <w:r w:rsidRPr="007A3A09">
        <w:tab/>
        <w:t xml:space="preserve">                                       (подпись студента)</w:t>
      </w:r>
    </w:p>
    <w:p w:rsidR="00930693" w:rsidRPr="007A3A09" w:rsidRDefault="00930693" w:rsidP="00031663">
      <w:pPr>
        <w:pStyle w:val="af9"/>
        <w:shd w:val="clear" w:color="auto" w:fill="FFFFFF"/>
        <w:tabs>
          <w:tab w:val="left" w:pos="612"/>
          <w:tab w:val="left" w:pos="2426"/>
        </w:tabs>
        <w:spacing w:line="240" w:lineRule="auto"/>
        <w:ind w:firstLine="720"/>
        <w:contextualSpacing/>
        <w:jc w:val="both"/>
      </w:pPr>
    </w:p>
    <w:p w:rsidR="00BA5D41" w:rsidRPr="007A3A09" w:rsidRDefault="00BA5D41" w:rsidP="00031663">
      <w:pPr>
        <w:pStyle w:val="af9"/>
        <w:shd w:val="clear" w:color="auto" w:fill="FFFFFF"/>
        <w:tabs>
          <w:tab w:val="left" w:pos="612"/>
          <w:tab w:val="left" w:pos="2426"/>
        </w:tabs>
        <w:spacing w:line="240" w:lineRule="auto"/>
        <w:ind w:firstLine="720"/>
        <w:contextualSpacing/>
        <w:jc w:val="both"/>
      </w:pPr>
      <w:r w:rsidRPr="007A3A09">
        <w:t>« ____ » _______________ 20__г.</w:t>
      </w:r>
    </w:p>
    <w:p w:rsidR="00BA5D41" w:rsidRPr="007A3A09" w:rsidRDefault="00BA5D41" w:rsidP="00031663">
      <w:pPr>
        <w:contextualSpacing/>
      </w:pPr>
    </w:p>
    <w:p w:rsidR="00930693" w:rsidRPr="007A3A09" w:rsidRDefault="00930693" w:rsidP="00031663">
      <w:pPr>
        <w:pStyle w:val="2"/>
        <w:spacing w:before="0" w:after="0"/>
        <w:ind w:firstLine="709"/>
        <w:contextualSpacing/>
        <w:jc w:val="center"/>
        <w:rPr>
          <w:rFonts w:cs="Times New Roman"/>
          <w:i/>
          <w:szCs w:val="24"/>
        </w:rPr>
      </w:pPr>
    </w:p>
    <w:p w:rsidR="00BA5D41" w:rsidRPr="007A3A09" w:rsidRDefault="00BA5D41" w:rsidP="00031663">
      <w:pPr>
        <w:pStyle w:val="2"/>
        <w:spacing w:before="0" w:after="0"/>
        <w:ind w:firstLine="709"/>
        <w:contextualSpacing/>
        <w:jc w:val="center"/>
        <w:rPr>
          <w:rFonts w:cs="Times New Roman"/>
          <w:i/>
          <w:szCs w:val="24"/>
        </w:rPr>
      </w:pPr>
      <w:r w:rsidRPr="007A3A09">
        <w:rPr>
          <w:rFonts w:cs="Times New Roman"/>
          <w:i/>
          <w:szCs w:val="24"/>
        </w:rPr>
        <w:t>Разработка тезисов доклада и информационных материалов на защиту</w:t>
      </w:r>
      <w:bookmarkEnd w:id="22"/>
    </w:p>
    <w:p w:rsidR="00930693" w:rsidRPr="007A3A09" w:rsidRDefault="00930693" w:rsidP="00031663">
      <w:pPr>
        <w:contextualSpacing/>
      </w:pPr>
    </w:p>
    <w:p w:rsidR="00BA5D41" w:rsidRPr="007A3A09" w:rsidRDefault="00BA5D41" w:rsidP="00031663">
      <w:pPr>
        <w:ind w:firstLine="709"/>
        <w:contextualSpacing/>
        <w:jc w:val="both"/>
      </w:pPr>
      <w:r w:rsidRPr="007A3A09">
        <w:t>Защита выпускной квалификационной работы проводится в академии на открытом заседании ГАК.</w:t>
      </w:r>
    </w:p>
    <w:p w:rsidR="00BA5D41" w:rsidRPr="007A3A09" w:rsidRDefault="00BA5D41" w:rsidP="00031663">
      <w:pPr>
        <w:ind w:firstLine="709"/>
        <w:contextualSpacing/>
        <w:jc w:val="both"/>
      </w:pPr>
      <w:r w:rsidRPr="007A3A09">
        <w:t>К защите студент готовится заранее: пишет тезисы доклада, готовит презентацию и раздаточный материал.</w:t>
      </w:r>
    </w:p>
    <w:p w:rsidR="00BA5D41" w:rsidRPr="007A3A09" w:rsidRDefault="00BA5D41" w:rsidP="00031663">
      <w:pPr>
        <w:ind w:firstLine="709"/>
        <w:contextualSpacing/>
        <w:jc w:val="both"/>
      </w:pPr>
      <w:r w:rsidRPr="007A3A09">
        <w:t>Продолжительность доклада не должна превышать 7-9 минут, что соответствует 5 – 5,5 страницам обычного текста размером шрифта – 14, набранного с полуторным (1,5) межстрочным интервалом.</w:t>
      </w:r>
    </w:p>
    <w:p w:rsidR="00BA5D41" w:rsidRPr="007A3A09" w:rsidRDefault="00BA5D41" w:rsidP="00031663">
      <w:pPr>
        <w:ind w:firstLine="709"/>
        <w:contextualSpacing/>
        <w:jc w:val="both"/>
      </w:pPr>
      <w:r w:rsidRPr="007A3A09">
        <w:t xml:space="preserve">Будет уместно начать доклад с обращения к ГЭК, а также присутствующим на защите. Например: «Уважаемый председатель, члены </w:t>
      </w:r>
      <w:r w:rsidR="00930693" w:rsidRPr="007A3A09">
        <w:t>государственной аттестационной комиссии</w:t>
      </w:r>
      <w:r w:rsidRPr="007A3A09">
        <w:t>, присутствующие, вашему вниманию представляется выпускная квалификационная работа на тему (указывается тема работы)».</w:t>
      </w:r>
    </w:p>
    <w:p w:rsidR="00930693" w:rsidRPr="007A3A09" w:rsidRDefault="00BA5D41" w:rsidP="00031663">
      <w:pPr>
        <w:pStyle w:val="af9"/>
        <w:spacing w:line="240" w:lineRule="auto"/>
        <w:ind w:firstLine="680"/>
        <w:contextualSpacing/>
        <w:jc w:val="both"/>
      </w:pPr>
      <w:r w:rsidRPr="007A3A09">
        <w:t xml:space="preserve">Далее следует начинать с обоснования актуальности темы </w:t>
      </w:r>
      <w:r w:rsidR="00930693" w:rsidRPr="007A3A09">
        <w:t xml:space="preserve">исследования, цели. Затем </w:t>
      </w:r>
      <w:r w:rsidRPr="007A3A09">
        <w:t xml:space="preserve">по </w:t>
      </w:r>
      <w:r w:rsidR="00930693" w:rsidRPr="007A3A09">
        <w:t xml:space="preserve">задачам </w:t>
      </w:r>
      <w:r w:rsidRPr="007A3A09">
        <w:t xml:space="preserve">раскрывается основное содержание квалификационной  работы, </w:t>
      </w:r>
      <w:r w:rsidR="00930693" w:rsidRPr="007A3A09">
        <w:t xml:space="preserve">и </w:t>
      </w:r>
      <w:r w:rsidRPr="007A3A09">
        <w:t>освещаются основные результаты работы, с</w:t>
      </w:r>
      <w:r w:rsidR="00930693" w:rsidRPr="007A3A09">
        <w:t xml:space="preserve">формулированные </w:t>
      </w:r>
      <w:r w:rsidRPr="007A3A09">
        <w:t xml:space="preserve">выводы и предложения. </w:t>
      </w:r>
    </w:p>
    <w:p w:rsidR="00BA5D41" w:rsidRPr="007A3A09" w:rsidRDefault="00BA5D41" w:rsidP="00031663">
      <w:pPr>
        <w:pStyle w:val="af9"/>
        <w:spacing w:line="240" w:lineRule="auto"/>
        <w:ind w:firstLine="680"/>
        <w:contextualSpacing/>
        <w:jc w:val="both"/>
      </w:pPr>
      <w:r w:rsidRPr="007A3A09">
        <w:t>Студент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введение и заключение, которые используются в выступлении практически полностью. Также практически полностью используются выводы в конце главы.</w:t>
      </w:r>
    </w:p>
    <w:p w:rsidR="00BA5D41" w:rsidRPr="007A3A09" w:rsidRDefault="00BA5D41" w:rsidP="00031663">
      <w:pPr>
        <w:pStyle w:val="af9"/>
        <w:spacing w:line="240" w:lineRule="auto"/>
        <w:ind w:firstLine="680"/>
        <w:contextualSpacing/>
        <w:jc w:val="both"/>
      </w:pPr>
      <w:r w:rsidRPr="007A3A09">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BA5D41" w:rsidRPr="007A3A09" w:rsidRDefault="00BA5D41" w:rsidP="00031663">
      <w:pPr>
        <w:pStyle w:val="af9"/>
        <w:spacing w:line="240" w:lineRule="auto"/>
        <w:ind w:firstLine="680"/>
        <w:contextualSpacing/>
        <w:jc w:val="both"/>
      </w:pPr>
      <w:r w:rsidRPr="007A3A09">
        <w:t>Структуру текста доклада при защите квалификационной работы можно представить в виде следующей таблицы.</w:t>
      </w:r>
    </w:p>
    <w:p w:rsidR="00BA5D41" w:rsidRPr="007A3A09" w:rsidRDefault="00BA5D41" w:rsidP="00031663">
      <w:pPr>
        <w:pStyle w:val="af9"/>
        <w:spacing w:line="240" w:lineRule="auto"/>
        <w:ind w:firstLine="680"/>
        <w:contextualSpacing/>
        <w:jc w:val="center"/>
      </w:pPr>
    </w:p>
    <w:p w:rsidR="00BA5D41" w:rsidRPr="007A3A09" w:rsidRDefault="00930693" w:rsidP="00031663">
      <w:pPr>
        <w:pStyle w:val="af9"/>
        <w:spacing w:line="240" w:lineRule="auto"/>
        <w:contextualSpacing/>
        <w:jc w:val="center"/>
      </w:pPr>
      <w:r w:rsidRPr="007A3A09">
        <w:rPr>
          <w:b/>
        </w:rPr>
        <w:br w:type="page"/>
      </w:r>
      <w:r w:rsidR="00BA5D41" w:rsidRPr="007A3A09">
        <w:rPr>
          <w:b/>
        </w:rPr>
        <w:t>Структура доклада</w:t>
      </w:r>
    </w:p>
    <w:p w:rsidR="00BA5D41" w:rsidRPr="007A3A09" w:rsidRDefault="00BA5D41" w:rsidP="00031663">
      <w:pPr>
        <w:pStyle w:val="af9"/>
        <w:spacing w:line="240" w:lineRule="auto"/>
        <w:ind w:firstLine="680"/>
        <w:contextualSpacing/>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34"/>
        <w:gridCol w:w="2724"/>
      </w:tblGrid>
      <w:tr w:rsidR="00BA5D41" w:rsidRPr="007A3A09" w:rsidTr="00464F18">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BA5D41" w:rsidRPr="007A3A09" w:rsidRDefault="00BA5D41" w:rsidP="00031663">
            <w:pPr>
              <w:pStyle w:val="af9"/>
              <w:spacing w:line="240" w:lineRule="auto"/>
              <w:contextualSpacing/>
              <w:jc w:val="center"/>
            </w:pPr>
            <w:r w:rsidRPr="007A3A09">
              <w:t>Раздел доклада</w:t>
            </w:r>
          </w:p>
        </w:tc>
        <w:tc>
          <w:tcPr>
            <w:tcW w:w="2724" w:type="dxa"/>
            <w:tcBorders>
              <w:top w:val="single" w:sz="4" w:space="0" w:color="00000A"/>
              <w:left w:val="single" w:sz="4" w:space="0" w:color="00000A"/>
              <w:bottom w:val="single" w:sz="4" w:space="0" w:color="00000A"/>
              <w:right w:val="single" w:sz="4" w:space="0" w:color="00000A"/>
            </w:tcBorders>
          </w:tcPr>
          <w:p w:rsidR="00BA5D41" w:rsidRPr="007A3A09" w:rsidRDefault="00BA5D41" w:rsidP="00031663">
            <w:pPr>
              <w:pStyle w:val="af9"/>
              <w:spacing w:line="240" w:lineRule="auto"/>
              <w:contextualSpacing/>
              <w:jc w:val="center"/>
            </w:pPr>
            <w:r w:rsidRPr="007A3A09">
              <w:t>Продолжительность (мин.)</w:t>
            </w:r>
          </w:p>
        </w:tc>
      </w:tr>
      <w:tr w:rsidR="00BA5D41" w:rsidRPr="007A3A09" w:rsidTr="00464F18">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BA5D41" w:rsidRPr="007A3A09" w:rsidRDefault="00BA5D41" w:rsidP="00031663">
            <w:pPr>
              <w:pStyle w:val="af9"/>
              <w:spacing w:line="240" w:lineRule="auto"/>
              <w:contextualSpacing/>
              <w:jc w:val="center"/>
            </w:pPr>
            <w:r w:rsidRPr="007A3A09">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tcPr>
          <w:p w:rsidR="00BA5D41" w:rsidRPr="007A3A09" w:rsidRDefault="00BA5D41" w:rsidP="00031663">
            <w:pPr>
              <w:pStyle w:val="af9"/>
              <w:spacing w:line="240" w:lineRule="auto"/>
              <w:contextualSpacing/>
              <w:jc w:val="center"/>
            </w:pPr>
            <w:r w:rsidRPr="007A3A09">
              <w:t xml:space="preserve">1,5 </w:t>
            </w:r>
          </w:p>
        </w:tc>
      </w:tr>
      <w:tr w:rsidR="00BA5D41" w:rsidRPr="007A3A09" w:rsidTr="00464F18">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BA5D41" w:rsidRPr="007A3A09" w:rsidRDefault="00BA5D41" w:rsidP="00031663">
            <w:pPr>
              <w:pStyle w:val="af9"/>
              <w:spacing w:line="240" w:lineRule="auto"/>
              <w:contextualSpacing/>
              <w:jc w:val="center"/>
            </w:pPr>
            <w:r w:rsidRPr="007A3A09">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tcPr>
          <w:p w:rsidR="00BA5D41" w:rsidRPr="007A3A09" w:rsidRDefault="00BA5D41" w:rsidP="00031663">
            <w:pPr>
              <w:pStyle w:val="af9"/>
              <w:spacing w:line="240" w:lineRule="auto"/>
              <w:contextualSpacing/>
              <w:jc w:val="center"/>
            </w:pPr>
            <w:r w:rsidRPr="007A3A09">
              <w:t>3</w:t>
            </w:r>
          </w:p>
        </w:tc>
      </w:tr>
      <w:tr w:rsidR="00BA5D41" w:rsidRPr="007A3A09" w:rsidTr="00464F18">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BA5D41" w:rsidRPr="007A3A09" w:rsidRDefault="00BA5D41" w:rsidP="00031663">
            <w:pPr>
              <w:pStyle w:val="af9"/>
              <w:spacing w:line="240" w:lineRule="auto"/>
              <w:contextualSpacing/>
              <w:jc w:val="center"/>
            </w:pPr>
            <w:r w:rsidRPr="007A3A09">
              <w:t>Результаты эмпирического</w:t>
            </w:r>
          </w:p>
          <w:p w:rsidR="00BA5D41" w:rsidRPr="007A3A09" w:rsidRDefault="00BA5D41" w:rsidP="00031663">
            <w:pPr>
              <w:pStyle w:val="af9"/>
              <w:spacing w:line="240" w:lineRule="auto"/>
              <w:contextualSpacing/>
              <w:jc w:val="center"/>
            </w:pPr>
            <w:r w:rsidRPr="007A3A09">
              <w:t>(экспериментального) исследования</w:t>
            </w:r>
          </w:p>
        </w:tc>
        <w:tc>
          <w:tcPr>
            <w:tcW w:w="2724" w:type="dxa"/>
            <w:tcBorders>
              <w:top w:val="single" w:sz="4" w:space="0" w:color="00000A"/>
              <w:left w:val="single" w:sz="4" w:space="0" w:color="00000A"/>
              <w:bottom w:val="single" w:sz="4" w:space="0" w:color="00000A"/>
              <w:right w:val="single" w:sz="4" w:space="0" w:color="00000A"/>
            </w:tcBorders>
          </w:tcPr>
          <w:p w:rsidR="00BA5D41" w:rsidRPr="007A3A09" w:rsidRDefault="00BA5D41" w:rsidP="00031663">
            <w:pPr>
              <w:pStyle w:val="af9"/>
              <w:spacing w:line="240" w:lineRule="auto"/>
              <w:contextualSpacing/>
              <w:jc w:val="center"/>
            </w:pPr>
            <w:r w:rsidRPr="007A3A09">
              <w:t xml:space="preserve">3,5 </w:t>
            </w:r>
          </w:p>
        </w:tc>
      </w:tr>
      <w:tr w:rsidR="00BA5D41" w:rsidRPr="007A3A09" w:rsidTr="00464F18">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BA5D41" w:rsidRPr="007A3A09" w:rsidRDefault="00BA5D41" w:rsidP="00031663">
            <w:pPr>
              <w:pStyle w:val="af9"/>
              <w:spacing w:line="240" w:lineRule="auto"/>
              <w:contextualSpacing/>
              <w:jc w:val="center"/>
            </w:pPr>
            <w:r w:rsidRPr="007A3A09">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tcPr>
          <w:p w:rsidR="00BA5D41" w:rsidRPr="007A3A09" w:rsidRDefault="00BA5D41" w:rsidP="00031663">
            <w:pPr>
              <w:pStyle w:val="af9"/>
              <w:spacing w:line="240" w:lineRule="auto"/>
              <w:contextualSpacing/>
              <w:jc w:val="center"/>
            </w:pPr>
            <w:r w:rsidRPr="007A3A09">
              <w:t xml:space="preserve">2 </w:t>
            </w:r>
          </w:p>
        </w:tc>
      </w:tr>
    </w:tbl>
    <w:p w:rsidR="00BA5D41" w:rsidRPr="007A3A09" w:rsidRDefault="00BA5D41" w:rsidP="00031663">
      <w:pPr>
        <w:pStyle w:val="af9"/>
        <w:spacing w:line="240" w:lineRule="auto"/>
        <w:ind w:firstLine="680"/>
        <w:contextualSpacing/>
      </w:pPr>
    </w:p>
    <w:p w:rsidR="00BA5D41" w:rsidRPr="007A3A09" w:rsidRDefault="00BA5D41" w:rsidP="00031663">
      <w:pPr>
        <w:ind w:firstLine="709"/>
        <w:contextualSpacing/>
        <w:jc w:val="both"/>
      </w:pPr>
      <w:r w:rsidRPr="007A3A09">
        <w:rPr>
          <w:b/>
          <w:i/>
        </w:rPr>
        <w:t>Презентационная часть</w:t>
      </w:r>
      <w:r w:rsidRPr="007A3A09">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BA5D41" w:rsidRPr="007A3A09" w:rsidRDefault="00BA5D41" w:rsidP="00031663">
      <w:pPr>
        <w:ind w:firstLine="709"/>
        <w:contextualSpacing/>
        <w:jc w:val="both"/>
      </w:pPr>
      <w:r w:rsidRPr="007A3A09">
        <w:rPr>
          <w:b/>
          <w:i/>
        </w:rPr>
        <w:t>Содержание и оформление информационных материалов</w:t>
      </w:r>
      <w:r w:rsidRPr="007A3A09">
        <w:t xml:space="preserve"> для защиты ВКРдолжны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BA5D41" w:rsidRPr="007A3A09" w:rsidRDefault="00BA5D41" w:rsidP="00031663">
      <w:pPr>
        <w:ind w:firstLine="709"/>
        <w:contextualSpacing/>
        <w:jc w:val="both"/>
      </w:pPr>
      <w:r w:rsidRPr="007A3A09">
        <w:rPr>
          <w:b/>
          <w:i/>
        </w:rPr>
        <w:t xml:space="preserve">Презентация </w:t>
      </w:r>
      <w:r w:rsidRPr="007A3A09">
        <w:t xml:space="preserve">подготавливается студентом в программе </w:t>
      </w:r>
      <w:r w:rsidRPr="007A3A09">
        <w:rPr>
          <w:lang w:val="en-US"/>
        </w:rPr>
        <w:t>MicrosoftOfficePowerPoint</w:t>
      </w:r>
      <w:r w:rsidRPr="007A3A09">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12 штук. </w:t>
      </w:r>
    </w:p>
    <w:p w:rsidR="00BA5D41" w:rsidRPr="007A3A09" w:rsidRDefault="00BA5D41" w:rsidP="00031663">
      <w:pPr>
        <w:ind w:firstLine="709"/>
        <w:contextualSpacing/>
        <w:jc w:val="both"/>
      </w:pPr>
    </w:p>
    <w:p w:rsidR="00BA5D41" w:rsidRPr="007A3A09" w:rsidRDefault="00BA5D41" w:rsidP="00031663">
      <w:pPr>
        <w:ind w:firstLine="720"/>
        <w:contextualSpacing/>
        <w:jc w:val="both"/>
      </w:pPr>
      <w:r w:rsidRPr="007A3A09">
        <w:t>Презентация ВКР должна включать слайды, раскрывающие содержание доклада по работе:</w:t>
      </w:r>
    </w:p>
    <w:p w:rsidR="00BA5D41" w:rsidRPr="007A3A09" w:rsidRDefault="00930693" w:rsidP="00031663">
      <w:pPr>
        <w:numPr>
          <w:ilvl w:val="0"/>
          <w:numId w:val="8"/>
        </w:numPr>
        <w:contextualSpacing/>
        <w:jc w:val="both"/>
      </w:pPr>
      <w:r w:rsidRPr="007A3A09">
        <w:t>Т</w:t>
      </w:r>
      <w:r w:rsidR="00BA5D41" w:rsidRPr="007A3A09">
        <w:t>ему работы, фамилию, имя, отчество авт</w:t>
      </w:r>
      <w:r w:rsidRPr="007A3A09">
        <w:t>ора ВКР и научного руководителя.</w:t>
      </w:r>
    </w:p>
    <w:p w:rsidR="00BA5D41" w:rsidRPr="007A3A09" w:rsidRDefault="00930693" w:rsidP="00031663">
      <w:pPr>
        <w:numPr>
          <w:ilvl w:val="0"/>
          <w:numId w:val="8"/>
        </w:numPr>
        <w:contextualSpacing/>
        <w:jc w:val="both"/>
      </w:pPr>
      <w:r w:rsidRPr="007A3A09">
        <w:t>Ф</w:t>
      </w:r>
      <w:r w:rsidR="00BA5D41" w:rsidRPr="007A3A09">
        <w:t>ормулировку пробл</w:t>
      </w:r>
      <w:r w:rsidRPr="007A3A09">
        <w:t>емы (актуальность исследования).</w:t>
      </w:r>
    </w:p>
    <w:p w:rsidR="00BA5D41" w:rsidRPr="007A3A09" w:rsidRDefault="00930693" w:rsidP="00031663">
      <w:pPr>
        <w:numPr>
          <w:ilvl w:val="0"/>
          <w:numId w:val="8"/>
        </w:numPr>
        <w:contextualSpacing/>
        <w:jc w:val="both"/>
      </w:pPr>
      <w:r w:rsidRPr="007A3A09">
        <w:t>Х</w:t>
      </w:r>
      <w:r w:rsidR="00BA5D41" w:rsidRPr="007A3A09">
        <w:t>арактеристику объекта исследования</w:t>
      </w:r>
      <w:r w:rsidRPr="007A3A09">
        <w:t>.</w:t>
      </w:r>
    </w:p>
    <w:p w:rsidR="00BA5D41" w:rsidRPr="007A3A09" w:rsidRDefault="00930693" w:rsidP="00031663">
      <w:pPr>
        <w:numPr>
          <w:ilvl w:val="0"/>
          <w:numId w:val="8"/>
        </w:numPr>
        <w:contextualSpacing/>
        <w:jc w:val="both"/>
      </w:pPr>
      <w:r w:rsidRPr="007A3A09">
        <w:t>О</w:t>
      </w:r>
      <w:r w:rsidR="00BA5D41" w:rsidRPr="007A3A09">
        <w:t>сновные результаты исследования (ключевые выводы, рекомендации).</w:t>
      </w:r>
    </w:p>
    <w:p w:rsidR="00BA5D41" w:rsidRPr="007A3A09" w:rsidRDefault="00BA5D41" w:rsidP="00031663">
      <w:pPr>
        <w:ind w:firstLine="720"/>
        <w:contextualSpacing/>
        <w:jc w:val="both"/>
      </w:pPr>
      <w:r w:rsidRPr="007A3A09">
        <w:t>Требование к объему презентации – 8-10, включая первый.</w:t>
      </w:r>
    </w:p>
    <w:p w:rsidR="00930693" w:rsidRPr="007A3A09" w:rsidRDefault="00930693" w:rsidP="00031663">
      <w:pPr>
        <w:ind w:firstLine="720"/>
        <w:contextualSpacing/>
        <w:jc w:val="both"/>
      </w:pPr>
    </w:p>
    <w:p w:rsidR="00BA5D41" w:rsidRPr="007A3A09" w:rsidRDefault="00BA5D41" w:rsidP="00031663">
      <w:pPr>
        <w:ind w:firstLine="720"/>
        <w:contextualSpacing/>
        <w:jc w:val="both"/>
      </w:pPr>
      <w:r w:rsidRPr="007A3A09">
        <w:t>НЕ РЕКОМЕНДУЕТСЯ:</w:t>
      </w:r>
    </w:p>
    <w:p w:rsidR="00BA5D41" w:rsidRPr="007A3A09" w:rsidRDefault="00BA5D41" w:rsidP="00031663">
      <w:pPr>
        <w:numPr>
          <w:ilvl w:val="0"/>
          <w:numId w:val="9"/>
        </w:numPr>
        <w:contextualSpacing/>
        <w:jc w:val="both"/>
      </w:pPr>
      <w:r w:rsidRPr="007A3A09">
        <w:t>перегружать слайд текстовым материалом;</w:t>
      </w:r>
    </w:p>
    <w:p w:rsidR="00BA5D41" w:rsidRPr="007A3A09" w:rsidRDefault="00BA5D41" w:rsidP="00031663">
      <w:pPr>
        <w:numPr>
          <w:ilvl w:val="0"/>
          <w:numId w:val="9"/>
        </w:numPr>
        <w:contextualSpacing/>
        <w:jc w:val="both"/>
      </w:pPr>
      <w:r w:rsidRPr="007A3A09">
        <w:t xml:space="preserve">перегружать презентацию излишней анимацией; </w:t>
      </w:r>
    </w:p>
    <w:p w:rsidR="00BA5D41" w:rsidRPr="007A3A09" w:rsidRDefault="00BA5D41" w:rsidP="00031663">
      <w:pPr>
        <w:numPr>
          <w:ilvl w:val="0"/>
          <w:numId w:val="9"/>
        </w:numPr>
        <w:contextualSpacing/>
        <w:jc w:val="both"/>
      </w:pPr>
      <w:r w:rsidRPr="007A3A09">
        <w:t>превышать рекомендуемое количество слайдов.</w:t>
      </w:r>
    </w:p>
    <w:p w:rsidR="00BA5D41" w:rsidRPr="007A3A09" w:rsidRDefault="00BA5D41" w:rsidP="00031663">
      <w:pPr>
        <w:ind w:firstLine="720"/>
        <w:contextualSpacing/>
        <w:jc w:val="both"/>
        <w:rPr>
          <w:b/>
        </w:rPr>
      </w:pPr>
      <w:r w:rsidRPr="007A3A09">
        <w:rPr>
          <w:b/>
        </w:rPr>
        <w:t>Каждый студент предоставляет на кафедру:</w:t>
      </w:r>
    </w:p>
    <w:p w:rsidR="00930693" w:rsidRPr="007A3A09" w:rsidRDefault="00930693" w:rsidP="00031663">
      <w:pPr>
        <w:ind w:firstLine="720"/>
        <w:contextualSpacing/>
        <w:jc w:val="both"/>
        <w:rPr>
          <w:b/>
        </w:rPr>
      </w:pPr>
    </w:p>
    <w:p w:rsidR="00BA5D41" w:rsidRPr="007A3A09" w:rsidRDefault="00BA5D41" w:rsidP="00031663">
      <w:pPr>
        <w:pStyle w:val="af2"/>
        <w:numPr>
          <w:ilvl w:val="0"/>
          <w:numId w:val="11"/>
        </w:numPr>
        <w:jc w:val="both"/>
      </w:pPr>
      <w:r w:rsidRPr="007A3A09">
        <w:t>один экземпляр ВКР в сброшюрованном виде;</w:t>
      </w:r>
    </w:p>
    <w:p w:rsidR="00BA5D41" w:rsidRPr="007A3A09" w:rsidRDefault="00BA5D41" w:rsidP="00031663">
      <w:pPr>
        <w:pStyle w:val="af2"/>
        <w:numPr>
          <w:ilvl w:val="0"/>
          <w:numId w:val="11"/>
        </w:numPr>
        <w:jc w:val="both"/>
      </w:pPr>
      <w:r w:rsidRPr="007A3A09">
        <w:t>отзыв руководителя о ВКР;</w:t>
      </w:r>
    </w:p>
    <w:p w:rsidR="00BA5D41" w:rsidRPr="007A3A09" w:rsidRDefault="00BA5D41" w:rsidP="00031663">
      <w:pPr>
        <w:pStyle w:val="af2"/>
        <w:numPr>
          <w:ilvl w:val="0"/>
          <w:numId w:val="11"/>
        </w:numPr>
        <w:jc w:val="both"/>
      </w:pPr>
      <w:r w:rsidRPr="007A3A09">
        <w:t>рецензия на ВКР (обязательна).</w:t>
      </w:r>
    </w:p>
    <w:p w:rsidR="00BA5D41" w:rsidRPr="007A3A09" w:rsidRDefault="00BA5D41" w:rsidP="00031663">
      <w:pPr>
        <w:pStyle w:val="af2"/>
        <w:numPr>
          <w:ilvl w:val="0"/>
          <w:numId w:val="11"/>
        </w:numPr>
        <w:jc w:val="both"/>
      </w:pPr>
      <w:r w:rsidRPr="007A3A09">
        <w:rPr>
          <w:lang w:val="en-US"/>
        </w:rPr>
        <w:t>CD</w:t>
      </w:r>
      <w:r w:rsidRPr="007A3A09">
        <w:t>-</w:t>
      </w:r>
      <w:r w:rsidRPr="007A3A09">
        <w:rPr>
          <w:lang w:val="en-US"/>
        </w:rPr>
        <w:t>ROM</w:t>
      </w:r>
      <w:r w:rsidRPr="007A3A09">
        <w:t xml:space="preserve"> (или </w:t>
      </w:r>
      <w:r w:rsidRPr="007A3A09">
        <w:rPr>
          <w:lang w:val="en-US"/>
        </w:rPr>
        <w:t>DVD</w:t>
      </w:r>
      <w:r w:rsidRPr="007A3A09">
        <w:t>-</w:t>
      </w:r>
      <w:r w:rsidRPr="007A3A09">
        <w:rPr>
          <w:lang w:val="en-US"/>
        </w:rPr>
        <w:t>ROM</w:t>
      </w:r>
      <w:r w:rsidRPr="007A3A09">
        <w:t>) в бумажном конверте, содержащий:</w:t>
      </w:r>
    </w:p>
    <w:p w:rsidR="00BA5D41" w:rsidRPr="007A3A09" w:rsidRDefault="00BA5D41" w:rsidP="00031663">
      <w:pPr>
        <w:numPr>
          <w:ilvl w:val="0"/>
          <w:numId w:val="11"/>
        </w:numPr>
        <w:tabs>
          <w:tab w:val="left" w:pos="709"/>
        </w:tabs>
        <w:contextualSpacing/>
        <w:jc w:val="both"/>
      </w:pPr>
      <w:r w:rsidRPr="007A3A09">
        <w:t xml:space="preserve">полную электронную копию ВКР в формате:       </w:t>
      </w:r>
      <w:r w:rsidRPr="007A3A09">
        <w:rPr>
          <w:b/>
        </w:rPr>
        <w:t>ВКР_Иванов_И.И.</w:t>
      </w:r>
      <w:r w:rsidRPr="007A3A09">
        <w:rPr>
          <w:b/>
          <w:lang w:val="en-US"/>
        </w:rPr>
        <w:t>doc</w:t>
      </w:r>
      <w:r w:rsidRPr="007A3A09">
        <w:rPr>
          <w:b/>
        </w:rPr>
        <w:t>,</w:t>
      </w:r>
    </w:p>
    <w:p w:rsidR="00BA5D41" w:rsidRPr="007A3A09" w:rsidRDefault="00BA5D41" w:rsidP="00031663">
      <w:pPr>
        <w:numPr>
          <w:ilvl w:val="0"/>
          <w:numId w:val="11"/>
        </w:numPr>
        <w:contextualSpacing/>
        <w:jc w:val="both"/>
        <w:rPr>
          <w:b/>
        </w:rPr>
      </w:pPr>
      <w:r w:rsidRPr="007A3A09">
        <w:t>полную электронную копию ВКР в формате</w:t>
      </w:r>
      <w:r w:rsidRPr="007A3A09">
        <w:rPr>
          <w:b/>
        </w:rPr>
        <w:t>:       ВКР_Иванов_И.И.</w:t>
      </w:r>
      <w:r w:rsidRPr="007A3A09">
        <w:rPr>
          <w:b/>
          <w:lang w:val="en-US"/>
        </w:rPr>
        <w:t>pdf</w:t>
      </w:r>
      <w:r w:rsidRPr="007A3A09">
        <w:rPr>
          <w:b/>
        </w:rPr>
        <w:t>,</w:t>
      </w:r>
    </w:p>
    <w:p w:rsidR="00BA5D41" w:rsidRPr="007A3A09" w:rsidRDefault="00BA5D41" w:rsidP="00031663">
      <w:pPr>
        <w:numPr>
          <w:ilvl w:val="0"/>
          <w:numId w:val="11"/>
        </w:numPr>
        <w:contextualSpacing/>
        <w:jc w:val="both"/>
      </w:pPr>
      <w:r w:rsidRPr="007A3A09">
        <w:t xml:space="preserve">электронную презентацию в формате:                  </w:t>
      </w:r>
      <w:r w:rsidRPr="007A3A09">
        <w:rPr>
          <w:b/>
        </w:rPr>
        <w:t>ВКР_Иванов_И.И.</w:t>
      </w:r>
      <w:r w:rsidRPr="007A3A09">
        <w:rPr>
          <w:b/>
          <w:lang w:val="en-US"/>
        </w:rPr>
        <w:t>ppt</w:t>
      </w:r>
      <w:r w:rsidRPr="007A3A09">
        <w:t>,</w:t>
      </w:r>
    </w:p>
    <w:p w:rsidR="00BA5D41" w:rsidRPr="007A3A09" w:rsidRDefault="00BA5D41" w:rsidP="00031663">
      <w:pPr>
        <w:numPr>
          <w:ilvl w:val="0"/>
          <w:numId w:val="11"/>
        </w:numPr>
        <w:contextualSpacing/>
        <w:rPr>
          <w:b/>
        </w:rPr>
      </w:pPr>
      <w:r w:rsidRPr="007A3A09">
        <w:t xml:space="preserve">файл отчета системы «Антиплагиат» в формате:  </w:t>
      </w:r>
      <w:r w:rsidRPr="007A3A09">
        <w:rPr>
          <w:b/>
        </w:rPr>
        <w:t>Антиплагиат_ВКР_Иванов_И.И.</w:t>
      </w:r>
      <w:r w:rsidRPr="007A3A09">
        <w:rPr>
          <w:b/>
          <w:lang w:val="en-US"/>
        </w:rPr>
        <w:t>pdf</w:t>
      </w:r>
      <w:r w:rsidRPr="007A3A09">
        <w:rPr>
          <w:b/>
        </w:rPr>
        <w:t>.</w:t>
      </w:r>
    </w:p>
    <w:p w:rsidR="00BA5D41" w:rsidRPr="007A3A09" w:rsidRDefault="00BA5D41" w:rsidP="00031663">
      <w:pPr>
        <w:contextualSpacing/>
        <w:jc w:val="both"/>
        <w:rPr>
          <w:b/>
          <w:bCs/>
        </w:rPr>
      </w:pPr>
    </w:p>
    <w:p w:rsidR="00043338" w:rsidRPr="007A3A09" w:rsidRDefault="00043338" w:rsidP="00031663">
      <w:pPr>
        <w:contextualSpacing/>
        <w:jc w:val="center"/>
        <w:rPr>
          <w:b/>
          <w:bCs/>
        </w:rPr>
      </w:pPr>
    </w:p>
    <w:p w:rsidR="00BA5D41" w:rsidRPr="007A3A09" w:rsidRDefault="00BA5D41" w:rsidP="00031663">
      <w:pPr>
        <w:contextualSpacing/>
        <w:jc w:val="center"/>
        <w:rPr>
          <w:b/>
          <w:bCs/>
        </w:rPr>
      </w:pPr>
      <w:r w:rsidRPr="007A3A09">
        <w:rPr>
          <w:b/>
          <w:bCs/>
        </w:rPr>
        <w:t>ОФОРМЛЕНИЕ РАБОТЫ В ЭЛЕКТРОННОМ ВИДЕ</w:t>
      </w:r>
    </w:p>
    <w:p w:rsidR="00930693" w:rsidRPr="007A3A09" w:rsidRDefault="00930693" w:rsidP="00031663">
      <w:pPr>
        <w:contextualSpacing/>
        <w:jc w:val="center"/>
      </w:pPr>
    </w:p>
    <w:p w:rsidR="00BA5D41" w:rsidRPr="007A3A09" w:rsidRDefault="00BA5D41" w:rsidP="00031663">
      <w:pPr>
        <w:ind w:firstLine="720"/>
        <w:contextualSpacing/>
        <w:jc w:val="both"/>
        <w:rPr>
          <w:b/>
        </w:rPr>
      </w:pPr>
      <w:r w:rsidRPr="007A3A09">
        <w:rPr>
          <w:b/>
        </w:rPr>
        <w:t>ВНИМАНИЕ!!!!</w:t>
      </w:r>
    </w:p>
    <w:p w:rsidR="00BA5D41" w:rsidRPr="007A3A09" w:rsidRDefault="00BA5D41" w:rsidP="00031663">
      <w:pPr>
        <w:ind w:firstLine="720"/>
        <w:contextualSpacing/>
        <w:jc w:val="both"/>
      </w:pPr>
      <w:r w:rsidRPr="007A3A09">
        <w:t>Не позднее чем за 5 (пять) календарных дня до дня защиты выпускной квалификационной работы в государственную экзаменационную комиссию передается:</w:t>
      </w:r>
    </w:p>
    <w:p w:rsidR="00BA5D41" w:rsidRPr="007A3A09" w:rsidRDefault="00BA5D41" w:rsidP="00031663">
      <w:pPr>
        <w:ind w:firstLine="720"/>
        <w:contextualSpacing/>
        <w:jc w:val="both"/>
      </w:pPr>
      <w:r w:rsidRPr="007A3A09">
        <w:t>1</w:t>
      </w:r>
      <w:r w:rsidR="00930693" w:rsidRPr="007A3A09">
        <w:t>.</w:t>
      </w:r>
      <w:r w:rsidRPr="007A3A09">
        <w:t xml:space="preserve"> ВКР, переплетенная в соответствии с установленными требованиями </w:t>
      </w:r>
    </w:p>
    <w:p w:rsidR="00BA5D41" w:rsidRPr="007A3A09" w:rsidRDefault="00BA5D41" w:rsidP="00031663">
      <w:pPr>
        <w:ind w:firstLine="720"/>
        <w:contextualSpacing/>
        <w:jc w:val="both"/>
      </w:pPr>
      <w:r w:rsidRPr="007A3A09">
        <w:t>2</w:t>
      </w:r>
      <w:r w:rsidR="00930693" w:rsidRPr="007A3A09">
        <w:t>.</w:t>
      </w:r>
      <w:r w:rsidRPr="007A3A09">
        <w:t xml:space="preserve"> ВКР в электронном виде вместе со слайдами презентации </w:t>
      </w:r>
    </w:p>
    <w:p w:rsidR="00BA5D41" w:rsidRPr="007A3A09" w:rsidRDefault="00BA5D41" w:rsidP="00031663">
      <w:pPr>
        <w:ind w:firstLine="720"/>
        <w:contextualSpacing/>
        <w:jc w:val="both"/>
      </w:pPr>
      <w:r w:rsidRPr="007A3A09">
        <w:t>3</w:t>
      </w:r>
      <w:r w:rsidR="00930693" w:rsidRPr="007A3A09">
        <w:t>.О</w:t>
      </w:r>
      <w:r w:rsidRPr="007A3A09">
        <w:t xml:space="preserve">тзыв научного руководителя </w:t>
      </w:r>
    </w:p>
    <w:p w:rsidR="00BA5D41" w:rsidRPr="007A3A09" w:rsidRDefault="00BA5D41" w:rsidP="00031663">
      <w:pPr>
        <w:ind w:firstLine="720"/>
        <w:contextualSpacing/>
        <w:jc w:val="both"/>
      </w:pPr>
      <w:r w:rsidRPr="007A3A09">
        <w:t>4</w:t>
      </w:r>
      <w:r w:rsidR="00930693" w:rsidRPr="007A3A09">
        <w:t>.Р</w:t>
      </w:r>
      <w:r w:rsidRPr="007A3A09">
        <w:t>ецензию (рецензии) оппонента (рецензентов)</w:t>
      </w:r>
    </w:p>
    <w:p w:rsidR="00BA5D41" w:rsidRPr="007A3A09" w:rsidRDefault="00BA5D41" w:rsidP="00031663">
      <w:pPr>
        <w:ind w:firstLine="720"/>
        <w:contextualSpacing/>
        <w:jc w:val="both"/>
      </w:pPr>
      <w:r w:rsidRPr="007A3A09">
        <w:t>5</w:t>
      </w:r>
      <w:r w:rsidR="00930693" w:rsidRPr="007A3A09">
        <w:t xml:space="preserve">.Отчет </w:t>
      </w:r>
      <w:r w:rsidRPr="007A3A09">
        <w:t>об экспертизе текста ВКР по программе «Антиплагиат»</w:t>
      </w:r>
      <w:r w:rsidR="00BC3925" w:rsidRPr="007A3A09">
        <w:t>.</w:t>
      </w:r>
      <w:r w:rsidRPr="007A3A09">
        <w:t xml:space="preserve"> Объем оригинальности текста должен составлять не менее 60% от общего объема работы, исключая титульный лист, список источников и литературы. </w:t>
      </w:r>
    </w:p>
    <w:p w:rsidR="00BA5D41" w:rsidRPr="007A3A09" w:rsidRDefault="00BA5D41" w:rsidP="00031663">
      <w:pPr>
        <w:contextualSpacing/>
        <w:jc w:val="both"/>
      </w:pPr>
    </w:p>
    <w:p w:rsidR="00BA5D41" w:rsidRPr="007A3A09" w:rsidRDefault="00BA5D41" w:rsidP="00031663">
      <w:pPr>
        <w:ind w:firstLine="720"/>
        <w:contextualSpacing/>
        <w:jc w:val="both"/>
      </w:pPr>
      <w:r w:rsidRPr="007A3A09">
        <w:t xml:space="preserve">Для текста ВКР - формат расширения (.doc), для слайдов – формат (.ppt). </w:t>
      </w:r>
    </w:p>
    <w:p w:rsidR="00BA5D41" w:rsidRPr="007A3A09" w:rsidRDefault="00BA5D41" w:rsidP="00031663">
      <w:pPr>
        <w:contextualSpacing/>
        <w:jc w:val="both"/>
      </w:pPr>
      <w:r w:rsidRPr="007A3A09">
        <w:t>Название файла должно отражать его содержание:</w:t>
      </w:r>
    </w:p>
    <w:p w:rsidR="00BA5D41" w:rsidRPr="007A3A09" w:rsidRDefault="00BA5D41" w:rsidP="00031663">
      <w:pPr>
        <w:ind w:firstLine="360"/>
        <w:contextualSpacing/>
        <w:jc w:val="both"/>
      </w:pPr>
      <w:r w:rsidRPr="007A3A09">
        <w:t>- для текста ВКР оно состоит из названия темы работы и фамилии ее автора;</w:t>
      </w:r>
    </w:p>
    <w:p w:rsidR="00BA5D41" w:rsidRPr="007A3A09" w:rsidRDefault="00BA5D41" w:rsidP="00031663">
      <w:pPr>
        <w:ind w:firstLine="360"/>
        <w:contextualSpacing/>
        <w:jc w:val="both"/>
      </w:pPr>
      <w:r w:rsidRPr="007A3A09">
        <w:t xml:space="preserve">- для презентации: после темы работы в скобках указывается (….. (презентация)). </w:t>
      </w:r>
    </w:p>
    <w:p w:rsidR="00BA5D41" w:rsidRPr="007A3A09" w:rsidRDefault="00BA5D41" w:rsidP="00031663">
      <w:pPr>
        <w:contextualSpacing/>
        <w:jc w:val="both"/>
        <w:rPr>
          <w:b/>
        </w:rPr>
      </w:pPr>
    </w:p>
    <w:p w:rsidR="00BA5D41" w:rsidRPr="007A3A09" w:rsidRDefault="00BA5D41" w:rsidP="00031663">
      <w:pPr>
        <w:ind w:firstLine="720"/>
        <w:contextualSpacing/>
        <w:jc w:val="both"/>
        <w:rPr>
          <w:b/>
        </w:rPr>
      </w:pPr>
      <w:r w:rsidRPr="007A3A09">
        <w:rPr>
          <w:b/>
        </w:rPr>
        <w:t xml:space="preserve">Файлы записываются на CD – диск. </w:t>
      </w:r>
    </w:p>
    <w:p w:rsidR="00BA5D41" w:rsidRPr="007A3A09" w:rsidRDefault="00BA5D41" w:rsidP="00031663">
      <w:pPr>
        <w:contextualSpacing/>
        <w:jc w:val="both"/>
      </w:pPr>
      <w:r w:rsidRPr="007A3A09">
        <w:t>Текст ВКР представляется на электронном носителе в формате RTF текстового редактора Microsoft Word. Отзыв, рецензия, справка – в формате PDF.</w:t>
      </w:r>
    </w:p>
    <w:p w:rsidR="00BA5D41" w:rsidRPr="007A3A09" w:rsidRDefault="00BA5D41" w:rsidP="00031663">
      <w:pPr>
        <w:contextualSpacing/>
        <w:jc w:val="both"/>
      </w:pPr>
      <w:r w:rsidRPr="007A3A09">
        <w:t xml:space="preserve">CD-диск должен содержать внешнюю маркировку в виде наклейки или надписи перманентным маркером с указанием </w:t>
      </w:r>
    </w:p>
    <w:p w:rsidR="00BA5D41" w:rsidRPr="007A3A09" w:rsidRDefault="00BA5D41" w:rsidP="00031663">
      <w:pPr>
        <w:ind w:firstLine="360"/>
        <w:contextualSpacing/>
        <w:jc w:val="both"/>
      </w:pPr>
      <w:r w:rsidRPr="007A3A09">
        <w:t xml:space="preserve">- фамилии и инициалов студента; </w:t>
      </w:r>
    </w:p>
    <w:p w:rsidR="00BA5D41" w:rsidRPr="007A3A09" w:rsidRDefault="00BA5D41" w:rsidP="00031663">
      <w:pPr>
        <w:ind w:firstLine="360"/>
        <w:contextualSpacing/>
        <w:jc w:val="both"/>
      </w:pPr>
      <w:r w:rsidRPr="007A3A09">
        <w:t>- наименования факультета;</w:t>
      </w:r>
    </w:p>
    <w:p w:rsidR="00BA5D41" w:rsidRPr="007A3A09" w:rsidRDefault="00BA5D41" w:rsidP="00031663">
      <w:pPr>
        <w:tabs>
          <w:tab w:val="left" w:pos="0"/>
        </w:tabs>
        <w:ind w:firstLine="360"/>
        <w:contextualSpacing/>
        <w:jc w:val="both"/>
      </w:pPr>
      <w:r w:rsidRPr="007A3A09">
        <w:t>-кода направления подготовки (</w:t>
      </w:r>
      <w:r w:rsidR="00043338" w:rsidRPr="007A3A09">
        <w:t>37.03.01 Психология</w:t>
      </w:r>
      <w:r w:rsidRPr="007A3A09">
        <w:t>)</w:t>
      </w:r>
      <w:r w:rsidRPr="007A3A09">
        <w:br/>
        <w:t xml:space="preserve">- наименования профиля </w:t>
      </w:r>
    </w:p>
    <w:p w:rsidR="00BA5D41" w:rsidRPr="007A3A09" w:rsidRDefault="00BA5D41" w:rsidP="00031663">
      <w:pPr>
        <w:contextualSpacing/>
        <w:jc w:val="both"/>
      </w:pPr>
      <w:r w:rsidRPr="007A3A09">
        <w:t xml:space="preserve">- год защиты. </w:t>
      </w:r>
    </w:p>
    <w:p w:rsidR="00BA5D41" w:rsidRPr="007A3A09" w:rsidRDefault="00BA5D41" w:rsidP="00031663">
      <w:pPr>
        <w:ind w:firstLine="720"/>
        <w:contextualSpacing/>
        <w:jc w:val="both"/>
      </w:pPr>
      <w:r w:rsidRPr="007A3A09">
        <w:t>Тексты выпускных квалификационных работ размещаются в электронно-образовательной среде (в портфолио студента)</w:t>
      </w:r>
    </w:p>
    <w:p w:rsidR="00BA5D41" w:rsidRPr="007A3A09" w:rsidRDefault="00BA5D41" w:rsidP="00031663">
      <w:pPr>
        <w:contextualSpacing/>
        <w:jc w:val="both"/>
      </w:pPr>
    </w:p>
    <w:p w:rsidR="00BA5D41" w:rsidRPr="007A3A09" w:rsidRDefault="00BA5D41" w:rsidP="00031663">
      <w:pPr>
        <w:ind w:firstLine="708"/>
        <w:contextualSpacing/>
        <w:jc w:val="both"/>
      </w:pPr>
      <w:r w:rsidRPr="007A3A09">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BA5D41" w:rsidRPr="007A3A09" w:rsidRDefault="00BC3925" w:rsidP="00031663">
      <w:pPr>
        <w:ind w:firstLine="720"/>
        <w:contextualSpacing/>
        <w:jc w:val="both"/>
      </w:pPr>
      <w:r w:rsidRPr="007A3A09">
        <w:t>ОБРАТИТЕ</w:t>
      </w:r>
      <w:r w:rsidR="00BA5D41" w:rsidRPr="007A3A09">
        <w:t xml:space="preserve"> ВНИМАНИЕ! При отсутствии хотя бы одного из вышеупомянутых элементов работы защита не может состояться</w:t>
      </w:r>
    </w:p>
    <w:p w:rsidR="00BA5D41" w:rsidRPr="007A3A09" w:rsidRDefault="00BA5D41" w:rsidP="00031663">
      <w:pPr>
        <w:ind w:firstLine="709"/>
        <w:contextualSpacing/>
        <w:jc w:val="both"/>
      </w:pPr>
    </w:p>
    <w:p w:rsidR="00BA5D41" w:rsidRPr="007A3A09" w:rsidRDefault="00BA5D41" w:rsidP="00031663">
      <w:pPr>
        <w:widowControl w:val="0"/>
        <w:ind w:firstLine="709"/>
        <w:contextualSpacing/>
        <w:jc w:val="center"/>
        <w:rPr>
          <w:rStyle w:val="FontStyle36"/>
          <w:bCs w:val="0"/>
          <w:sz w:val="24"/>
          <w:szCs w:val="24"/>
        </w:rPr>
      </w:pPr>
      <w:r w:rsidRPr="007A3A09">
        <w:rPr>
          <w:b/>
        </w:rPr>
        <w:br w:type="page"/>
      </w:r>
      <w:bookmarkStart w:id="23" w:name="_Toc390874838"/>
      <w:bookmarkStart w:id="24" w:name="_Toc399500937"/>
      <w:bookmarkStart w:id="25" w:name="_Toc400023109"/>
      <w:r w:rsidRPr="007A3A09">
        <w:rPr>
          <w:rStyle w:val="FontStyle36"/>
          <w:bCs w:val="0"/>
          <w:sz w:val="24"/>
          <w:szCs w:val="24"/>
        </w:rPr>
        <w:t>III. ПРОЦЕДУРА ЗАЩИТЫ ВЫПУСКНОЙ КВАЛИФИКАЦИОННОЙ РАБОТЫ БАКАЛАВРА</w:t>
      </w:r>
      <w:bookmarkEnd w:id="23"/>
      <w:bookmarkEnd w:id="24"/>
      <w:bookmarkEnd w:id="25"/>
    </w:p>
    <w:p w:rsidR="00BA5D41" w:rsidRPr="007A3A09" w:rsidRDefault="00BA5D41" w:rsidP="00031663">
      <w:pPr>
        <w:pStyle w:val="Style3"/>
        <w:widowControl/>
        <w:spacing w:line="240" w:lineRule="auto"/>
        <w:ind w:firstLine="709"/>
        <w:contextualSpacing/>
        <w:rPr>
          <w:rStyle w:val="FontStyle37"/>
          <w:sz w:val="24"/>
          <w:szCs w:val="24"/>
        </w:rPr>
      </w:pPr>
    </w:p>
    <w:p w:rsidR="00BA5D41" w:rsidRPr="007A3A09" w:rsidRDefault="00BA5D41" w:rsidP="00031663">
      <w:pPr>
        <w:pStyle w:val="Style3"/>
        <w:widowControl/>
        <w:spacing w:line="240" w:lineRule="auto"/>
        <w:ind w:firstLine="709"/>
        <w:contextualSpacing/>
        <w:rPr>
          <w:rStyle w:val="FontStyle11"/>
          <w:sz w:val="24"/>
          <w:szCs w:val="24"/>
        </w:rPr>
      </w:pPr>
      <w:r w:rsidRPr="007A3A09">
        <w:rPr>
          <w:rStyle w:val="FontStyle11"/>
          <w:sz w:val="24"/>
          <w:szCs w:val="24"/>
        </w:rPr>
        <w:t>Защита выпускной квалификационной работы происходит на открытом заседании экзаменационной комиссии по защите выпускных квалификационных работ, входящей в состав Государственной экзаменационной комиссии (ГЭК), при участии не менее двух третей ее состава. При защите выпускных работ могут присутствовать, задавать вопросы и обсуждать выпускные работы все желающие.</w:t>
      </w:r>
    </w:p>
    <w:p w:rsidR="00BA5D41" w:rsidRPr="007A3A09" w:rsidRDefault="00BA5D41" w:rsidP="00031663">
      <w:pPr>
        <w:pStyle w:val="Style3"/>
        <w:widowControl/>
        <w:spacing w:line="240" w:lineRule="auto"/>
        <w:ind w:firstLine="709"/>
        <w:contextualSpacing/>
        <w:rPr>
          <w:rStyle w:val="FontStyle37"/>
          <w:sz w:val="24"/>
          <w:szCs w:val="24"/>
        </w:rPr>
      </w:pPr>
      <w:r w:rsidRPr="007A3A09">
        <w:rPr>
          <w:rStyle w:val="FontStyle37"/>
          <w:sz w:val="24"/>
          <w:szCs w:val="24"/>
        </w:rPr>
        <w:t>Защита выпускных квалификационных работ бакалавра проводится публично на заседании ГЭК, состав которой утверждается приказом ректора Омской гуманитарной академии.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BA5D41" w:rsidRPr="007A3A09" w:rsidRDefault="00BA5D41" w:rsidP="00031663">
      <w:pPr>
        <w:pStyle w:val="Style2"/>
        <w:widowControl/>
        <w:ind w:firstLine="709"/>
        <w:contextualSpacing/>
        <w:jc w:val="both"/>
        <w:rPr>
          <w:rStyle w:val="FontStyle11"/>
          <w:sz w:val="24"/>
          <w:szCs w:val="24"/>
        </w:rPr>
      </w:pPr>
      <w:r w:rsidRPr="007A3A09">
        <w:rPr>
          <w:rStyle w:val="FontStyle11"/>
          <w:sz w:val="24"/>
          <w:szCs w:val="24"/>
        </w:rPr>
        <w:t>К защите выпускной квалификационной работы допускается лицо, успешно завершившее в полном объеме освоение основной образова</w:t>
      </w:r>
      <w:r w:rsidRPr="007A3A09">
        <w:rPr>
          <w:rStyle w:val="FontStyle11"/>
          <w:sz w:val="24"/>
          <w:szCs w:val="24"/>
        </w:rPr>
        <w:softHyphen/>
        <w:t>тельной программы подготовки бакалавра по направлению Экономика. Оценка результатов зашиты выпускной квалификационной работы осуществляется на закрытом заседании соответствующей экзаменацион</w:t>
      </w:r>
      <w:r w:rsidRPr="007A3A09">
        <w:rPr>
          <w:rStyle w:val="FontStyle11"/>
          <w:sz w:val="24"/>
          <w:szCs w:val="24"/>
        </w:rPr>
        <w:softHyphen/>
        <w:t>ной комиссии ГЭК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w:t>
      </w:r>
    </w:p>
    <w:p w:rsidR="00BA5D41" w:rsidRPr="007A3A09" w:rsidRDefault="00BA5D41" w:rsidP="00031663">
      <w:pPr>
        <w:pStyle w:val="Style3"/>
        <w:widowControl/>
        <w:spacing w:line="240" w:lineRule="auto"/>
        <w:ind w:firstLine="709"/>
        <w:contextualSpacing/>
        <w:rPr>
          <w:rStyle w:val="FontStyle37"/>
          <w:sz w:val="24"/>
          <w:szCs w:val="24"/>
        </w:rPr>
      </w:pPr>
      <w:r w:rsidRPr="007A3A09">
        <w:rPr>
          <w:rStyle w:val="FontStyle37"/>
          <w:sz w:val="24"/>
          <w:szCs w:val="24"/>
        </w:rPr>
        <w:t>В начале каждой защиты секретарь ГЭК объявляет фамилию студента и зачитывает тему выпускной квалификационной работы.</w:t>
      </w:r>
    </w:p>
    <w:p w:rsidR="00BA5D41" w:rsidRPr="007A3A09" w:rsidRDefault="00BA5D41" w:rsidP="00031663">
      <w:pPr>
        <w:pStyle w:val="Style3"/>
        <w:widowControl/>
        <w:spacing w:line="240" w:lineRule="auto"/>
        <w:ind w:firstLine="709"/>
        <w:contextualSpacing/>
        <w:rPr>
          <w:rStyle w:val="FontStyle37"/>
          <w:sz w:val="24"/>
          <w:szCs w:val="24"/>
        </w:rPr>
      </w:pPr>
      <w:r w:rsidRPr="007A3A09">
        <w:rPr>
          <w:rStyle w:val="FontStyle37"/>
          <w:sz w:val="24"/>
          <w:szCs w:val="24"/>
        </w:rPr>
        <w:t>Защита начинается с доклада студента-выпускника по теме выпускной квалификационной работы.</w:t>
      </w:r>
    </w:p>
    <w:p w:rsidR="00BA5D41" w:rsidRPr="007A3A09" w:rsidRDefault="00BA5D41" w:rsidP="00031663">
      <w:pPr>
        <w:ind w:firstLine="708"/>
        <w:contextualSpacing/>
        <w:jc w:val="both"/>
      </w:pPr>
      <w:r w:rsidRPr="007A3A09">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 Общая продолжительность доклада не более 5-7 минут.</w:t>
      </w:r>
    </w:p>
    <w:p w:rsidR="00BA5D41" w:rsidRPr="007A3A09" w:rsidRDefault="00BA5D41" w:rsidP="00031663">
      <w:pPr>
        <w:pStyle w:val="Style3"/>
        <w:widowControl/>
        <w:spacing w:line="240" w:lineRule="auto"/>
        <w:ind w:firstLine="709"/>
        <w:contextualSpacing/>
        <w:rPr>
          <w:rStyle w:val="FontStyle37"/>
          <w:sz w:val="24"/>
          <w:szCs w:val="24"/>
        </w:rPr>
      </w:pPr>
      <w:r w:rsidRPr="007A3A09">
        <w:rPr>
          <w:rStyle w:val="FontStyle37"/>
          <w:sz w:val="24"/>
          <w:szCs w:val="24"/>
        </w:rPr>
        <w:t>После доклада студент-выпускник должен ответить на вопросы членов ГАК. В дискуссии могут принимать участие как члены ГЭК, так и присутствующие заинтересованные лица.</w:t>
      </w:r>
    </w:p>
    <w:p w:rsidR="00BA5D41" w:rsidRPr="007A3A09" w:rsidRDefault="00BA5D41" w:rsidP="00031663">
      <w:pPr>
        <w:pStyle w:val="Style3"/>
        <w:widowControl/>
        <w:spacing w:line="240" w:lineRule="auto"/>
        <w:ind w:firstLine="709"/>
        <w:contextualSpacing/>
        <w:rPr>
          <w:rStyle w:val="FontStyle37"/>
          <w:sz w:val="24"/>
          <w:szCs w:val="24"/>
        </w:rPr>
      </w:pPr>
      <w:r w:rsidRPr="007A3A09">
        <w:rPr>
          <w:rStyle w:val="FontStyle37"/>
          <w:sz w:val="24"/>
          <w:szCs w:val="24"/>
        </w:rPr>
        <w:t>Затем секретарем зачитывается отзыв научного руководителя.</w:t>
      </w:r>
    </w:p>
    <w:p w:rsidR="00BA5D41" w:rsidRPr="007A3A09" w:rsidRDefault="00BA5D41" w:rsidP="00031663">
      <w:pPr>
        <w:pStyle w:val="Style3"/>
        <w:widowControl/>
        <w:spacing w:line="240" w:lineRule="auto"/>
        <w:ind w:firstLine="709"/>
        <w:contextualSpacing/>
        <w:rPr>
          <w:rStyle w:val="FontStyle37"/>
          <w:sz w:val="24"/>
          <w:szCs w:val="24"/>
        </w:rPr>
      </w:pPr>
      <w:r w:rsidRPr="007A3A09">
        <w:rPr>
          <w:rStyle w:val="FontStyle37"/>
          <w:sz w:val="24"/>
          <w:szCs w:val="24"/>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BA5D41" w:rsidRPr="007A3A09" w:rsidRDefault="00BA5D41" w:rsidP="00031663">
      <w:pPr>
        <w:ind w:firstLine="709"/>
        <w:contextualSpacing/>
        <w:jc w:val="both"/>
      </w:pPr>
      <w:r w:rsidRPr="007A3A09">
        <w:t xml:space="preserve">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 </w:t>
      </w:r>
    </w:p>
    <w:p w:rsidR="00BA5D41" w:rsidRPr="007A3A09" w:rsidRDefault="00BA5D41" w:rsidP="00031663">
      <w:pPr>
        <w:ind w:firstLine="709"/>
        <w:contextualSpacing/>
      </w:pPr>
    </w:p>
    <w:p w:rsidR="00BC3925" w:rsidRPr="007A3A09" w:rsidRDefault="00BA5D41" w:rsidP="00031663">
      <w:pPr>
        <w:pStyle w:val="1"/>
        <w:spacing w:before="0" w:after="0"/>
        <w:contextualSpacing/>
        <w:rPr>
          <w:rStyle w:val="FontStyle36"/>
          <w:b/>
          <w:bCs/>
          <w:sz w:val="24"/>
          <w:szCs w:val="24"/>
        </w:rPr>
      </w:pPr>
      <w:bookmarkStart w:id="26" w:name="_Toc390874839"/>
      <w:bookmarkStart w:id="27" w:name="_Toc399500938"/>
      <w:bookmarkStart w:id="28" w:name="_Toc400023110"/>
      <w:r w:rsidRPr="007A3A09">
        <w:rPr>
          <w:rStyle w:val="FontStyle36"/>
          <w:b/>
          <w:bCs/>
          <w:sz w:val="24"/>
          <w:szCs w:val="24"/>
        </w:rPr>
        <w:t xml:space="preserve">IV. КРИТЕРИИ ОЦЕНКИ ВЫПУСКНОЙ </w:t>
      </w:r>
    </w:p>
    <w:p w:rsidR="00BA5D41" w:rsidRPr="007A3A09" w:rsidRDefault="00BA5D41" w:rsidP="00031663">
      <w:pPr>
        <w:pStyle w:val="1"/>
        <w:spacing w:before="0" w:after="0"/>
        <w:contextualSpacing/>
        <w:rPr>
          <w:rStyle w:val="FontStyle36"/>
          <w:b/>
          <w:bCs/>
          <w:sz w:val="24"/>
          <w:szCs w:val="24"/>
        </w:rPr>
      </w:pPr>
      <w:r w:rsidRPr="007A3A09">
        <w:rPr>
          <w:rStyle w:val="FontStyle36"/>
          <w:b/>
          <w:bCs/>
          <w:sz w:val="24"/>
          <w:szCs w:val="24"/>
        </w:rPr>
        <w:t>КВАЛИФИКАЦИОННОЙ РАБОТЫ БАКАЛАВРА</w:t>
      </w:r>
      <w:bookmarkEnd w:id="26"/>
      <w:bookmarkEnd w:id="27"/>
      <w:bookmarkEnd w:id="28"/>
    </w:p>
    <w:p w:rsidR="00BA5D41" w:rsidRPr="007A3A09" w:rsidRDefault="00BA5D41" w:rsidP="00031663">
      <w:pPr>
        <w:ind w:firstLine="567"/>
        <w:contextualSpacing/>
        <w:jc w:val="both"/>
        <w:rPr>
          <w:rStyle w:val="FontStyle37"/>
          <w:sz w:val="24"/>
          <w:szCs w:val="24"/>
        </w:rPr>
      </w:pPr>
      <w:r w:rsidRPr="007A3A09">
        <w:rPr>
          <w:rStyle w:val="FontStyle37"/>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p>
    <w:p w:rsidR="00BA5D41" w:rsidRPr="007A3A09" w:rsidRDefault="00BA5D41" w:rsidP="00031663">
      <w:pPr>
        <w:ind w:firstLine="567"/>
        <w:contextualSpacing/>
        <w:jc w:val="both"/>
        <w:rPr>
          <w:rStyle w:val="FontStyle37"/>
          <w:sz w:val="24"/>
          <w:szCs w:val="24"/>
        </w:rPr>
      </w:pPr>
      <w:r w:rsidRPr="007A3A09">
        <w:rPr>
          <w:rStyle w:val="FontStyle37"/>
          <w:sz w:val="24"/>
          <w:szCs w:val="24"/>
        </w:rPr>
        <w:t>Результаты защиты определяются оценками «отлично», «хорошо», «удовлетворительно», «неудовлетворительно».</w:t>
      </w:r>
    </w:p>
    <w:p w:rsidR="00BA5D41" w:rsidRPr="007A3A09" w:rsidRDefault="00BA5D41" w:rsidP="00031663">
      <w:pPr>
        <w:ind w:firstLine="567"/>
        <w:contextualSpacing/>
        <w:jc w:val="both"/>
        <w:rPr>
          <w:rStyle w:val="FontStyle37"/>
          <w:sz w:val="24"/>
          <w:szCs w:val="24"/>
        </w:rPr>
      </w:pPr>
      <w:r w:rsidRPr="007A3A09">
        <w:rPr>
          <w:rStyle w:val="FontStyle37"/>
          <w:b/>
          <w:sz w:val="24"/>
          <w:szCs w:val="24"/>
        </w:rPr>
        <w:t>Критериями оценки ВКР</w:t>
      </w:r>
      <w:r w:rsidRPr="007A3A09">
        <w:rPr>
          <w:rStyle w:val="FontStyle37"/>
          <w:sz w:val="24"/>
          <w:szCs w:val="24"/>
        </w:rPr>
        <w:t xml:space="preserve"> являются:</w:t>
      </w:r>
    </w:p>
    <w:p w:rsidR="00BA5D41" w:rsidRPr="007A3A09" w:rsidRDefault="00BA5D41" w:rsidP="00031663">
      <w:pPr>
        <w:numPr>
          <w:ilvl w:val="0"/>
          <w:numId w:val="1"/>
        </w:numPr>
        <w:tabs>
          <w:tab w:val="left" w:pos="993"/>
        </w:tabs>
        <w:ind w:left="0" w:firstLine="567"/>
        <w:contextualSpacing/>
        <w:jc w:val="both"/>
        <w:rPr>
          <w:rStyle w:val="FontStyle37"/>
          <w:sz w:val="24"/>
          <w:szCs w:val="24"/>
        </w:rPr>
      </w:pPr>
      <w:r w:rsidRPr="007A3A09">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BA5D41" w:rsidRPr="007A3A09" w:rsidRDefault="00BA5D41" w:rsidP="00031663">
      <w:pPr>
        <w:numPr>
          <w:ilvl w:val="0"/>
          <w:numId w:val="1"/>
        </w:numPr>
        <w:tabs>
          <w:tab w:val="left" w:pos="993"/>
        </w:tabs>
        <w:ind w:left="0" w:firstLine="567"/>
        <w:contextualSpacing/>
        <w:jc w:val="both"/>
        <w:rPr>
          <w:rStyle w:val="FontStyle37"/>
          <w:sz w:val="24"/>
          <w:szCs w:val="24"/>
        </w:rPr>
      </w:pPr>
      <w:r w:rsidRPr="007A3A09">
        <w:rPr>
          <w:rStyle w:val="FontStyle37"/>
          <w:sz w:val="24"/>
          <w:szCs w:val="24"/>
        </w:rPr>
        <w:t>использование специальной научной литературы, нормативных актов, материалов производственной практики;</w:t>
      </w:r>
    </w:p>
    <w:p w:rsidR="00BA5D41" w:rsidRPr="007A3A09" w:rsidRDefault="00BA5D41" w:rsidP="00031663">
      <w:pPr>
        <w:numPr>
          <w:ilvl w:val="0"/>
          <w:numId w:val="1"/>
        </w:numPr>
        <w:tabs>
          <w:tab w:val="left" w:pos="993"/>
        </w:tabs>
        <w:ind w:left="0" w:firstLine="567"/>
        <w:contextualSpacing/>
        <w:jc w:val="both"/>
        <w:rPr>
          <w:rStyle w:val="FontStyle37"/>
          <w:sz w:val="24"/>
          <w:szCs w:val="24"/>
        </w:rPr>
      </w:pPr>
      <w:r w:rsidRPr="007A3A09">
        <w:rPr>
          <w:rStyle w:val="FontStyle37"/>
          <w:sz w:val="24"/>
          <w:szCs w:val="24"/>
        </w:rPr>
        <w:t>творческий подход к разработке темы;</w:t>
      </w:r>
    </w:p>
    <w:p w:rsidR="00BA5D41" w:rsidRPr="007A3A09" w:rsidRDefault="00BA5D41" w:rsidP="00031663">
      <w:pPr>
        <w:numPr>
          <w:ilvl w:val="0"/>
          <w:numId w:val="1"/>
        </w:numPr>
        <w:tabs>
          <w:tab w:val="left" w:pos="993"/>
        </w:tabs>
        <w:ind w:left="0" w:firstLine="567"/>
        <w:contextualSpacing/>
        <w:jc w:val="both"/>
        <w:rPr>
          <w:rStyle w:val="FontStyle37"/>
          <w:sz w:val="24"/>
          <w:szCs w:val="24"/>
        </w:rPr>
      </w:pPr>
      <w:r w:rsidRPr="007A3A09">
        <w:rPr>
          <w:rStyle w:val="FontStyle37"/>
          <w:sz w:val="24"/>
          <w:szCs w:val="24"/>
        </w:rPr>
        <w:t>правильность и научная обоснованность выводов;</w:t>
      </w:r>
    </w:p>
    <w:p w:rsidR="00BA5D41" w:rsidRPr="007A3A09" w:rsidRDefault="00BA5D41" w:rsidP="00031663">
      <w:pPr>
        <w:numPr>
          <w:ilvl w:val="0"/>
          <w:numId w:val="1"/>
        </w:numPr>
        <w:tabs>
          <w:tab w:val="left" w:pos="993"/>
        </w:tabs>
        <w:ind w:left="0" w:firstLine="567"/>
        <w:contextualSpacing/>
        <w:jc w:val="both"/>
        <w:rPr>
          <w:rStyle w:val="FontStyle37"/>
          <w:sz w:val="24"/>
          <w:szCs w:val="24"/>
        </w:rPr>
      </w:pPr>
      <w:r w:rsidRPr="007A3A09">
        <w:rPr>
          <w:rStyle w:val="FontStyle37"/>
          <w:sz w:val="24"/>
          <w:szCs w:val="24"/>
        </w:rPr>
        <w:t>стиль изложения;</w:t>
      </w:r>
    </w:p>
    <w:p w:rsidR="00BA5D41" w:rsidRPr="007A3A09" w:rsidRDefault="00BA5D41" w:rsidP="00031663">
      <w:pPr>
        <w:numPr>
          <w:ilvl w:val="0"/>
          <w:numId w:val="1"/>
        </w:numPr>
        <w:tabs>
          <w:tab w:val="left" w:pos="993"/>
        </w:tabs>
        <w:ind w:left="0" w:firstLine="567"/>
        <w:contextualSpacing/>
        <w:jc w:val="both"/>
        <w:rPr>
          <w:rStyle w:val="FontStyle37"/>
          <w:sz w:val="24"/>
          <w:szCs w:val="24"/>
        </w:rPr>
      </w:pPr>
      <w:r w:rsidRPr="007A3A09">
        <w:rPr>
          <w:rStyle w:val="FontStyle37"/>
          <w:sz w:val="24"/>
          <w:szCs w:val="24"/>
        </w:rPr>
        <w:t>оформление выпускной квалификационной работы (ВКР):</w:t>
      </w:r>
    </w:p>
    <w:p w:rsidR="00BA5D41" w:rsidRPr="007A3A09" w:rsidRDefault="00BA5D41" w:rsidP="00031663">
      <w:pPr>
        <w:numPr>
          <w:ilvl w:val="0"/>
          <w:numId w:val="1"/>
        </w:numPr>
        <w:tabs>
          <w:tab w:val="left" w:pos="993"/>
        </w:tabs>
        <w:ind w:left="0" w:firstLine="567"/>
        <w:contextualSpacing/>
        <w:jc w:val="both"/>
        <w:rPr>
          <w:rStyle w:val="FontStyle37"/>
          <w:sz w:val="24"/>
          <w:szCs w:val="24"/>
        </w:rPr>
      </w:pPr>
      <w:r w:rsidRPr="007A3A09">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BA5D41" w:rsidRPr="007A3A09" w:rsidRDefault="00BA5D41" w:rsidP="00031663">
      <w:pPr>
        <w:numPr>
          <w:ilvl w:val="0"/>
          <w:numId w:val="1"/>
        </w:numPr>
        <w:tabs>
          <w:tab w:val="left" w:pos="993"/>
        </w:tabs>
        <w:ind w:left="0" w:firstLine="567"/>
        <w:contextualSpacing/>
        <w:jc w:val="both"/>
        <w:rPr>
          <w:rStyle w:val="FontStyle37"/>
          <w:sz w:val="24"/>
          <w:szCs w:val="24"/>
        </w:rPr>
      </w:pPr>
      <w:r w:rsidRPr="007A3A09">
        <w:rPr>
          <w:rStyle w:val="FontStyle37"/>
          <w:sz w:val="24"/>
          <w:szCs w:val="24"/>
        </w:rPr>
        <w:t>чёткость и аргументированность ответов студента на вопросы, заданные ему в процессе защиты.</w:t>
      </w:r>
    </w:p>
    <w:p w:rsidR="00BA5D41" w:rsidRPr="007A3A09" w:rsidRDefault="00BA5D41" w:rsidP="00031663">
      <w:pPr>
        <w:tabs>
          <w:tab w:val="left" w:pos="993"/>
        </w:tabs>
        <w:ind w:left="567"/>
        <w:contextualSpacing/>
        <w:jc w:val="both"/>
        <w:rPr>
          <w:rStyle w:val="FontStyle37"/>
          <w:sz w:val="24"/>
          <w:szCs w:val="24"/>
        </w:rPr>
      </w:pPr>
    </w:p>
    <w:p w:rsidR="00BA5D41" w:rsidRPr="007A3A09" w:rsidRDefault="00BC3925" w:rsidP="00031663">
      <w:pPr>
        <w:widowControl w:val="0"/>
        <w:tabs>
          <w:tab w:val="left" w:pos="5160"/>
        </w:tabs>
        <w:contextualSpacing/>
        <w:jc w:val="center"/>
        <w:rPr>
          <w:b/>
          <w:sz w:val="28"/>
          <w:szCs w:val="28"/>
        </w:rPr>
      </w:pPr>
      <w:r w:rsidRPr="007A3A09">
        <w:rPr>
          <w:b/>
        </w:rPr>
        <w:br w:type="page"/>
      </w:r>
      <w:r w:rsidR="00BA5D41" w:rsidRPr="007A3A09">
        <w:rPr>
          <w:b/>
          <w:sz w:val="28"/>
          <w:szCs w:val="28"/>
        </w:rPr>
        <w:t>Критерии оценки содержания ВКР</w:t>
      </w:r>
    </w:p>
    <w:p w:rsidR="00BA5D41" w:rsidRPr="007A3A09" w:rsidRDefault="00BA5D41" w:rsidP="00BA5D41">
      <w:pPr>
        <w:widowControl w:val="0"/>
        <w:tabs>
          <w:tab w:val="left" w:pos="5160"/>
        </w:tabs>
        <w:jc w:val="center"/>
        <w:rPr>
          <w:b/>
          <w:sz w:val="28"/>
          <w:szCs w:val="28"/>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firstRow="1" w:lastRow="0" w:firstColumn="1" w:lastColumn="0" w:noHBand="0" w:noVBand="1"/>
      </w:tblPr>
      <w:tblGrid>
        <w:gridCol w:w="1905"/>
        <w:gridCol w:w="2525"/>
        <w:gridCol w:w="2419"/>
        <w:gridCol w:w="2645"/>
      </w:tblGrid>
      <w:tr w:rsidR="00BA5D41" w:rsidRPr="007A3A09" w:rsidTr="00464F18">
        <w:trPr>
          <w:tblHeader/>
        </w:trPr>
        <w:tc>
          <w:tcPr>
            <w:tcW w:w="1905" w:type="dxa"/>
            <w:tcBorders>
              <w:top w:val="single" w:sz="6" w:space="0" w:color="00000A"/>
              <w:left w:val="single" w:sz="6" w:space="0" w:color="00000A"/>
              <w:bottom w:val="nil"/>
              <w:right w:val="single" w:sz="6" w:space="0" w:color="00000A"/>
            </w:tcBorders>
          </w:tcPr>
          <w:p w:rsidR="00BA5D41" w:rsidRPr="007A3A09" w:rsidRDefault="00BA5D41" w:rsidP="00464F18">
            <w:pPr>
              <w:pStyle w:val="af9"/>
              <w:tabs>
                <w:tab w:val="left" w:pos="851"/>
              </w:tabs>
              <w:jc w:val="both"/>
              <w:rPr>
                <w:sz w:val="20"/>
                <w:szCs w:val="20"/>
              </w:rPr>
            </w:pPr>
            <w:r w:rsidRPr="007A3A09">
              <w:rPr>
                <w:sz w:val="20"/>
                <w:szCs w:val="20"/>
              </w:rPr>
              <w:t>критерии</w:t>
            </w:r>
          </w:p>
        </w:tc>
        <w:tc>
          <w:tcPr>
            <w:tcW w:w="7589" w:type="dxa"/>
            <w:gridSpan w:val="3"/>
            <w:tcBorders>
              <w:top w:val="single" w:sz="6" w:space="0" w:color="00000A"/>
              <w:left w:val="single" w:sz="6" w:space="0" w:color="00000A"/>
              <w:bottom w:val="single" w:sz="6" w:space="0" w:color="00000A"/>
              <w:right w:val="single" w:sz="6" w:space="0" w:color="00000A"/>
            </w:tcBorders>
          </w:tcPr>
          <w:p w:rsidR="00BA5D41" w:rsidRPr="007A3A09" w:rsidRDefault="00BA5D41" w:rsidP="00464F18">
            <w:pPr>
              <w:pStyle w:val="af9"/>
              <w:jc w:val="center"/>
              <w:rPr>
                <w:sz w:val="20"/>
                <w:szCs w:val="20"/>
              </w:rPr>
            </w:pPr>
            <w:r w:rsidRPr="007A3A09">
              <w:rPr>
                <w:sz w:val="20"/>
                <w:szCs w:val="20"/>
              </w:rPr>
              <w:t>о   ц  е   н   к   а</w:t>
            </w:r>
          </w:p>
        </w:tc>
      </w:tr>
      <w:tr w:rsidR="00BA5D41" w:rsidRPr="007A3A09" w:rsidTr="00464F18">
        <w:trPr>
          <w:tblHeader/>
        </w:trPr>
        <w:tc>
          <w:tcPr>
            <w:tcW w:w="1905" w:type="dxa"/>
            <w:tcBorders>
              <w:top w:val="nil"/>
              <w:left w:val="single" w:sz="6" w:space="0" w:color="00000A"/>
              <w:bottom w:val="single" w:sz="6" w:space="0" w:color="00000A"/>
              <w:right w:val="single" w:sz="6" w:space="0" w:color="00000A"/>
            </w:tcBorders>
          </w:tcPr>
          <w:p w:rsidR="00BA5D41" w:rsidRPr="007A3A09" w:rsidRDefault="00BA5D41" w:rsidP="00464F18">
            <w:pPr>
              <w:pStyle w:val="af9"/>
              <w:jc w:val="both"/>
              <w:rPr>
                <w:sz w:val="20"/>
                <w:szCs w:val="20"/>
              </w:rPr>
            </w:pPr>
          </w:p>
        </w:tc>
        <w:tc>
          <w:tcPr>
            <w:tcW w:w="2525" w:type="dxa"/>
            <w:tcBorders>
              <w:top w:val="single" w:sz="6" w:space="0" w:color="00000A"/>
              <w:left w:val="single" w:sz="6" w:space="0" w:color="00000A"/>
              <w:bottom w:val="single" w:sz="6" w:space="0" w:color="00000A"/>
              <w:right w:val="single" w:sz="6" w:space="0" w:color="00000A"/>
            </w:tcBorders>
          </w:tcPr>
          <w:p w:rsidR="00BA5D41" w:rsidRPr="007A3A09" w:rsidRDefault="00BA5D41" w:rsidP="00464F18">
            <w:pPr>
              <w:pStyle w:val="af9"/>
              <w:jc w:val="center"/>
              <w:rPr>
                <w:sz w:val="20"/>
                <w:szCs w:val="20"/>
              </w:rPr>
            </w:pPr>
            <w:r w:rsidRPr="007A3A09">
              <w:rPr>
                <w:sz w:val="20"/>
                <w:szCs w:val="20"/>
              </w:rPr>
              <w:t>удовлетворительно</w:t>
            </w:r>
          </w:p>
        </w:tc>
        <w:tc>
          <w:tcPr>
            <w:tcW w:w="2419" w:type="dxa"/>
            <w:tcBorders>
              <w:top w:val="single" w:sz="6" w:space="0" w:color="00000A"/>
              <w:left w:val="single" w:sz="6" w:space="0" w:color="00000A"/>
              <w:bottom w:val="single" w:sz="6" w:space="0" w:color="00000A"/>
              <w:right w:val="single" w:sz="6" w:space="0" w:color="00000A"/>
            </w:tcBorders>
          </w:tcPr>
          <w:p w:rsidR="00BA5D41" w:rsidRPr="007A3A09" w:rsidRDefault="00BA5D41" w:rsidP="00464F18">
            <w:pPr>
              <w:pStyle w:val="af9"/>
              <w:jc w:val="center"/>
              <w:rPr>
                <w:sz w:val="20"/>
                <w:szCs w:val="20"/>
              </w:rPr>
            </w:pPr>
            <w:r w:rsidRPr="007A3A09">
              <w:rPr>
                <w:sz w:val="20"/>
                <w:szCs w:val="20"/>
              </w:rPr>
              <w:t>хорошо</w:t>
            </w:r>
          </w:p>
        </w:tc>
        <w:tc>
          <w:tcPr>
            <w:tcW w:w="2645" w:type="dxa"/>
            <w:tcBorders>
              <w:top w:val="single" w:sz="6" w:space="0" w:color="00000A"/>
              <w:left w:val="single" w:sz="6" w:space="0" w:color="00000A"/>
              <w:bottom w:val="single" w:sz="6" w:space="0" w:color="00000A"/>
              <w:right w:val="single" w:sz="6" w:space="0" w:color="00000A"/>
            </w:tcBorders>
          </w:tcPr>
          <w:p w:rsidR="00BA5D41" w:rsidRPr="007A3A09" w:rsidRDefault="00BA5D41" w:rsidP="00464F18">
            <w:pPr>
              <w:pStyle w:val="af9"/>
              <w:jc w:val="center"/>
              <w:rPr>
                <w:sz w:val="20"/>
                <w:szCs w:val="20"/>
              </w:rPr>
            </w:pPr>
            <w:r w:rsidRPr="007A3A09">
              <w:rPr>
                <w:sz w:val="20"/>
                <w:szCs w:val="20"/>
              </w:rPr>
              <w:t>отлично</w:t>
            </w:r>
          </w:p>
        </w:tc>
      </w:tr>
      <w:tr w:rsidR="00BA5D41" w:rsidRPr="007A3A09" w:rsidTr="00464F18">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rsidR="00BA5D41" w:rsidRPr="007A3A09" w:rsidRDefault="00BA5D41" w:rsidP="00464F18">
            <w:pPr>
              <w:pStyle w:val="af9"/>
              <w:jc w:val="both"/>
              <w:rPr>
                <w:sz w:val="20"/>
                <w:szCs w:val="20"/>
              </w:rPr>
            </w:pPr>
          </w:p>
          <w:p w:rsidR="00BA5D41" w:rsidRPr="007A3A09" w:rsidRDefault="00BA5D41" w:rsidP="00464F18">
            <w:pPr>
              <w:pStyle w:val="af9"/>
              <w:jc w:val="both"/>
              <w:rPr>
                <w:sz w:val="20"/>
                <w:szCs w:val="20"/>
              </w:rPr>
            </w:pPr>
            <w:r w:rsidRPr="007A3A09">
              <w:rPr>
                <w:sz w:val="20"/>
                <w:szCs w:val="20"/>
              </w:rPr>
              <w:t>Актуальность</w:t>
            </w:r>
          </w:p>
        </w:tc>
        <w:tc>
          <w:tcPr>
            <w:tcW w:w="2525" w:type="dxa"/>
            <w:tcBorders>
              <w:top w:val="single" w:sz="6" w:space="0" w:color="00000A"/>
              <w:left w:val="single" w:sz="6" w:space="0" w:color="00000A"/>
              <w:bottom w:val="single" w:sz="6" w:space="0" w:color="00000A"/>
              <w:right w:val="single" w:sz="6" w:space="0" w:color="00000A"/>
            </w:tcBorders>
          </w:tcPr>
          <w:p w:rsidR="00BA5D41" w:rsidRPr="007A3A09" w:rsidRDefault="00BA5D41" w:rsidP="00464F18">
            <w:pPr>
              <w:pStyle w:val="af9"/>
              <w:jc w:val="both"/>
              <w:rPr>
                <w:sz w:val="20"/>
                <w:szCs w:val="20"/>
              </w:rPr>
            </w:pPr>
          </w:p>
          <w:p w:rsidR="00BA5D41" w:rsidRPr="007A3A09" w:rsidRDefault="00BA5D41" w:rsidP="00464F18">
            <w:pPr>
              <w:pStyle w:val="af9"/>
              <w:jc w:val="both"/>
              <w:rPr>
                <w:sz w:val="20"/>
                <w:szCs w:val="20"/>
              </w:rPr>
            </w:pPr>
            <w:r w:rsidRPr="007A3A09">
              <w:rPr>
                <w:sz w:val="20"/>
                <w:szCs w:val="20"/>
              </w:rPr>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rsidR="00BA5D41" w:rsidRPr="007A3A09" w:rsidRDefault="00BA5D41" w:rsidP="00464F18">
            <w:pPr>
              <w:pStyle w:val="af9"/>
              <w:jc w:val="both"/>
              <w:rPr>
                <w:sz w:val="20"/>
                <w:szCs w:val="20"/>
              </w:rPr>
            </w:pPr>
          </w:p>
          <w:p w:rsidR="00BA5D41" w:rsidRPr="007A3A09" w:rsidRDefault="00BA5D41" w:rsidP="00464F18">
            <w:pPr>
              <w:pStyle w:val="af9"/>
              <w:jc w:val="both"/>
              <w:rPr>
                <w:sz w:val="20"/>
                <w:szCs w:val="20"/>
              </w:rPr>
            </w:pPr>
            <w:r w:rsidRPr="007A3A09">
              <w:rPr>
                <w:sz w:val="20"/>
                <w:szCs w:val="20"/>
              </w:rPr>
              <w:t>Автор обосновывает актуальность  направления исследования в целом, а не собстве</w:t>
            </w:r>
            <w:r w:rsidR="00BC3925" w:rsidRPr="007A3A09">
              <w:rPr>
                <w:sz w:val="20"/>
                <w:szCs w:val="20"/>
              </w:rPr>
              <w:t>нной темы.</w:t>
            </w:r>
          </w:p>
        </w:tc>
        <w:tc>
          <w:tcPr>
            <w:tcW w:w="2645" w:type="dxa"/>
            <w:tcBorders>
              <w:top w:val="single" w:sz="6" w:space="0" w:color="00000A"/>
              <w:left w:val="single" w:sz="6" w:space="0" w:color="00000A"/>
              <w:bottom w:val="single" w:sz="6" w:space="0" w:color="00000A"/>
              <w:right w:val="single" w:sz="6" w:space="0" w:color="00000A"/>
            </w:tcBorders>
          </w:tcPr>
          <w:p w:rsidR="00BA5D41" w:rsidRPr="007A3A09" w:rsidRDefault="00BA5D41" w:rsidP="00464F18">
            <w:pPr>
              <w:pStyle w:val="af9"/>
              <w:jc w:val="both"/>
              <w:rPr>
                <w:sz w:val="20"/>
                <w:szCs w:val="20"/>
              </w:rPr>
            </w:pPr>
          </w:p>
          <w:p w:rsidR="00BA5D41" w:rsidRPr="007A3A09" w:rsidRDefault="00BA5D41" w:rsidP="00464F18">
            <w:pPr>
              <w:pStyle w:val="af9"/>
              <w:jc w:val="both"/>
              <w:rPr>
                <w:sz w:val="20"/>
                <w:szCs w:val="20"/>
              </w:rPr>
            </w:pPr>
            <w:r w:rsidRPr="007A3A09">
              <w:rPr>
                <w:sz w:val="20"/>
                <w:szCs w:val="20"/>
              </w:rPr>
              <w:t xml:space="preserve"> Актуальность проблемы исследования обоснована анализом состояния педагогической теории и практики. Показана значимость исследования в решении социально-педагогических проблем.</w:t>
            </w:r>
          </w:p>
        </w:tc>
      </w:tr>
      <w:tr w:rsidR="00BA5D41" w:rsidRPr="007A3A09" w:rsidTr="00464F18">
        <w:trPr>
          <w:cantSplit/>
        </w:trPr>
        <w:tc>
          <w:tcPr>
            <w:tcW w:w="1905" w:type="dxa"/>
            <w:tcBorders>
              <w:top w:val="single" w:sz="6" w:space="0" w:color="00000A"/>
              <w:left w:val="single" w:sz="6" w:space="0" w:color="00000A"/>
              <w:bottom w:val="single" w:sz="6" w:space="0" w:color="00000A"/>
              <w:right w:val="single" w:sz="6" w:space="0" w:color="00000A"/>
            </w:tcBorders>
          </w:tcPr>
          <w:p w:rsidR="00BA5D41" w:rsidRPr="007A3A09" w:rsidRDefault="00BA5D41" w:rsidP="00464F18">
            <w:pPr>
              <w:pStyle w:val="af9"/>
              <w:jc w:val="both"/>
              <w:rPr>
                <w:sz w:val="20"/>
                <w:szCs w:val="20"/>
              </w:rPr>
            </w:pPr>
            <w:r w:rsidRPr="007A3A09">
              <w:rPr>
                <w:sz w:val="20"/>
                <w:szCs w:val="20"/>
              </w:rPr>
              <w:t xml:space="preserve">Методоло-гическая обоснованность и основные характеристики исследования. </w:t>
            </w:r>
          </w:p>
        </w:tc>
        <w:tc>
          <w:tcPr>
            <w:tcW w:w="2525" w:type="dxa"/>
            <w:tcBorders>
              <w:top w:val="single" w:sz="6" w:space="0" w:color="00000A"/>
              <w:left w:val="single" w:sz="6" w:space="0" w:color="00000A"/>
              <w:bottom w:val="single" w:sz="6" w:space="0" w:color="00000A"/>
              <w:right w:val="single" w:sz="6" w:space="0" w:color="00000A"/>
            </w:tcBorders>
          </w:tcPr>
          <w:p w:rsidR="00BA5D41" w:rsidRPr="007A3A09" w:rsidRDefault="00BA5D41" w:rsidP="00464F18">
            <w:pPr>
              <w:pStyle w:val="af9"/>
              <w:jc w:val="both"/>
              <w:rPr>
                <w:sz w:val="20"/>
                <w:szCs w:val="20"/>
              </w:rPr>
            </w:pPr>
            <w:r w:rsidRPr="007A3A09">
              <w:rPr>
                <w:sz w:val="20"/>
                <w:szCs w:val="20"/>
              </w:rPr>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rsidR="00BA5D41" w:rsidRPr="007A3A09" w:rsidRDefault="00BA5D41" w:rsidP="00464F18">
            <w:pPr>
              <w:pStyle w:val="af9"/>
              <w:jc w:val="both"/>
              <w:rPr>
                <w:sz w:val="20"/>
                <w:szCs w:val="20"/>
              </w:rPr>
            </w:pPr>
            <w:r w:rsidRPr="007A3A09">
              <w:rPr>
                <w:sz w:val="20"/>
                <w:szCs w:val="20"/>
              </w:rPr>
              <w:t>Методологическая обоснованность и основные характеристики исследования выполнены грамотно, но имеется их некоторая несогласованность.</w:t>
            </w:r>
          </w:p>
          <w:p w:rsidR="00BA5D41" w:rsidRPr="007A3A09" w:rsidRDefault="00BA5D41" w:rsidP="00464F18">
            <w:pPr>
              <w:pStyle w:val="af9"/>
              <w:jc w:val="both"/>
              <w:rPr>
                <w:sz w:val="20"/>
                <w:szCs w:val="20"/>
              </w:rPr>
            </w:pPr>
          </w:p>
        </w:tc>
        <w:tc>
          <w:tcPr>
            <w:tcW w:w="2645" w:type="dxa"/>
            <w:tcBorders>
              <w:top w:val="single" w:sz="6" w:space="0" w:color="00000A"/>
              <w:left w:val="single" w:sz="6" w:space="0" w:color="00000A"/>
              <w:bottom w:val="single" w:sz="6" w:space="0" w:color="00000A"/>
              <w:right w:val="single" w:sz="6" w:space="0" w:color="00000A"/>
            </w:tcBorders>
          </w:tcPr>
          <w:p w:rsidR="00BA5D41" w:rsidRPr="007A3A09" w:rsidRDefault="00BA5D41" w:rsidP="00464F18">
            <w:pPr>
              <w:pStyle w:val="af9"/>
              <w:jc w:val="both"/>
              <w:rPr>
                <w:sz w:val="20"/>
                <w:szCs w:val="20"/>
              </w:rPr>
            </w:pPr>
            <w:r w:rsidRPr="007A3A09">
              <w:rPr>
                <w:sz w:val="20"/>
                <w:szCs w:val="20"/>
              </w:rPr>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BA5D41" w:rsidRPr="007A3A09" w:rsidRDefault="00BA5D41" w:rsidP="00464F18">
            <w:pPr>
              <w:pStyle w:val="af9"/>
              <w:jc w:val="both"/>
              <w:rPr>
                <w:sz w:val="20"/>
                <w:szCs w:val="20"/>
              </w:rPr>
            </w:pPr>
            <w:r w:rsidRPr="007A3A09">
              <w:rPr>
                <w:sz w:val="20"/>
                <w:szCs w:val="20"/>
              </w:rPr>
              <w:t>выполнены грамотно и согласованно.</w:t>
            </w:r>
          </w:p>
        </w:tc>
      </w:tr>
      <w:tr w:rsidR="00BA5D41" w:rsidRPr="007A3A09" w:rsidTr="00464F18">
        <w:trPr>
          <w:cantSplit/>
        </w:trPr>
        <w:tc>
          <w:tcPr>
            <w:tcW w:w="1905" w:type="dxa"/>
            <w:tcBorders>
              <w:top w:val="single" w:sz="6" w:space="0" w:color="00000A"/>
              <w:left w:val="single" w:sz="6" w:space="0" w:color="00000A"/>
              <w:bottom w:val="nil"/>
              <w:right w:val="single" w:sz="6" w:space="0" w:color="00000A"/>
            </w:tcBorders>
          </w:tcPr>
          <w:p w:rsidR="00BA5D41" w:rsidRPr="007A3A09" w:rsidRDefault="00BA5D41" w:rsidP="00464F18">
            <w:pPr>
              <w:pStyle w:val="af9"/>
              <w:jc w:val="both"/>
              <w:rPr>
                <w:sz w:val="20"/>
                <w:szCs w:val="20"/>
              </w:rPr>
            </w:pPr>
            <w:r w:rsidRPr="007A3A09">
              <w:rPr>
                <w:sz w:val="20"/>
                <w:szCs w:val="20"/>
              </w:rPr>
              <w:t>Теоретическая разработанность проблем исследования</w:t>
            </w:r>
          </w:p>
        </w:tc>
        <w:tc>
          <w:tcPr>
            <w:tcW w:w="2525" w:type="dxa"/>
            <w:tcBorders>
              <w:top w:val="single" w:sz="6" w:space="0" w:color="00000A"/>
              <w:left w:val="single" w:sz="6" w:space="0" w:color="00000A"/>
              <w:bottom w:val="nil"/>
              <w:right w:val="single" w:sz="6" w:space="0" w:color="00000A"/>
            </w:tcBorders>
          </w:tcPr>
          <w:p w:rsidR="00BA5D41" w:rsidRPr="007A3A09" w:rsidRDefault="00BA5D41" w:rsidP="00464F18">
            <w:pPr>
              <w:pStyle w:val="af9"/>
              <w:jc w:val="both"/>
              <w:rPr>
                <w:sz w:val="20"/>
                <w:szCs w:val="20"/>
              </w:rPr>
            </w:pPr>
            <w:r w:rsidRPr="007A3A09">
              <w:rPr>
                <w:sz w:val="20"/>
                <w:szCs w:val="20"/>
              </w:rPr>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tcPr>
          <w:p w:rsidR="00BA5D41" w:rsidRPr="007A3A09" w:rsidRDefault="00BA5D41" w:rsidP="00464F18">
            <w:pPr>
              <w:pStyle w:val="af9"/>
              <w:jc w:val="both"/>
              <w:rPr>
                <w:sz w:val="20"/>
                <w:szCs w:val="20"/>
              </w:rPr>
            </w:pPr>
            <w:r w:rsidRPr="007A3A09">
              <w:rPr>
                <w:sz w:val="20"/>
                <w:szCs w:val="20"/>
              </w:rPr>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tcPr>
          <w:p w:rsidR="00BA5D41" w:rsidRPr="007A3A09" w:rsidRDefault="00BA5D41" w:rsidP="00464F18">
            <w:pPr>
              <w:pStyle w:val="af9"/>
              <w:jc w:val="both"/>
              <w:rPr>
                <w:sz w:val="20"/>
                <w:szCs w:val="20"/>
              </w:rPr>
            </w:pPr>
            <w:r w:rsidRPr="007A3A09">
              <w:rPr>
                <w:sz w:val="20"/>
                <w:szCs w:val="20"/>
              </w:rPr>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BA5D41" w:rsidRPr="007A3A09" w:rsidTr="00464F18">
        <w:trPr>
          <w:cantSplit/>
        </w:trPr>
        <w:tc>
          <w:tcPr>
            <w:tcW w:w="1905" w:type="dxa"/>
            <w:tcBorders>
              <w:top w:val="single" w:sz="6" w:space="0" w:color="00000A"/>
              <w:left w:val="single" w:sz="6" w:space="0" w:color="00000A"/>
              <w:bottom w:val="single" w:sz="6" w:space="0" w:color="00000A"/>
              <w:right w:val="single" w:sz="6" w:space="0" w:color="00000A"/>
            </w:tcBorders>
          </w:tcPr>
          <w:p w:rsidR="00BA5D41" w:rsidRPr="007A3A09" w:rsidRDefault="00BA5D41" w:rsidP="00464F18">
            <w:pPr>
              <w:pStyle w:val="af9"/>
              <w:jc w:val="both"/>
              <w:rPr>
                <w:sz w:val="20"/>
                <w:szCs w:val="20"/>
              </w:rPr>
            </w:pPr>
            <w:r w:rsidRPr="007A3A09">
              <w:rPr>
                <w:sz w:val="20"/>
                <w:szCs w:val="20"/>
              </w:rPr>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tcPr>
          <w:p w:rsidR="00BA5D41" w:rsidRPr="007A3A09" w:rsidRDefault="00BA5D41" w:rsidP="00464F18">
            <w:pPr>
              <w:pStyle w:val="af9"/>
              <w:jc w:val="both"/>
              <w:rPr>
                <w:sz w:val="20"/>
                <w:szCs w:val="20"/>
              </w:rPr>
            </w:pPr>
            <w:r w:rsidRPr="007A3A09">
              <w:rPr>
                <w:sz w:val="20"/>
                <w:szCs w:val="20"/>
              </w:rPr>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tcPr>
          <w:p w:rsidR="00BA5D41" w:rsidRPr="007A3A09" w:rsidRDefault="00BA5D41" w:rsidP="00464F18">
            <w:pPr>
              <w:pStyle w:val="af9"/>
              <w:jc w:val="both"/>
              <w:rPr>
                <w:sz w:val="20"/>
                <w:szCs w:val="20"/>
              </w:rPr>
            </w:pPr>
            <w:r w:rsidRPr="007A3A09">
              <w:rPr>
                <w:sz w:val="20"/>
                <w:szCs w:val="20"/>
              </w:rPr>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rsidR="00BA5D41" w:rsidRPr="007A3A09" w:rsidRDefault="00BA5D41" w:rsidP="00464F18">
            <w:pPr>
              <w:pStyle w:val="af9"/>
              <w:jc w:val="both"/>
              <w:rPr>
                <w:sz w:val="20"/>
                <w:szCs w:val="20"/>
              </w:rPr>
            </w:pPr>
            <w:r w:rsidRPr="007A3A09">
              <w:rPr>
                <w:sz w:val="20"/>
                <w:szCs w:val="20"/>
              </w:rPr>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rsidR="00BA5D41" w:rsidRPr="007A3A09" w:rsidRDefault="00BA5D41" w:rsidP="00464F18">
            <w:pPr>
              <w:pStyle w:val="af9"/>
              <w:jc w:val="both"/>
              <w:rPr>
                <w:sz w:val="20"/>
                <w:szCs w:val="20"/>
              </w:rPr>
            </w:pPr>
          </w:p>
        </w:tc>
      </w:tr>
      <w:tr w:rsidR="00BA5D41" w:rsidRPr="007A3A09" w:rsidTr="00464F18">
        <w:trPr>
          <w:cantSplit/>
        </w:trPr>
        <w:tc>
          <w:tcPr>
            <w:tcW w:w="1905" w:type="dxa"/>
            <w:tcBorders>
              <w:top w:val="single" w:sz="6" w:space="0" w:color="00000A"/>
              <w:left w:val="single" w:sz="6" w:space="0" w:color="00000A"/>
              <w:bottom w:val="single" w:sz="6" w:space="0" w:color="00000A"/>
              <w:right w:val="single" w:sz="6" w:space="0" w:color="00000A"/>
            </w:tcBorders>
          </w:tcPr>
          <w:p w:rsidR="00BA5D41" w:rsidRPr="007A3A09" w:rsidRDefault="00BA5D41" w:rsidP="00464F18">
            <w:pPr>
              <w:pStyle w:val="af9"/>
              <w:jc w:val="both"/>
              <w:rPr>
                <w:sz w:val="20"/>
                <w:szCs w:val="20"/>
              </w:rPr>
            </w:pPr>
            <w:r w:rsidRPr="007A3A09">
              <w:rPr>
                <w:sz w:val="20"/>
                <w:szCs w:val="20"/>
              </w:rPr>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tcPr>
          <w:p w:rsidR="00BA5D41" w:rsidRPr="007A3A09" w:rsidRDefault="00BA5D41" w:rsidP="00464F18">
            <w:pPr>
              <w:pStyle w:val="af9"/>
              <w:jc w:val="both"/>
              <w:rPr>
                <w:sz w:val="20"/>
                <w:szCs w:val="20"/>
              </w:rPr>
            </w:pPr>
            <w:r w:rsidRPr="007A3A09">
              <w:rPr>
                <w:sz w:val="20"/>
                <w:szCs w:val="20"/>
              </w:rPr>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tcPr>
          <w:p w:rsidR="00BA5D41" w:rsidRPr="007A3A09" w:rsidRDefault="00BA5D41" w:rsidP="00464F18">
            <w:pPr>
              <w:pStyle w:val="af9"/>
              <w:jc w:val="both"/>
              <w:rPr>
                <w:sz w:val="20"/>
                <w:szCs w:val="20"/>
              </w:rPr>
            </w:pPr>
            <w:r w:rsidRPr="007A3A09">
              <w:rPr>
                <w:sz w:val="20"/>
                <w:szCs w:val="20"/>
              </w:rPr>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rsidR="00BA5D41" w:rsidRPr="007A3A09" w:rsidRDefault="00BA5D41" w:rsidP="00464F18">
            <w:pPr>
              <w:pStyle w:val="af9"/>
              <w:jc w:val="both"/>
              <w:rPr>
                <w:sz w:val="20"/>
                <w:szCs w:val="20"/>
              </w:rPr>
            </w:pPr>
            <w:r w:rsidRPr="007A3A09">
              <w:rPr>
                <w:sz w:val="20"/>
                <w:szCs w:val="20"/>
              </w:rPr>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rsidR="00BA5D41" w:rsidRPr="007A3A09" w:rsidRDefault="00BA5D41" w:rsidP="00464F18">
            <w:pPr>
              <w:pStyle w:val="af9"/>
              <w:jc w:val="both"/>
              <w:rPr>
                <w:sz w:val="20"/>
                <w:szCs w:val="20"/>
              </w:rPr>
            </w:pPr>
          </w:p>
        </w:tc>
      </w:tr>
      <w:tr w:rsidR="00BA5D41" w:rsidRPr="007A3A09" w:rsidTr="00464F18">
        <w:trPr>
          <w:cantSplit/>
        </w:trPr>
        <w:tc>
          <w:tcPr>
            <w:tcW w:w="1905" w:type="dxa"/>
            <w:tcBorders>
              <w:top w:val="single" w:sz="6" w:space="0" w:color="00000A"/>
              <w:left w:val="single" w:sz="6" w:space="0" w:color="00000A"/>
              <w:bottom w:val="single" w:sz="6" w:space="0" w:color="00000A"/>
              <w:right w:val="single" w:sz="6" w:space="0" w:color="00000A"/>
            </w:tcBorders>
          </w:tcPr>
          <w:p w:rsidR="00BA5D41" w:rsidRPr="007A3A09" w:rsidRDefault="00BA5D41" w:rsidP="00464F18">
            <w:pPr>
              <w:pStyle w:val="af9"/>
              <w:jc w:val="both"/>
              <w:rPr>
                <w:sz w:val="20"/>
                <w:szCs w:val="20"/>
              </w:rPr>
            </w:pPr>
            <w:r w:rsidRPr="007A3A09">
              <w:rPr>
                <w:sz w:val="20"/>
                <w:szCs w:val="20"/>
              </w:rPr>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rsidR="00BA5D41" w:rsidRPr="007A3A09" w:rsidRDefault="00BA5D41" w:rsidP="00464F18">
            <w:pPr>
              <w:pStyle w:val="af9"/>
              <w:jc w:val="both"/>
              <w:rPr>
                <w:sz w:val="20"/>
                <w:szCs w:val="20"/>
              </w:rPr>
            </w:pPr>
            <w:r w:rsidRPr="007A3A09">
              <w:rPr>
                <w:sz w:val="20"/>
                <w:szCs w:val="20"/>
              </w:rPr>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BA5D41" w:rsidRPr="007A3A09" w:rsidRDefault="00BA5D41" w:rsidP="00464F18">
            <w:pPr>
              <w:pStyle w:val="af9"/>
              <w:jc w:val="both"/>
              <w:rPr>
                <w:sz w:val="20"/>
                <w:szCs w:val="20"/>
              </w:rPr>
            </w:pPr>
          </w:p>
        </w:tc>
        <w:tc>
          <w:tcPr>
            <w:tcW w:w="2419" w:type="dxa"/>
            <w:tcBorders>
              <w:top w:val="single" w:sz="6" w:space="0" w:color="00000A"/>
              <w:left w:val="single" w:sz="6" w:space="0" w:color="00000A"/>
              <w:bottom w:val="single" w:sz="6" w:space="0" w:color="00000A"/>
              <w:right w:val="single" w:sz="6" w:space="0" w:color="00000A"/>
            </w:tcBorders>
          </w:tcPr>
          <w:p w:rsidR="00BA5D41" w:rsidRPr="007A3A09" w:rsidRDefault="00BA5D41" w:rsidP="00464F18">
            <w:pPr>
              <w:pStyle w:val="af9"/>
              <w:jc w:val="both"/>
              <w:rPr>
                <w:sz w:val="20"/>
                <w:szCs w:val="20"/>
              </w:rPr>
            </w:pPr>
            <w:r w:rsidRPr="007A3A09">
              <w:rPr>
                <w:sz w:val="20"/>
                <w:szCs w:val="20"/>
              </w:rPr>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tcPr>
          <w:p w:rsidR="00BA5D41" w:rsidRPr="007A3A09" w:rsidRDefault="00BA5D41" w:rsidP="00464F18">
            <w:pPr>
              <w:pStyle w:val="af9"/>
              <w:jc w:val="both"/>
              <w:rPr>
                <w:sz w:val="20"/>
                <w:szCs w:val="20"/>
              </w:rPr>
            </w:pPr>
            <w:r w:rsidRPr="007A3A09">
              <w:rPr>
                <w:sz w:val="20"/>
                <w:szCs w:val="20"/>
              </w:rPr>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BA5D41" w:rsidRPr="007A3A09" w:rsidRDefault="00BA5D41" w:rsidP="00BA5D41">
      <w:pPr>
        <w:widowControl w:val="0"/>
        <w:jc w:val="both"/>
        <w:rPr>
          <w:b/>
          <w:sz w:val="28"/>
          <w:szCs w:val="28"/>
        </w:rPr>
      </w:pPr>
    </w:p>
    <w:p w:rsidR="00BA5D41" w:rsidRPr="007A3A09" w:rsidRDefault="00BA5D41" w:rsidP="00BA5D41">
      <w:pPr>
        <w:ind w:firstLine="567"/>
        <w:jc w:val="both"/>
        <w:rPr>
          <w:rStyle w:val="FontStyle37"/>
          <w:sz w:val="24"/>
          <w:szCs w:val="24"/>
        </w:rPr>
      </w:pPr>
      <w:r w:rsidRPr="007A3A09">
        <w:rPr>
          <w:rStyle w:val="FontStyle37"/>
          <w:sz w:val="24"/>
          <w:szCs w:val="24"/>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(ГЭК).</w:t>
      </w:r>
    </w:p>
    <w:p w:rsidR="00BA5D41" w:rsidRPr="007A3A09" w:rsidRDefault="00BA5D41" w:rsidP="00BA5D41">
      <w:pPr>
        <w:ind w:firstLine="567"/>
        <w:jc w:val="both"/>
        <w:rPr>
          <w:rStyle w:val="FontStyle37"/>
          <w:sz w:val="24"/>
          <w:szCs w:val="24"/>
        </w:rPr>
      </w:pPr>
      <w:r w:rsidRPr="007A3A09">
        <w:rPr>
          <w:rStyle w:val="FontStyle37"/>
          <w:sz w:val="24"/>
          <w:szCs w:val="24"/>
        </w:rPr>
        <w:t>По положительным результатам всех итоговых испытаний государственная экзаменационная комиссия принимает решение о присвоении выпускникам соответствующей степени и выдаче диплома бакалавра.</w:t>
      </w:r>
    </w:p>
    <w:p w:rsidR="00BA5D41" w:rsidRPr="007A3A09" w:rsidRDefault="00BA5D41" w:rsidP="00BA5D41">
      <w:pPr>
        <w:ind w:firstLine="567"/>
        <w:jc w:val="both"/>
        <w:rPr>
          <w:rStyle w:val="FontStyle37"/>
          <w:sz w:val="24"/>
          <w:szCs w:val="24"/>
        </w:rPr>
      </w:pPr>
      <w:r w:rsidRPr="007A3A09">
        <w:rPr>
          <w:rStyle w:val="FontStyle37"/>
          <w:sz w:val="24"/>
          <w:szCs w:val="24"/>
        </w:rPr>
        <w:t>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академии и получает академическую справку.</w:t>
      </w:r>
    </w:p>
    <w:p w:rsidR="00BA5D41" w:rsidRPr="007A3A09" w:rsidRDefault="00BA5D41" w:rsidP="00BA5D41">
      <w:pPr>
        <w:ind w:firstLine="567"/>
        <w:jc w:val="both"/>
        <w:rPr>
          <w:rStyle w:val="FontStyle37"/>
          <w:sz w:val="24"/>
          <w:szCs w:val="24"/>
        </w:rPr>
      </w:pPr>
      <w:r w:rsidRPr="007A3A09">
        <w:rPr>
          <w:rStyle w:val="FontStyle37"/>
          <w:sz w:val="24"/>
          <w:szCs w:val="24"/>
        </w:rPr>
        <w:t>Выпускникам, не проходившим экзаменационных испытаний по уважительной причине, ректором академии может быть продлён срок прохождения итоговых испытаний до окончания работы действующей ГЭК, но не более одного года.</w:t>
      </w:r>
    </w:p>
    <w:p w:rsidR="00BA5D41" w:rsidRPr="007A3A09" w:rsidRDefault="00BA5D41" w:rsidP="00BA5D41">
      <w:pPr>
        <w:ind w:firstLine="567"/>
        <w:jc w:val="both"/>
        <w:rPr>
          <w:rStyle w:val="FontStyle37"/>
          <w:sz w:val="24"/>
          <w:szCs w:val="24"/>
        </w:rPr>
      </w:pPr>
      <w:r w:rsidRPr="007A3A09">
        <w:rPr>
          <w:rStyle w:val="FontStyle37"/>
          <w:sz w:val="24"/>
          <w:szCs w:val="24"/>
        </w:rPr>
        <w:t>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академии.</w:t>
      </w:r>
    </w:p>
    <w:p w:rsidR="00BA5D41" w:rsidRPr="007A3A09" w:rsidRDefault="00BA5D41" w:rsidP="00BA5D41">
      <w:pPr>
        <w:ind w:firstLine="567"/>
        <w:jc w:val="both"/>
        <w:rPr>
          <w:rStyle w:val="FontStyle37"/>
          <w:sz w:val="24"/>
          <w:szCs w:val="24"/>
        </w:rPr>
      </w:pPr>
      <w:r w:rsidRPr="007A3A09">
        <w:rPr>
          <w:rStyle w:val="FontStyle37"/>
          <w:sz w:val="24"/>
          <w:szCs w:val="24"/>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BA5D41" w:rsidRPr="007A3A09" w:rsidRDefault="00BA5D41" w:rsidP="00BA5D41">
      <w:pPr>
        <w:ind w:firstLine="720"/>
        <w:jc w:val="both"/>
      </w:pPr>
    </w:p>
    <w:p w:rsidR="00BA5D41" w:rsidRPr="007A3A09" w:rsidRDefault="00BA5D41" w:rsidP="00BA5D41"/>
    <w:p w:rsidR="00BA5D41" w:rsidRPr="007A3A09" w:rsidRDefault="00BA5D41" w:rsidP="002B7965">
      <w:pPr>
        <w:pStyle w:val="af"/>
        <w:rPr>
          <w:color w:val="auto"/>
        </w:rPr>
      </w:pPr>
    </w:p>
    <w:p w:rsidR="00BA5D41" w:rsidRPr="007A3A09" w:rsidRDefault="00BA5D41" w:rsidP="00BA5D41">
      <w:pPr>
        <w:jc w:val="center"/>
        <w:outlineLvl w:val="0"/>
        <w:rPr>
          <w:b/>
        </w:rPr>
      </w:pPr>
      <w:r w:rsidRPr="007A3A09">
        <w:br w:type="page"/>
      </w:r>
      <w:bookmarkStart w:id="29" w:name="_Toc400023111"/>
      <w:r w:rsidRPr="007A3A09">
        <w:rPr>
          <w:b/>
          <w:sz w:val="28"/>
          <w:szCs w:val="28"/>
        </w:rPr>
        <w:t xml:space="preserve">Приложение </w:t>
      </w:r>
      <w:bookmarkEnd w:id="29"/>
      <w:r w:rsidRPr="007A3A09">
        <w:rPr>
          <w:b/>
          <w:sz w:val="28"/>
          <w:szCs w:val="28"/>
        </w:rPr>
        <w:t>А</w:t>
      </w:r>
    </w:p>
    <w:p w:rsidR="00BC3925" w:rsidRPr="007A3A09" w:rsidRDefault="00BC3925" w:rsidP="00BA5D41">
      <w:pPr>
        <w:spacing w:line="360" w:lineRule="auto"/>
        <w:ind w:left="720"/>
      </w:pPr>
      <w:bookmarkStart w:id="30" w:name="_Toc400023112"/>
      <w:bookmarkStart w:id="31" w:name="_Toc194908604"/>
      <w:bookmarkStart w:id="32" w:name="_Toc390874840"/>
      <w:bookmarkStart w:id="33" w:name="_Toc399500939"/>
    </w:p>
    <w:p w:rsidR="00BA5D41" w:rsidRPr="007A3A09" w:rsidRDefault="00BA5D41" w:rsidP="00BC3925">
      <w:pPr>
        <w:spacing w:line="360" w:lineRule="auto"/>
        <w:ind w:firstLine="720"/>
        <w:jc w:val="center"/>
        <w:rPr>
          <w:b/>
          <w:sz w:val="28"/>
          <w:szCs w:val="28"/>
        </w:rPr>
      </w:pPr>
      <w:r w:rsidRPr="007A3A09">
        <w:rPr>
          <w:b/>
          <w:sz w:val="28"/>
          <w:szCs w:val="28"/>
        </w:rPr>
        <w:t>Заявление на ВКР</w:t>
      </w:r>
    </w:p>
    <w:p w:rsidR="00BA5D41" w:rsidRPr="007A3A09" w:rsidRDefault="00BA5D41" w:rsidP="00BA5D41">
      <w:pPr>
        <w:pStyle w:val="Style14"/>
        <w:widowControl/>
        <w:tabs>
          <w:tab w:val="left" w:leader="underscore" w:pos="4901"/>
        </w:tabs>
        <w:spacing w:line="240" w:lineRule="auto"/>
        <w:ind w:firstLine="0"/>
        <w:jc w:val="right"/>
        <w:outlineLvl w:val="0"/>
      </w:pPr>
    </w:p>
    <w:p w:rsidR="00BA5D41" w:rsidRPr="007A3A09" w:rsidRDefault="00BA5D41" w:rsidP="00BA5D41">
      <w:pPr>
        <w:pStyle w:val="Style14"/>
        <w:widowControl/>
        <w:tabs>
          <w:tab w:val="left" w:leader="underscore" w:pos="4901"/>
        </w:tabs>
        <w:spacing w:line="240" w:lineRule="auto"/>
        <w:ind w:firstLine="0"/>
        <w:jc w:val="right"/>
        <w:outlineLvl w:val="0"/>
      </w:pPr>
    </w:p>
    <w:p w:rsidR="00BA5D41" w:rsidRPr="007A3A09" w:rsidRDefault="00BA5D41" w:rsidP="00BA5D41">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BA5D41" w:rsidRPr="007A3A09" w:rsidTr="00464F18">
        <w:tc>
          <w:tcPr>
            <w:tcW w:w="5377" w:type="dxa"/>
          </w:tcPr>
          <w:p w:rsidR="00BA5D41" w:rsidRPr="007A3A09" w:rsidRDefault="00BA5D41" w:rsidP="00464F18">
            <w:pPr>
              <w:jc w:val="center"/>
            </w:pPr>
            <w:r w:rsidRPr="007A3A09">
              <w:rPr>
                <w:caps/>
              </w:rPr>
              <w:t>«Не возражаю</w:t>
            </w:r>
            <w:r w:rsidRPr="007A3A09">
              <w:t>»</w:t>
            </w:r>
          </w:p>
          <w:p w:rsidR="00BA5D41" w:rsidRPr="007A3A09" w:rsidRDefault="00BA5D41" w:rsidP="00464F18">
            <w:pPr>
              <w:jc w:val="center"/>
            </w:pPr>
          </w:p>
          <w:p w:rsidR="00BA5D41" w:rsidRPr="007A3A09" w:rsidRDefault="00BA5D41" w:rsidP="00464F18">
            <w:pPr>
              <w:pStyle w:val="3"/>
              <w:spacing w:before="0" w:after="0"/>
              <w:rPr>
                <w:rFonts w:ascii="Times New Roman" w:hAnsi="Times New Roman"/>
                <w:b w:val="0"/>
                <w:sz w:val="24"/>
                <w:szCs w:val="24"/>
              </w:rPr>
            </w:pPr>
            <w:r w:rsidRPr="007A3A09">
              <w:rPr>
                <w:rFonts w:ascii="Times New Roman" w:hAnsi="Times New Roman"/>
                <w:b w:val="0"/>
                <w:sz w:val="24"/>
                <w:szCs w:val="24"/>
              </w:rPr>
              <w:t>Рук-ль ВКР_____________/_____________/</w:t>
            </w:r>
          </w:p>
          <w:p w:rsidR="00BA5D41" w:rsidRPr="007A3A09" w:rsidRDefault="00BA5D41" w:rsidP="00464F18">
            <w:pPr>
              <w:jc w:val="center"/>
            </w:pPr>
          </w:p>
          <w:p w:rsidR="00BA5D41" w:rsidRPr="007A3A09" w:rsidRDefault="00BA5D41" w:rsidP="00464F18"/>
          <w:p w:rsidR="00BA5D41" w:rsidRPr="007A3A09" w:rsidRDefault="00BA5D41" w:rsidP="00464F18"/>
          <w:p w:rsidR="00BA5D41" w:rsidRPr="007A3A09" w:rsidRDefault="00BA5D41" w:rsidP="00464F18">
            <w:r w:rsidRPr="007A3A09">
              <w:t xml:space="preserve">                          «СОГЛАСОВАНО»</w:t>
            </w:r>
          </w:p>
          <w:p w:rsidR="00BA5D41" w:rsidRPr="007A3A09" w:rsidRDefault="00BA5D41" w:rsidP="00464F18"/>
          <w:p w:rsidR="00BA5D41" w:rsidRPr="007A3A09" w:rsidRDefault="00BA5D41" w:rsidP="00464F18">
            <w:r w:rsidRPr="007A3A09">
              <w:t xml:space="preserve">    ______________________/Лопанова Е.В./                                                                                      </w:t>
            </w:r>
          </w:p>
          <w:p w:rsidR="00BA5D41" w:rsidRPr="007A3A09" w:rsidRDefault="00BA5D41" w:rsidP="00464F18"/>
          <w:p w:rsidR="00BA5D41" w:rsidRPr="007A3A09" w:rsidRDefault="00BA5D41" w:rsidP="00464F18"/>
          <w:p w:rsidR="00BA5D41" w:rsidRPr="007A3A09" w:rsidRDefault="00BA5D41" w:rsidP="00464F18"/>
        </w:tc>
        <w:tc>
          <w:tcPr>
            <w:tcW w:w="5377" w:type="dxa"/>
            <w:tcBorders>
              <w:left w:val="nil"/>
            </w:tcBorders>
          </w:tcPr>
          <w:p w:rsidR="00BA5D41" w:rsidRPr="007A3A09" w:rsidRDefault="00BA5D41" w:rsidP="00464F18">
            <w:pPr>
              <w:jc w:val="center"/>
            </w:pPr>
            <w:r w:rsidRPr="007A3A09">
              <w:t>Заведующему кафедрой</w:t>
            </w:r>
            <w:r w:rsidR="002C2C8A">
              <w:t xml:space="preserve"> ППиСР</w:t>
            </w:r>
          </w:p>
          <w:p w:rsidR="00BA5D41" w:rsidRPr="007A3A09" w:rsidRDefault="00BA5D41" w:rsidP="00464F18">
            <w:pPr>
              <w:jc w:val="center"/>
              <w:rPr>
                <w:u w:val="single"/>
              </w:rPr>
            </w:pPr>
            <w:r w:rsidRPr="007A3A09">
              <w:t>д.п.н., профессору Лопановой Е.В.</w:t>
            </w:r>
          </w:p>
          <w:p w:rsidR="00BA5D41" w:rsidRPr="007A3A09" w:rsidRDefault="00BA5D41" w:rsidP="00464F18">
            <w:pPr>
              <w:pBdr>
                <w:bottom w:val="single" w:sz="12" w:space="1" w:color="auto"/>
              </w:pBdr>
              <w:jc w:val="center"/>
            </w:pPr>
            <w:r w:rsidRPr="007A3A09">
              <w:t>Студента(ки) ____ курса ___________ формы обучения по направлению подготовки</w:t>
            </w:r>
          </w:p>
          <w:p w:rsidR="00BA5D41" w:rsidRPr="007A3A09" w:rsidRDefault="00BA5D41" w:rsidP="00464F18">
            <w:pPr>
              <w:pBdr>
                <w:bottom w:val="single" w:sz="12" w:space="1" w:color="auto"/>
              </w:pBdr>
              <w:jc w:val="center"/>
            </w:pPr>
            <w:r w:rsidRPr="007A3A09">
              <w:t>«______________________________________»</w:t>
            </w:r>
          </w:p>
          <w:p w:rsidR="00BA5D41" w:rsidRPr="007A3A09" w:rsidRDefault="00BA5D41" w:rsidP="00464F18">
            <w:pPr>
              <w:pBdr>
                <w:bottom w:val="single" w:sz="12" w:space="1" w:color="auto"/>
              </w:pBdr>
              <w:jc w:val="center"/>
            </w:pPr>
            <w:r w:rsidRPr="007A3A09">
              <w:t>профиль  «______________________________»</w:t>
            </w:r>
          </w:p>
          <w:p w:rsidR="00BA5D41" w:rsidRPr="007A3A09" w:rsidRDefault="00BA5D41" w:rsidP="00464F18">
            <w:pPr>
              <w:pBdr>
                <w:bottom w:val="single" w:sz="12" w:space="1" w:color="auto"/>
              </w:pBdr>
              <w:jc w:val="center"/>
            </w:pPr>
          </w:p>
          <w:p w:rsidR="00BA5D41" w:rsidRPr="007A3A09" w:rsidRDefault="00BA5D41" w:rsidP="00464F18">
            <w:pPr>
              <w:jc w:val="center"/>
            </w:pPr>
            <w:r w:rsidRPr="007A3A09">
              <w:t>(ФИО полностью)</w:t>
            </w:r>
          </w:p>
          <w:p w:rsidR="00BA5D41" w:rsidRPr="007A3A09" w:rsidRDefault="00BA5D41" w:rsidP="00464F18">
            <w:pPr>
              <w:jc w:val="center"/>
            </w:pPr>
            <w:r w:rsidRPr="007A3A09">
              <w:t>__________________________________________</w:t>
            </w:r>
          </w:p>
          <w:p w:rsidR="00BA5D41" w:rsidRPr="007A3A09" w:rsidRDefault="00BA5D41" w:rsidP="00464F18">
            <w:pPr>
              <w:jc w:val="center"/>
            </w:pPr>
          </w:p>
        </w:tc>
      </w:tr>
    </w:tbl>
    <w:p w:rsidR="00BA5D41" w:rsidRPr="007A3A09" w:rsidRDefault="00BA5D41" w:rsidP="00BA5D41">
      <w:pPr>
        <w:pStyle w:val="1"/>
        <w:spacing w:before="0" w:after="0"/>
        <w:rPr>
          <w:rFonts w:cs="Times New Roman"/>
          <w:b w:val="0"/>
        </w:rPr>
      </w:pPr>
    </w:p>
    <w:p w:rsidR="00BA5D41" w:rsidRPr="007A3A09" w:rsidRDefault="00BA5D41" w:rsidP="00BA5D41"/>
    <w:p w:rsidR="00BA5D41" w:rsidRPr="007A3A09" w:rsidRDefault="00BA5D41" w:rsidP="00BA5D41">
      <w:pPr>
        <w:pStyle w:val="1"/>
        <w:spacing w:before="0" w:after="0"/>
        <w:rPr>
          <w:rFonts w:cs="Times New Roman"/>
          <w:b w:val="0"/>
        </w:rPr>
      </w:pPr>
      <w:r w:rsidRPr="007A3A09">
        <w:rPr>
          <w:rFonts w:cs="Times New Roman"/>
        </w:rPr>
        <w:t xml:space="preserve">Заявление. </w:t>
      </w:r>
    </w:p>
    <w:p w:rsidR="00BA5D41" w:rsidRPr="007A3A09" w:rsidRDefault="00BA5D41" w:rsidP="00BA5D41">
      <w:pPr>
        <w:jc w:val="center"/>
      </w:pPr>
    </w:p>
    <w:p w:rsidR="00BA5D41" w:rsidRPr="007A3A09" w:rsidRDefault="00BA5D41" w:rsidP="00BA5D41">
      <w:pPr>
        <w:pStyle w:val="a8"/>
        <w:spacing w:after="0"/>
        <w:ind w:left="0"/>
      </w:pPr>
      <w:r w:rsidRPr="007A3A09">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BA5D41" w:rsidRPr="007A3A09" w:rsidRDefault="00BA5D41" w:rsidP="00BA5D41">
      <w:pPr>
        <w:pStyle w:val="a8"/>
        <w:spacing w:after="0"/>
        <w:ind w:left="0"/>
      </w:pPr>
      <w:r w:rsidRPr="007A3A09">
        <w:t>__________________________________________________________________________________________________________________________________________________________</w:t>
      </w:r>
    </w:p>
    <w:p w:rsidR="00BA5D41" w:rsidRPr="007A3A09" w:rsidRDefault="00BA5D41" w:rsidP="00BA5D41">
      <w:pPr>
        <w:pStyle w:val="a8"/>
        <w:spacing w:after="0"/>
        <w:ind w:left="0"/>
      </w:pPr>
    </w:p>
    <w:p w:rsidR="00BA5D41" w:rsidRPr="007A3A09" w:rsidRDefault="00BA5D41" w:rsidP="00BA5D41">
      <w:pPr>
        <w:pStyle w:val="a8"/>
        <w:spacing w:after="0"/>
        <w:ind w:left="0"/>
      </w:pPr>
      <w:r w:rsidRPr="007A3A09">
        <w:t>Выпускная квалификационная работа будет выполняться на материалах:</w:t>
      </w:r>
    </w:p>
    <w:p w:rsidR="00BA5D41" w:rsidRPr="007A3A09" w:rsidRDefault="00BA5D41" w:rsidP="00BA5D41">
      <w:pPr>
        <w:pStyle w:val="a8"/>
        <w:spacing w:after="0"/>
        <w:ind w:left="0"/>
        <w:jc w:val="center"/>
      </w:pPr>
      <w:r w:rsidRPr="007A3A09">
        <w:t>……………………………………………………………..………………………………………………………………………………………………………………………………………….…..           ………………………………………………………………………………………………………………………………………………………………………………………………………… (полное наименование образовательной организации с юридическим адресом)</w:t>
      </w:r>
    </w:p>
    <w:p w:rsidR="00BA5D41" w:rsidRPr="007A3A09" w:rsidRDefault="00BA5D41" w:rsidP="00BA5D41">
      <w:pPr>
        <w:pStyle w:val="a8"/>
        <w:spacing w:after="0"/>
        <w:ind w:left="0"/>
      </w:pPr>
    </w:p>
    <w:p w:rsidR="00BA5D41" w:rsidRPr="007A3A09" w:rsidRDefault="00BA5D41" w:rsidP="00BA5D41">
      <w:pPr>
        <w:pStyle w:val="a8"/>
        <w:spacing w:after="0"/>
        <w:ind w:left="0"/>
      </w:pPr>
    </w:p>
    <w:p w:rsidR="00BA5D41" w:rsidRPr="007A3A09" w:rsidRDefault="00BA5D41" w:rsidP="00BA5D41">
      <w:pPr>
        <w:pStyle w:val="a8"/>
        <w:spacing w:after="0"/>
        <w:ind w:left="0"/>
      </w:pPr>
    </w:p>
    <w:p w:rsidR="00BA5D41" w:rsidRPr="007A3A09" w:rsidRDefault="00BA5D41" w:rsidP="00BA5D41">
      <w:pPr>
        <w:pStyle w:val="a8"/>
        <w:spacing w:after="0"/>
        <w:ind w:left="0"/>
      </w:pPr>
    </w:p>
    <w:p w:rsidR="00BA5D41" w:rsidRPr="007A3A09" w:rsidRDefault="00BA5D41" w:rsidP="00BA5D41">
      <w:pPr>
        <w:pStyle w:val="a8"/>
        <w:spacing w:after="0"/>
        <w:ind w:left="0"/>
      </w:pPr>
      <w:r w:rsidRPr="007A3A09">
        <w:t>Ф.И.О., занимаемая должность руководителя практики от организации:…………………....</w:t>
      </w:r>
    </w:p>
    <w:p w:rsidR="00BA5D41" w:rsidRPr="007A3A09" w:rsidRDefault="00BA5D41" w:rsidP="00BA5D41">
      <w:pPr>
        <w:pStyle w:val="a8"/>
        <w:spacing w:after="0"/>
        <w:ind w:left="0"/>
      </w:pPr>
      <w:r w:rsidRPr="007A3A09">
        <w:t>……………………………………………………………………………………..………………</w:t>
      </w:r>
    </w:p>
    <w:p w:rsidR="00BA5D41" w:rsidRPr="007A3A09" w:rsidRDefault="00BA5D41" w:rsidP="00BA5D41">
      <w:pPr>
        <w:pStyle w:val="a8"/>
        <w:spacing w:after="0"/>
        <w:ind w:left="0"/>
      </w:pPr>
    </w:p>
    <w:p w:rsidR="00BA5D41" w:rsidRPr="007A3A09" w:rsidRDefault="00BA5D41" w:rsidP="00BA5D41">
      <w:pPr>
        <w:pStyle w:val="a8"/>
        <w:spacing w:after="0"/>
        <w:ind w:left="0"/>
      </w:pPr>
    </w:p>
    <w:p w:rsidR="00BA5D41" w:rsidRPr="007A3A09" w:rsidRDefault="00BA5D41" w:rsidP="00BA5D41">
      <w:pPr>
        <w:pStyle w:val="a8"/>
        <w:spacing w:after="0"/>
        <w:ind w:left="0"/>
      </w:pPr>
    </w:p>
    <w:p w:rsidR="00BA5D41" w:rsidRPr="007A3A09" w:rsidRDefault="00BA5D41" w:rsidP="00BA5D41">
      <w:pPr>
        <w:pStyle w:val="a8"/>
        <w:spacing w:after="0"/>
        <w:ind w:left="0"/>
      </w:pPr>
    </w:p>
    <w:p w:rsidR="00BA5D41" w:rsidRPr="007A3A09" w:rsidRDefault="00BA5D41" w:rsidP="00BA5D41">
      <w:pPr>
        <w:pStyle w:val="2"/>
        <w:spacing w:before="0" w:after="0"/>
        <w:jc w:val="left"/>
        <w:rPr>
          <w:rFonts w:cs="Times New Roman"/>
          <w:b w:val="0"/>
          <w:szCs w:val="24"/>
        </w:rPr>
      </w:pPr>
      <w:r w:rsidRPr="007A3A09">
        <w:rPr>
          <w:rFonts w:cs="Times New Roman"/>
          <w:b w:val="0"/>
          <w:szCs w:val="24"/>
        </w:rPr>
        <w:t>Подпись студента __________________________/____________________/</w:t>
      </w:r>
    </w:p>
    <w:p w:rsidR="00BA5D41" w:rsidRPr="007A3A09" w:rsidRDefault="00BA5D41" w:rsidP="00BA5D41">
      <w:pPr>
        <w:jc w:val="right"/>
      </w:pPr>
      <w:r w:rsidRPr="007A3A09">
        <w:t>Дата.</w:t>
      </w:r>
    </w:p>
    <w:p w:rsidR="00BA5D41" w:rsidRPr="007A3A09" w:rsidRDefault="00BA5D41" w:rsidP="00BA5D41">
      <w:pPr>
        <w:pStyle w:val="Style14"/>
        <w:widowControl/>
        <w:tabs>
          <w:tab w:val="left" w:leader="underscore" w:pos="4901"/>
        </w:tabs>
        <w:spacing w:line="240" w:lineRule="auto"/>
        <w:ind w:firstLine="0"/>
        <w:jc w:val="right"/>
        <w:outlineLvl w:val="0"/>
        <w:rPr>
          <w:rStyle w:val="FontStyle42"/>
          <w:b/>
          <w:sz w:val="28"/>
          <w:szCs w:val="28"/>
        </w:rPr>
      </w:pPr>
    </w:p>
    <w:p w:rsidR="00BA5D41" w:rsidRPr="007A3A09" w:rsidRDefault="00BA5D41" w:rsidP="00BA5D41">
      <w:pPr>
        <w:pStyle w:val="Style14"/>
        <w:widowControl/>
        <w:tabs>
          <w:tab w:val="left" w:leader="underscore" w:pos="4901"/>
        </w:tabs>
        <w:spacing w:line="240" w:lineRule="auto"/>
        <w:ind w:firstLine="0"/>
        <w:jc w:val="right"/>
        <w:outlineLvl w:val="0"/>
        <w:rPr>
          <w:rStyle w:val="FontStyle42"/>
          <w:b/>
          <w:sz w:val="28"/>
          <w:szCs w:val="28"/>
        </w:rPr>
      </w:pPr>
    </w:p>
    <w:p w:rsidR="00BA5D41" w:rsidRPr="007A3A09" w:rsidRDefault="00BA5D41" w:rsidP="00BA5D41">
      <w:pPr>
        <w:pStyle w:val="Style14"/>
        <w:widowControl/>
        <w:tabs>
          <w:tab w:val="left" w:leader="underscore" w:pos="4901"/>
        </w:tabs>
        <w:spacing w:line="240" w:lineRule="auto"/>
        <w:ind w:firstLine="0"/>
        <w:jc w:val="right"/>
        <w:outlineLvl w:val="0"/>
        <w:rPr>
          <w:rStyle w:val="FontStyle42"/>
          <w:b/>
          <w:sz w:val="28"/>
          <w:szCs w:val="28"/>
        </w:rPr>
      </w:pPr>
    </w:p>
    <w:p w:rsidR="00BA5D41" w:rsidRPr="007A3A09" w:rsidRDefault="00BA5D41" w:rsidP="00BA5D41">
      <w:pPr>
        <w:pStyle w:val="Style14"/>
        <w:widowControl/>
        <w:tabs>
          <w:tab w:val="left" w:leader="underscore" w:pos="4901"/>
        </w:tabs>
        <w:spacing w:line="240" w:lineRule="auto"/>
        <w:ind w:firstLine="0"/>
        <w:jc w:val="right"/>
        <w:outlineLvl w:val="0"/>
        <w:rPr>
          <w:rStyle w:val="FontStyle42"/>
          <w:b/>
          <w:sz w:val="28"/>
          <w:szCs w:val="28"/>
        </w:rPr>
      </w:pPr>
    </w:p>
    <w:p w:rsidR="00BA5D41" w:rsidRPr="007A3A09" w:rsidRDefault="00BA5D41" w:rsidP="00BA5D41">
      <w:pPr>
        <w:pStyle w:val="Style14"/>
        <w:widowControl/>
        <w:tabs>
          <w:tab w:val="left" w:leader="underscore" w:pos="4901"/>
        </w:tabs>
        <w:spacing w:line="240" w:lineRule="auto"/>
        <w:ind w:firstLine="0"/>
        <w:jc w:val="center"/>
        <w:outlineLvl w:val="0"/>
        <w:rPr>
          <w:rStyle w:val="FontStyle42"/>
          <w:b/>
          <w:sz w:val="28"/>
          <w:szCs w:val="28"/>
        </w:rPr>
      </w:pPr>
      <w:r w:rsidRPr="007A3A09">
        <w:rPr>
          <w:rStyle w:val="FontStyle42"/>
          <w:b/>
          <w:sz w:val="28"/>
          <w:szCs w:val="28"/>
        </w:rPr>
        <w:t xml:space="preserve">Приложение </w:t>
      </w:r>
      <w:bookmarkEnd w:id="30"/>
      <w:r w:rsidRPr="007A3A09">
        <w:rPr>
          <w:rStyle w:val="FontStyle42"/>
          <w:b/>
          <w:sz w:val="28"/>
          <w:szCs w:val="28"/>
        </w:rPr>
        <w:t>Б</w:t>
      </w:r>
    </w:p>
    <w:p w:rsidR="00BC3925" w:rsidRPr="007A3A09" w:rsidRDefault="00BC3925" w:rsidP="00BA5D41">
      <w:pPr>
        <w:pStyle w:val="Style14"/>
        <w:widowControl/>
        <w:tabs>
          <w:tab w:val="left" w:leader="underscore" w:pos="4901"/>
        </w:tabs>
        <w:spacing w:line="240" w:lineRule="auto"/>
        <w:ind w:firstLine="0"/>
        <w:jc w:val="center"/>
        <w:outlineLvl w:val="0"/>
        <w:rPr>
          <w:rStyle w:val="FontStyle42"/>
          <w:b/>
          <w:sz w:val="28"/>
          <w:szCs w:val="28"/>
        </w:rPr>
      </w:pPr>
    </w:p>
    <w:p w:rsidR="00BA5D41" w:rsidRPr="007A3A09" w:rsidRDefault="00BA5D41" w:rsidP="00BA5D41">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BA5D41" w:rsidRPr="007A3A09" w:rsidTr="00464F18">
        <w:trPr>
          <w:trHeight w:val="240"/>
        </w:trPr>
        <w:tc>
          <w:tcPr>
            <w:tcW w:w="9956" w:type="dxa"/>
            <w:tcBorders>
              <w:top w:val="nil"/>
              <w:left w:val="nil"/>
              <w:bottom w:val="nil"/>
              <w:right w:val="nil"/>
            </w:tcBorders>
            <w:shd w:val="clear" w:color="auto" w:fill="FFFFFF"/>
          </w:tcPr>
          <w:p w:rsidR="00BA5D41" w:rsidRPr="007A3A09" w:rsidRDefault="00BA5D41" w:rsidP="00464F18">
            <w:pPr>
              <w:widowControl w:val="0"/>
              <w:autoSpaceDE w:val="0"/>
              <w:autoSpaceDN w:val="0"/>
              <w:adjustRightInd w:val="0"/>
              <w:spacing w:line="276" w:lineRule="exact"/>
              <w:ind w:left="15" w:right="15"/>
              <w:jc w:val="center"/>
              <w:rPr>
                <w:sz w:val="28"/>
                <w:szCs w:val="28"/>
              </w:rPr>
            </w:pPr>
          </w:p>
          <w:p w:rsidR="00BA5D41" w:rsidRPr="007A3A09" w:rsidRDefault="00BA5D41" w:rsidP="00464F18">
            <w:pPr>
              <w:widowControl w:val="0"/>
              <w:autoSpaceDE w:val="0"/>
              <w:autoSpaceDN w:val="0"/>
              <w:adjustRightInd w:val="0"/>
              <w:spacing w:line="276" w:lineRule="exact"/>
              <w:ind w:left="15" w:right="15"/>
              <w:jc w:val="center"/>
              <w:rPr>
                <w:sz w:val="28"/>
                <w:szCs w:val="28"/>
              </w:rPr>
            </w:pPr>
            <w:r w:rsidRPr="007A3A09">
              <w:rPr>
                <w:sz w:val="28"/>
                <w:szCs w:val="28"/>
              </w:rPr>
              <w:t>Частное учреждение образовательная организация высшего образования</w:t>
            </w:r>
            <w:r w:rsidRPr="007A3A09">
              <w:rPr>
                <w:sz w:val="28"/>
                <w:szCs w:val="28"/>
              </w:rPr>
              <w:br/>
            </w:r>
          </w:p>
          <w:p w:rsidR="00BA5D41" w:rsidRPr="007A3A09" w:rsidRDefault="00BA5D41" w:rsidP="00464F18">
            <w:pPr>
              <w:widowControl w:val="0"/>
              <w:autoSpaceDE w:val="0"/>
              <w:autoSpaceDN w:val="0"/>
              <w:adjustRightInd w:val="0"/>
              <w:spacing w:line="276" w:lineRule="exact"/>
              <w:ind w:left="15" w:right="15"/>
              <w:jc w:val="center"/>
              <w:rPr>
                <w:sz w:val="28"/>
                <w:szCs w:val="28"/>
              </w:rPr>
            </w:pPr>
            <w:r w:rsidRPr="007A3A09">
              <w:rPr>
                <w:sz w:val="28"/>
                <w:szCs w:val="28"/>
              </w:rPr>
              <w:t>«Омская гуманитарная академия»</w:t>
            </w:r>
          </w:p>
        </w:tc>
      </w:tr>
    </w:tbl>
    <w:p w:rsidR="00BA5D41" w:rsidRPr="007A3A09" w:rsidRDefault="00BA5D41" w:rsidP="00BA5D41">
      <w:pPr>
        <w:pStyle w:val="af6"/>
        <w:spacing w:after="0" w:line="384" w:lineRule="atLeast"/>
        <w:jc w:val="center"/>
        <w:rPr>
          <w:sz w:val="28"/>
          <w:szCs w:val="28"/>
        </w:rPr>
      </w:pPr>
      <w:r w:rsidRPr="007A3A09">
        <w:rPr>
          <w:sz w:val="28"/>
          <w:szCs w:val="28"/>
        </w:rPr>
        <w:t>(ЧУООВО «ОмГА»)</w:t>
      </w:r>
    </w:p>
    <w:p w:rsidR="00BA5D41" w:rsidRPr="007A3A09" w:rsidRDefault="00BA5D41" w:rsidP="00BA5D41">
      <w:pPr>
        <w:jc w:val="center"/>
        <w:rPr>
          <w:sz w:val="28"/>
          <w:szCs w:val="28"/>
        </w:rPr>
      </w:pPr>
    </w:p>
    <w:p w:rsidR="00BA5D41" w:rsidRPr="007A3A09" w:rsidRDefault="00BA5D41" w:rsidP="00BA5D41">
      <w:pPr>
        <w:jc w:val="center"/>
        <w:rPr>
          <w:sz w:val="32"/>
          <w:szCs w:val="28"/>
        </w:rPr>
      </w:pPr>
      <w:r w:rsidRPr="007A3A09">
        <w:rPr>
          <w:sz w:val="28"/>
          <w:szCs w:val="27"/>
        </w:rPr>
        <w:t>Социально-гуманитарный факультет заочной формы обучения</w:t>
      </w:r>
    </w:p>
    <w:p w:rsidR="00BA5D41" w:rsidRPr="007A3A09" w:rsidRDefault="00BA5D41" w:rsidP="00BA5D41">
      <w:pPr>
        <w:jc w:val="center"/>
        <w:rPr>
          <w:sz w:val="28"/>
          <w:szCs w:val="28"/>
        </w:rPr>
      </w:pPr>
    </w:p>
    <w:p w:rsidR="00BA5D41" w:rsidRPr="007A3A09" w:rsidRDefault="00BA5D41" w:rsidP="00BA5D41">
      <w:pPr>
        <w:jc w:val="center"/>
        <w:rPr>
          <w:sz w:val="28"/>
          <w:szCs w:val="28"/>
        </w:rPr>
      </w:pPr>
      <w:r w:rsidRPr="007A3A09">
        <w:rPr>
          <w:sz w:val="28"/>
          <w:szCs w:val="28"/>
        </w:rPr>
        <w:t>Кафедра педагогики, психологии и социальной</w:t>
      </w:r>
      <w:r w:rsidR="00043338" w:rsidRPr="007A3A09">
        <w:rPr>
          <w:sz w:val="28"/>
          <w:szCs w:val="28"/>
        </w:rPr>
        <w:t xml:space="preserve"> работы</w:t>
      </w:r>
    </w:p>
    <w:p w:rsidR="00BA5D41" w:rsidRPr="007A3A09" w:rsidRDefault="00BA5D41" w:rsidP="00BA5D41">
      <w:pPr>
        <w:pStyle w:val="22"/>
        <w:spacing w:line="240" w:lineRule="auto"/>
        <w:ind w:left="4680" w:right="55"/>
        <w:jc w:val="center"/>
        <w:rPr>
          <w:sz w:val="28"/>
          <w:szCs w:val="28"/>
        </w:rPr>
      </w:pPr>
    </w:p>
    <w:p w:rsidR="00BA5D41" w:rsidRPr="007A3A09" w:rsidRDefault="00BA5D41" w:rsidP="00BA5D41">
      <w:pPr>
        <w:pStyle w:val="22"/>
        <w:spacing w:after="0" w:line="240" w:lineRule="auto"/>
        <w:ind w:left="4678" w:right="57"/>
        <w:jc w:val="center"/>
        <w:rPr>
          <w:sz w:val="28"/>
          <w:szCs w:val="28"/>
        </w:rPr>
      </w:pPr>
      <w:r w:rsidRPr="007A3A09">
        <w:rPr>
          <w:sz w:val="28"/>
          <w:szCs w:val="28"/>
        </w:rPr>
        <w:t xml:space="preserve">Допущена к защите в ГЭК </w:t>
      </w:r>
    </w:p>
    <w:p w:rsidR="00BA5D41" w:rsidRPr="007A3A09" w:rsidRDefault="00BA5D41" w:rsidP="00BA5D41">
      <w:pPr>
        <w:pStyle w:val="22"/>
        <w:spacing w:after="0" w:line="240" w:lineRule="auto"/>
        <w:ind w:left="4678" w:right="57"/>
        <w:jc w:val="center"/>
        <w:rPr>
          <w:sz w:val="28"/>
          <w:szCs w:val="28"/>
        </w:rPr>
      </w:pPr>
      <w:r w:rsidRPr="007A3A09">
        <w:rPr>
          <w:sz w:val="28"/>
          <w:szCs w:val="28"/>
        </w:rPr>
        <w:t>«___» ______________ 20__ г.</w:t>
      </w:r>
    </w:p>
    <w:p w:rsidR="00BA5D41" w:rsidRPr="007A3A09" w:rsidRDefault="00BA5D41" w:rsidP="00BA5D41">
      <w:pPr>
        <w:pStyle w:val="22"/>
        <w:spacing w:after="0" w:line="240" w:lineRule="auto"/>
        <w:ind w:left="4678" w:right="57"/>
        <w:jc w:val="center"/>
        <w:rPr>
          <w:sz w:val="28"/>
          <w:szCs w:val="28"/>
        </w:rPr>
      </w:pPr>
      <w:r w:rsidRPr="007A3A09">
        <w:rPr>
          <w:sz w:val="28"/>
          <w:szCs w:val="28"/>
        </w:rPr>
        <w:t>зав. кафедрой д.п.н., профессор</w:t>
      </w:r>
    </w:p>
    <w:p w:rsidR="00BA5D41" w:rsidRPr="007A3A09" w:rsidRDefault="00BA5D41" w:rsidP="00BA5D41">
      <w:pPr>
        <w:pStyle w:val="22"/>
        <w:spacing w:after="0" w:line="240" w:lineRule="auto"/>
        <w:ind w:left="4678" w:right="57"/>
        <w:jc w:val="center"/>
        <w:rPr>
          <w:sz w:val="28"/>
          <w:szCs w:val="28"/>
        </w:rPr>
      </w:pPr>
      <w:r w:rsidRPr="007A3A09">
        <w:rPr>
          <w:sz w:val="28"/>
          <w:szCs w:val="28"/>
        </w:rPr>
        <w:t>Лопанова Е.В.</w:t>
      </w:r>
    </w:p>
    <w:p w:rsidR="00BA5D41" w:rsidRPr="007A3A09" w:rsidRDefault="00BA5D41" w:rsidP="00BA5D41">
      <w:pPr>
        <w:pStyle w:val="22"/>
        <w:spacing w:after="0" w:line="240" w:lineRule="auto"/>
        <w:ind w:left="4678" w:right="57"/>
        <w:jc w:val="center"/>
        <w:rPr>
          <w:sz w:val="28"/>
          <w:szCs w:val="28"/>
        </w:rPr>
      </w:pPr>
      <w:r w:rsidRPr="007A3A09">
        <w:rPr>
          <w:sz w:val="28"/>
          <w:szCs w:val="28"/>
        </w:rPr>
        <w:t>________________________________</w:t>
      </w:r>
    </w:p>
    <w:p w:rsidR="00BA5D41" w:rsidRPr="007A3A09" w:rsidRDefault="00BA5D41" w:rsidP="00BA5D41">
      <w:pPr>
        <w:pStyle w:val="22"/>
        <w:spacing w:after="0" w:line="240" w:lineRule="auto"/>
        <w:ind w:left="4678" w:right="57"/>
        <w:jc w:val="center"/>
        <w:rPr>
          <w:sz w:val="20"/>
        </w:rPr>
      </w:pPr>
      <w:r w:rsidRPr="007A3A09">
        <w:rPr>
          <w:sz w:val="20"/>
        </w:rPr>
        <w:t>подпись</w:t>
      </w:r>
    </w:p>
    <w:p w:rsidR="00BA5D41" w:rsidRPr="007A3A09" w:rsidRDefault="00BA5D41" w:rsidP="00BA5D41">
      <w:pPr>
        <w:jc w:val="center"/>
        <w:rPr>
          <w:sz w:val="36"/>
          <w:szCs w:val="36"/>
        </w:rPr>
      </w:pPr>
    </w:p>
    <w:p w:rsidR="00BA5D41" w:rsidRPr="007A3A09" w:rsidRDefault="00BA5D41" w:rsidP="00BA5D41">
      <w:pPr>
        <w:jc w:val="center"/>
        <w:rPr>
          <w:sz w:val="36"/>
          <w:szCs w:val="36"/>
        </w:rPr>
      </w:pPr>
      <w:r w:rsidRPr="007A3A09">
        <w:rPr>
          <w:sz w:val="36"/>
          <w:szCs w:val="36"/>
        </w:rPr>
        <w:t>Иванов Иван Иванович</w:t>
      </w:r>
    </w:p>
    <w:p w:rsidR="00BA5D41" w:rsidRPr="007A3A09" w:rsidRDefault="00BA5D41" w:rsidP="00BA5D41">
      <w:pPr>
        <w:jc w:val="center"/>
        <w:rPr>
          <w:sz w:val="28"/>
          <w:szCs w:val="28"/>
        </w:rPr>
      </w:pPr>
    </w:p>
    <w:p w:rsidR="00BA5D41" w:rsidRPr="007A3A09" w:rsidRDefault="00BA5D41" w:rsidP="00BA5D41">
      <w:pPr>
        <w:jc w:val="center"/>
        <w:rPr>
          <w:sz w:val="28"/>
          <w:szCs w:val="28"/>
        </w:rPr>
      </w:pPr>
      <w:r w:rsidRPr="007A3A09">
        <w:rPr>
          <w:sz w:val="28"/>
          <w:szCs w:val="28"/>
        </w:rPr>
        <w:t>Выпускная квалификационная работа</w:t>
      </w:r>
    </w:p>
    <w:p w:rsidR="00BA5D41" w:rsidRPr="007A3A09" w:rsidRDefault="00BA5D41" w:rsidP="00BA5D41">
      <w:pPr>
        <w:jc w:val="center"/>
        <w:rPr>
          <w:sz w:val="28"/>
          <w:szCs w:val="28"/>
        </w:rPr>
      </w:pPr>
    </w:p>
    <w:p w:rsidR="00BA5D41" w:rsidRPr="007A3A09" w:rsidRDefault="007A06DF" w:rsidP="00BA5D41">
      <w:pPr>
        <w:jc w:val="center"/>
        <w:rPr>
          <w:sz w:val="28"/>
          <w:szCs w:val="28"/>
        </w:rPr>
      </w:pPr>
      <w:r w:rsidRPr="007A3A09">
        <w:rPr>
          <w:sz w:val="28"/>
          <w:szCs w:val="28"/>
        </w:rPr>
        <w:t>Н</w:t>
      </w:r>
      <w:r w:rsidR="00BA5D41" w:rsidRPr="007A3A09">
        <w:rPr>
          <w:sz w:val="28"/>
          <w:szCs w:val="28"/>
        </w:rPr>
        <w:t xml:space="preserve">аправлению подготовки: </w:t>
      </w:r>
      <w:r w:rsidR="0029063C" w:rsidRPr="007A3A09">
        <w:rPr>
          <w:sz w:val="28"/>
          <w:szCs w:val="28"/>
        </w:rPr>
        <w:t>37.03.01. Психология</w:t>
      </w:r>
    </w:p>
    <w:p w:rsidR="00BA5D41" w:rsidRPr="007A3A09" w:rsidRDefault="00BA5D41" w:rsidP="00BA5D41">
      <w:pPr>
        <w:jc w:val="center"/>
        <w:rPr>
          <w:sz w:val="28"/>
          <w:szCs w:val="28"/>
        </w:rPr>
      </w:pPr>
      <w:r w:rsidRPr="007A3A09">
        <w:rPr>
          <w:sz w:val="28"/>
          <w:szCs w:val="28"/>
        </w:rPr>
        <w:t xml:space="preserve"> (уровень бакалавриата)  </w:t>
      </w:r>
    </w:p>
    <w:p w:rsidR="00BA5D41" w:rsidRPr="007A3A09" w:rsidRDefault="0029063C" w:rsidP="00BA5D41">
      <w:pPr>
        <w:jc w:val="center"/>
        <w:rPr>
          <w:b/>
          <w:i/>
          <w:sz w:val="28"/>
          <w:szCs w:val="28"/>
        </w:rPr>
      </w:pPr>
      <w:r w:rsidRPr="007A3A09">
        <w:rPr>
          <w:sz w:val="28"/>
          <w:szCs w:val="28"/>
        </w:rPr>
        <w:t>Направленность (профиль) программы «Психологическое консультирование»</w:t>
      </w:r>
    </w:p>
    <w:p w:rsidR="0029063C" w:rsidRPr="005F0DF3" w:rsidRDefault="0029063C" w:rsidP="00BA5D41">
      <w:pPr>
        <w:jc w:val="center"/>
        <w:rPr>
          <w:sz w:val="28"/>
          <w:szCs w:val="28"/>
        </w:rPr>
      </w:pPr>
    </w:p>
    <w:p w:rsidR="00BA5D41" w:rsidRPr="007A3A09" w:rsidRDefault="00BA5D41" w:rsidP="00BA5D41">
      <w:pPr>
        <w:jc w:val="center"/>
        <w:rPr>
          <w:sz w:val="28"/>
          <w:szCs w:val="28"/>
        </w:rPr>
      </w:pPr>
      <w:r w:rsidRPr="007A3A09">
        <w:rPr>
          <w:sz w:val="28"/>
          <w:szCs w:val="28"/>
        </w:rPr>
        <w:t>Тема выпускной квалификационной работы</w:t>
      </w:r>
    </w:p>
    <w:p w:rsidR="00BA5D41" w:rsidRPr="007A3A09" w:rsidRDefault="00BA5D41" w:rsidP="00BA5D41">
      <w:pPr>
        <w:jc w:val="center"/>
        <w:rPr>
          <w:sz w:val="32"/>
          <w:szCs w:val="32"/>
        </w:rPr>
      </w:pPr>
    </w:p>
    <w:p w:rsidR="00BA5D41" w:rsidRPr="007A3A09" w:rsidRDefault="00BA5D41" w:rsidP="00BA5D41">
      <w:pPr>
        <w:jc w:val="center"/>
        <w:rPr>
          <w:sz w:val="32"/>
          <w:szCs w:val="32"/>
        </w:rPr>
      </w:pPr>
    </w:p>
    <w:p w:rsidR="00BA5D41" w:rsidRPr="007A3A09" w:rsidRDefault="00BA5D41" w:rsidP="00BA5D41">
      <w:pPr>
        <w:jc w:val="center"/>
        <w:rPr>
          <w:sz w:val="32"/>
          <w:szCs w:val="32"/>
        </w:rPr>
      </w:pPr>
    </w:p>
    <w:p w:rsidR="00BA5D41" w:rsidRPr="007A3A09" w:rsidRDefault="00BA5D41" w:rsidP="00BA5D41">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BA5D41" w:rsidRPr="007A3A09" w:rsidTr="00464F18">
        <w:tc>
          <w:tcPr>
            <w:tcW w:w="5246" w:type="dxa"/>
          </w:tcPr>
          <w:p w:rsidR="00BA5D41" w:rsidRPr="007A3A09" w:rsidRDefault="00101F7C" w:rsidP="007A06DF">
            <w:pPr>
              <w:rPr>
                <w:sz w:val="28"/>
                <w:szCs w:val="28"/>
              </w:rPr>
            </w:pPr>
            <w:r>
              <w:rPr>
                <w:sz w:val="28"/>
                <w:szCs w:val="28"/>
              </w:rPr>
              <w:t xml:space="preserve">Работа защищена «___» _ ____ 20         </w:t>
            </w:r>
            <w:r w:rsidR="00BA5D41" w:rsidRPr="007A3A09">
              <w:rPr>
                <w:sz w:val="28"/>
                <w:szCs w:val="28"/>
              </w:rPr>
              <w:t xml:space="preserve"> г. </w:t>
            </w:r>
          </w:p>
          <w:p w:rsidR="00BA5D41" w:rsidRPr="007A3A09" w:rsidRDefault="00BA5D41" w:rsidP="00464F18">
            <w:pPr>
              <w:jc w:val="center"/>
              <w:rPr>
                <w:sz w:val="28"/>
                <w:szCs w:val="28"/>
              </w:rPr>
            </w:pPr>
          </w:p>
          <w:p w:rsidR="00BA5D41" w:rsidRPr="007A3A09" w:rsidRDefault="00BA5D41" w:rsidP="00464F18">
            <w:pPr>
              <w:rPr>
                <w:sz w:val="28"/>
                <w:szCs w:val="28"/>
              </w:rPr>
            </w:pPr>
            <w:r w:rsidRPr="007A3A09">
              <w:rPr>
                <w:sz w:val="28"/>
                <w:szCs w:val="28"/>
              </w:rPr>
              <w:t>с оценкой _________</w:t>
            </w:r>
            <w:r w:rsidR="0029063C" w:rsidRPr="007A3A09">
              <w:rPr>
                <w:sz w:val="28"/>
                <w:szCs w:val="28"/>
              </w:rPr>
              <w:t>_________</w:t>
            </w:r>
          </w:p>
          <w:p w:rsidR="00BA5D41" w:rsidRPr="007A3A09" w:rsidRDefault="00BA5D41" w:rsidP="00464F18">
            <w:pPr>
              <w:jc w:val="center"/>
              <w:rPr>
                <w:sz w:val="28"/>
                <w:szCs w:val="28"/>
              </w:rPr>
            </w:pPr>
          </w:p>
          <w:p w:rsidR="00BA5D41" w:rsidRPr="007A3A09" w:rsidRDefault="00BA5D41" w:rsidP="00464F18">
            <w:pPr>
              <w:rPr>
                <w:sz w:val="28"/>
                <w:szCs w:val="28"/>
              </w:rPr>
            </w:pPr>
            <w:r w:rsidRPr="007A3A09">
              <w:rPr>
                <w:sz w:val="28"/>
                <w:szCs w:val="28"/>
              </w:rPr>
              <w:t>Протокол № ________</w:t>
            </w:r>
          </w:p>
          <w:p w:rsidR="00BA5D41" w:rsidRPr="007A3A09" w:rsidRDefault="00BA5D41" w:rsidP="00464F18">
            <w:pPr>
              <w:jc w:val="center"/>
              <w:rPr>
                <w:sz w:val="28"/>
              </w:rPr>
            </w:pPr>
          </w:p>
        </w:tc>
        <w:tc>
          <w:tcPr>
            <w:tcW w:w="5103" w:type="dxa"/>
          </w:tcPr>
          <w:p w:rsidR="00BA5D41" w:rsidRPr="007A3A09" w:rsidRDefault="00BA5D41" w:rsidP="00464F18">
            <w:pPr>
              <w:jc w:val="center"/>
              <w:rPr>
                <w:sz w:val="27"/>
                <w:szCs w:val="27"/>
              </w:rPr>
            </w:pPr>
            <w:r w:rsidRPr="007A3A09">
              <w:rPr>
                <w:sz w:val="27"/>
                <w:szCs w:val="27"/>
              </w:rPr>
              <w:t xml:space="preserve">Научный руководитель </w:t>
            </w:r>
          </w:p>
          <w:p w:rsidR="00BA5D41" w:rsidRPr="007A3A09" w:rsidRDefault="00BA5D41" w:rsidP="00464F18">
            <w:pPr>
              <w:jc w:val="center"/>
              <w:rPr>
                <w:sz w:val="27"/>
                <w:szCs w:val="27"/>
              </w:rPr>
            </w:pPr>
          </w:p>
          <w:p w:rsidR="00BA5D41" w:rsidRPr="007A3A09" w:rsidRDefault="00BA5D41" w:rsidP="00464F18">
            <w:pPr>
              <w:jc w:val="center"/>
              <w:rPr>
                <w:sz w:val="27"/>
                <w:szCs w:val="27"/>
              </w:rPr>
            </w:pPr>
            <w:r w:rsidRPr="007A3A09">
              <w:rPr>
                <w:sz w:val="27"/>
                <w:szCs w:val="27"/>
              </w:rPr>
              <w:t xml:space="preserve">________________________________ </w:t>
            </w:r>
            <w:r w:rsidRPr="007A3A09">
              <w:rPr>
                <w:sz w:val="20"/>
                <w:szCs w:val="20"/>
              </w:rPr>
              <w:t>Уч.степень, уч.звание, ФИО</w:t>
            </w:r>
            <w:r w:rsidRPr="007A3A09">
              <w:rPr>
                <w:sz w:val="27"/>
                <w:szCs w:val="27"/>
              </w:rPr>
              <w:t xml:space="preserve"> ___________________________</w:t>
            </w:r>
          </w:p>
          <w:p w:rsidR="00BA5D41" w:rsidRPr="007A3A09" w:rsidRDefault="00BA5D41" w:rsidP="00464F18">
            <w:pPr>
              <w:jc w:val="center"/>
              <w:rPr>
                <w:sz w:val="28"/>
              </w:rPr>
            </w:pPr>
            <w:r w:rsidRPr="007A3A09">
              <w:rPr>
                <w:sz w:val="20"/>
                <w:szCs w:val="20"/>
              </w:rPr>
              <w:t>подпись</w:t>
            </w:r>
          </w:p>
        </w:tc>
      </w:tr>
    </w:tbl>
    <w:p w:rsidR="00BA5D41" w:rsidRPr="007A3A09" w:rsidRDefault="00BA5D41" w:rsidP="00BA5D41">
      <w:pPr>
        <w:jc w:val="center"/>
        <w:rPr>
          <w:sz w:val="32"/>
          <w:szCs w:val="32"/>
        </w:rPr>
      </w:pPr>
    </w:p>
    <w:p w:rsidR="00BA5D41" w:rsidRPr="007A3A09" w:rsidRDefault="00BA5D41" w:rsidP="00BA5D41">
      <w:pPr>
        <w:jc w:val="center"/>
        <w:rPr>
          <w:sz w:val="28"/>
          <w:szCs w:val="28"/>
        </w:rPr>
      </w:pPr>
      <w:r w:rsidRPr="007A3A09">
        <w:rPr>
          <w:sz w:val="28"/>
          <w:szCs w:val="28"/>
        </w:rPr>
        <w:t>Омск,  20__</w:t>
      </w:r>
    </w:p>
    <w:p w:rsidR="00BA5D41" w:rsidRPr="007A3A09" w:rsidRDefault="00BA5D41" w:rsidP="00BA5D41">
      <w:pPr>
        <w:pStyle w:val="Style14"/>
        <w:widowControl/>
        <w:tabs>
          <w:tab w:val="left" w:leader="underscore" w:pos="4901"/>
        </w:tabs>
        <w:spacing w:line="240" w:lineRule="auto"/>
        <w:ind w:firstLine="0"/>
        <w:jc w:val="center"/>
        <w:outlineLvl w:val="0"/>
        <w:rPr>
          <w:rStyle w:val="FontStyle42"/>
          <w:b/>
          <w:sz w:val="28"/>
          <w:szCs w:val="28"/>
        </w:rPr>
      </w:pPr>
    </w:p>
    <w:p w:rsidR="00BA5D41" w:rsidRPr="007A3A09" w:rsidRDefault="00BA5D41" w:rsidP="00BA5D41">
      <w:pPr>
        <w:pStyle w:val="Style14"/>
        <w:widowControl/>
        <w:tabs>
          <w:tab w:val="left" w:leader="underscore" w:pos="4901"/>
        </w:tabs>
        <w:spacing w:line="240" w:lineRule="auto"/>
        <w:ind w:firstLine="0"/>
        <w:jc w:val="center"/>
        <w:outlineLvl w:val="0"/>
        <w:rPr>
          <w:rStyle w:val="FontStyle42"/>
          <w:b/>
          <w:sz w:val="28"/>
          <w:szCs w:val="28"/>
        </w:rPr>
      </w:pPr>
      <w:r w:rsidRPr="007A3A09">
        <w:rPr>
          <w:rStyle w:val="FontStyle42"/>
          <w:b/>
          <w:sz w:val="28"/>
          <w:szCs w:val="28"/>
        </w:rPr>
        <w:br w:type="page"/>
        <w:t>Приложение В</w:t>
      </w:r>
    </w:p>
    <w:p w:rsidR="00BA5D41" w:rsidRPr="007A3A09" w:rsidRDefault="00BA5D41" w:rsidP="00BA5D41">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A5D41" w:rsidRPr="007A3A09" w:rsidTr="00464F1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A5D41" w:rsidRPr="007A3A09" w:rsidTr="00464F18">
              <w:trPr>
                <w:trHeight w:val="240"/>
              </w:trPr>
              <w:tc>
                <w:tcPr>
                  <w:tcW w:w="9956" w:type="dxa"/>
                  <w:tcBorders>
                    <w:top w:val="nil"/>
                    <w:left w:val="nil"/>
                    <w:bottom w:val="nil"/>
                    <w:right w:val="nil"/>
                  </w:tcBorders>
                  <w:shd w:val="clear" w:color="auto" w:fill="FFFFFF"/>
                </w:tcPr>
                <w:p w:rsidR="00BA5D41" w:rsidRPr="007A3A09" w:rsidRDefault="00BA5D41" w:rsidP="00464F18">
                  <w:pPr>
                    <w:widowControl w:val="0"/>
                    <w:autoSpaceDE w:val="0"/>
                    <w:autoSpaceDN w:val="0"/>
                    <w:adjustRightInd w:val="0"/>
                    <w:spacing w:line="276" w:lineRule="exact"/>
                    <w:ind w:left="15" w:right="15"/>
                    <w:jc w:val="center"/>
                    <w:rPr>
                      <w:sz w:val="28"/>
                      <w:szCs w:val="28"/>
                    </w:rPr>
                  </w:pPr>
                </w:p>
              </w:tc>
            </w:tr>
            <w:tr w:rsidR="00BA5D41" w:rsidRPr="007A3A09" w:rsidTr="00464F18">
              <w:trPr>
                <w:trHeight w:val="240"/>
              </w:trPr>
              <w:tc>
                <w:tcPr>
                  <w:tcW w:w="9956" w:type="dxa"/>
                  <w:tcBorders>
                    <w:top w:val="nil"/>
                    <w:left w:val="nil"/>
                    <w:bottom w:val="nil"/>
                    <w:right w:val="nil"/>
                  </w:tcBorders>
                  <w:shd w:val="clear" w:color="auto" w:fill="FFFFFF"/>
                </w:tcPr>
                <w:p w:rsidR="00BA5D41" w:rsidRPr="007A3A09" w:rsidRDefault="00BA5D41" w:rsidP="007A06DF">
                  <w:pPr>
                    <w:widowControl w:val="0"/>
                    <w:autoSpaceDE w:val="0"/>
                    <w:autoSpaceDN w:val="0"/>
                    <w:adjustRightInd w:val="0"/>
                    <w:spacing w:line="276" w:lineRule="exact"/>
                    <w:ind w:left="15" w:right="15"/>
                    <w:jc w:val="center"/>
                    <w:rPr>
                      <w:sz w:val="28"/>
                      <w:szCs w:val="28"/>
                    </w:rPr>
                  </w:pPr>
                  <w:r w:rsidRPr="007A3A09">
                    <w:rPr>
                      <w:sz w:val="28"/>
                      <w:szCs w:val="28"/>
                    </w:rPr>
                    <w:t>Частное учреждение образовательная организация высшего образования</w:t>
                  </w:r>
                  <w:r w:rsidRPr="007A3A09">
                    <w:rPr>
                      <w:sz w:val="28"/>
                      <w:szCs w:val="28"/>
                    </w:rPr>
                    <w:br/>
                  </w:r>
                  <w:r w:rsidR="007A06DF" w:rsidRPr="007A3A09">
                    <w:rPr>
                      <w:sz w:val="28"/>
                      <w:szCs w:val="28"/>
                    </w:rPr>
                    <w:t>«</w:t>
                  </w:r>
                  <w:r w:rsidRPr="007A3A09">
                    <w:rPr>
                      <w:sz w:val="28"/>
                      <w:szCs w:val="28"/>
                    </w:rPr>
                    <w:t>Омская гуманитарная академия</w:t>
                  </w:r>
                  <w:r w:rsidR="007A06DF" w:rsidRPr="007A3A09">
                    <w:rPr>
                      <w:sz w:val="28"/>
                      <w:szCs w:val="28"/>
                    </w:rPr>
                    <w:t>»</w:t>
                  </w:r>
                </w:p>
              </w:tc>
            </w:tr>
          </w:tbl>
          <w:p w:rsidR="00BA5D41" w:rsidRPr="007A3A09" w:rsidRDefault="00BA5D41" w:rsidP="00464F18"/>
        </w:tc>
      </w:tr>
    </w:tbl>
    <w:p w:rsidR="00BA5D41" w:rsidRPr="007A3A09" w:rsidRDefault="00BA5D41" w:rsidP="00BA5D41">
      <w:pPr>
        <w:jc w:val="center"/>
        <w:rPr>
          <w:sz w:val="28"/>
          <w:szCs w:val="28"/>
        </w:rPr>
      </w:pPr>
    </w:p>
    <w:p w:rsidR="00BA5D41" w:rsidRPr="007A3A09" w:rsidRDefault="00BA5D41" w:rsidP="00BA5D41">
      <w:pPr>
        <w:jc w:val="center"/>
        <w:rPr>
          <w:sz w:val="28"/>
          <w:szCs w:val="28"/>
        </w:rPr>
      </w:pPr>
      <w:r w:rsidRPr="007A3A09">
        <w:rPr>
          <w:sz w:val="28"/>
          <w:szCs w:val="28"/>
        </w:rPr>
        <w:t>Кафедра Педагогики, психологии и социальной</w:t>
      </w:r>
      <w:r w:rsidR="007A06DF" w:rsidRPr="007A3A09">
        <w:rPr>
          <w:sz w:val="28"/>
          <w:szCs w:val="28"/>
        </w:rPr>
        <w:t xml:space="preserve"> работы</w:t>
      </w:r>
    </w:p>
    <w:p w:rsidR="00BA5D41" w:rsidRPr="007A3A09" w:rsidRDefault="00BA5D41" w:rsidP="00BA5D41">
      <w:pPr>
        <w:ind w:right="284" w:firstLine="720"/>
        <w:jc w:val="center"/>
        <w:rPr>
          <w:sz w:val="28"/>
          <w:szCs w:val="28"/>
        </w:rPr>
      </w:pPr>
    </w:p>
    <w:p w:rsidR="00BA5D41" w:rsidRPr="007A3A09" w:rsidRDefault="00F8222C" w:rsidP="00BA5D41">
      <w:pPr>
        <w:shd w:val="clear" w:color="auto" w:fill="FFFFFF"/>
        <w:spacing w:line="269" w:lineRule="exact"/>
        <w:ind w:left="5103" w:right="-1" w:firstLine="460"/>
        <w:jc w:val="both"/>
        <w:rPr>
          <w:spacing w:val="-11"/>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199.2pt;margin-top:.85pt;width:290.85pt;height:82.35pt;z-index:251657216;mso-width-relative:margin;mso-height-relative:margin" stroked="f">
            <v:textbox>
              <w:txbxContent>
                <w:p w:rsidR="00043338" w:rsidRDefault="00043338" w:rsidP="00BA5D41">
                  <w:pPr>
                    <w:jc w:val="center"/>
                    <w:rPr>
                      <w:sz w:val="28"/>
                      <w:szCs w:val="28"/>
                    </w:rPr>
                  </w:pPr>
                  <w:r>
                    <w:rPr>
                      <w:sz w:val="28"/>
                      <w:szCs w:val="28"/>
                    </w:rPr>
                    <w:t>УТВЕРЖДАЮ</w:t>
                  </w:r>
                </w:p>
                <w:p w:rsidR="00043338" w:rsidRDefault="00043338" w:rsidP="00BA5D41">
                  <w:pPr>
                    <w:spacing w:line="360" w:lineRule="auto"/>
                    <w:jc w:val="center"/>
                    <w:rPr>
                      <w:sz w:val="28"/>
                      <w:szCs w:val="28"/>
                    </w:rPr>
                  </w:pPr>
                  <w:r w:rsidRPr="00AF642F">
                    <w:rPr>
                      <w:sz w:val="28"/>
                      <w:szCs w:val="28"/>
                    </w:rPr>
                    <w:t xml:space="preserve">зав. кафедрой </w:t>
                  </w:r>
                  <w:r>
                    <w:rPr>
                      <w:sz w:val="28"/>
                      <w:szCs w:val="28"/>
                    </w:rPr>
                    <w:t>ППиСР,</w:t>
                  </w:r>
                </w:p>
                <w:p w:rsidR="00043338" w:rsidRDefault="00043338" w:rsidP="00BA5D41">
                  <w:pPr>
                    <w:spacing w:line="360" w:lineRule="auto"/>
                    <w:jc w:val="center"/>
                    <w:rPr>
                      <w:sz w:val="28"/>
                      <w:szCs w:val="28"/>
                    </w:rPr>
                  </w:pPr>
                  <w:r>
                    <w:rPr>
                      <w:sz w:val="28"/>
                      <w:szCs w:val="28"/>
                    </w:rPr>
                    <w:t>д.п.н., профессор</w:t>
                  </w:r>
                  <w:r w:rsidRPr="00AF642F">
                    <w:rPr>
                      <w:sz w:val="28"/>
                      <w:szCs w:val="28"/>
                    </w:rPr>
                    <w:t xml:space="preserve"> _________/</w:t>
                  </w:r>
                  <w:r>
                    <w:rPr>
                      <w:sz w:val="28"/>
                      <w:szCs w:val="28"/>
                    </w:rPr>
                    <w:t>Лопанова Е.В.</w:t>
                  </w:r>
                  <w:r w:rsidRPr="00AF642F">
                    <w:rPr>
                      <w:sz w:val="28"/>
                      <w:szCs w:val="28"/>
                    </w:rPr>
                    <w:t>/</w:t>
                  </w:r>
                </w:p>
              </w:txbxContent>
            </v:textbox>
          </v:shape>
        </w:pict>
      </w:r>
    </w:p>
    <w:p w:rsidR="00BA5D41" w:rsidRPr="007A3A09" w:rsidRDefault="00BA5D41" w:rsidP="00BA5D41">
      <w:pPr>
        <w:ind w:left="4678"/>
        <w:jc w:val="both"/>
        <w:rPr>
          <w:sz w:val="28"/>
          <w:szCs w:val="28"/>
        </w:rPr>
      </w:pPr>
    </w:p>
    <w:p w:rsidR="00BA5D41" w:rsidRPr="007A3A09" w:rsidRDefault="00BA5D41" w:rsidP="00BA5D41">
      <w:pPr>
        <w:ind w:left="4678"/>
        <w:jc w:val="both"/>
        <w:rPr>
          <w:sz w:val="28"/>
          <w:szCs w:val="28"/>
        </w:rPr>
      </w:pPr>
    </w:p>
    <w:p w:rsidR="00BA5D41" w:rsidRPr="007A3A09" w:rsidRDefault="00BA5D41" w:rsidP="00BA5D41">
      <w:pPr>
        <w:jc w:val="both"/>
        <w:rPr>
          <w:sz w:val="28"/>
          <w:szCs w:val="28"/>
        </w:rPr>
      </w:pPr>
    </w:p>
    <w:p w:rsidR="00BA5D41" w:rsidRPr="007A3A09" w:rsidRDefault="00BA5D41" w:rsidP="00BA5D41">
      <w:pPr>
        <w:jc w:val="both"/>
        <w:rPr>
          <w:sz w:val="28"/>
          <w:szCs w:val="28"/>
        </w:rPr>
      </w:pPr>
    </w:p>
    <w:p w:rsidR="00BA5D41" w:rsidRPr="007A3A09" w:rsidRDefault="00BA5D41" w:rsidP="00BA5D41">
      <w:pPr>
        <w:jc w:val="both"/>
        <w:rPr>
          <w:sz w:val="28"/>
          <w:szCs w:val="28"/>
        </w:rPr>
      </w:pPr>
    </w:p>
    <w:p w:rsidR="00BA5D41" w:rsidRPr="007A3A09" w:rsidRDefault="00BA5D41" w:rsidP="00BA5D41">
      <w:pPr>
        <w:jc w:val="center"/>
        <w:rPr>
          <w:sz w:val="28"/>
          <w:szCs w:val="28"/>
        </w:rPr>
      </w:pPr>
      <w:r w:rsidRPr="007A3A09">
        <w:rPr>
          <w:sz w:val="28"/>
          <w:szCs w:val="28"/>
        </w:rPr>
        <w:t>Задание на выпускную квалификационную работу</w:t>
      </w:r>
    </w:p>
    <w:p w:rsidR="00BA5D41" w:rsidRPr="007A3A09" w:rsidRDefault="00BA5D41" w:rsidP="00BA5D41">
      <w:pPr>
        <w:jc w:val="center"/>
      </w:pPr>
    </w:p>
    <w:p w:rsidR="00BA5D41" w:rsidRPr="007A3A09" w:rsidRDefault="00BA5D41" w:rsidP="00BA5D41">
      <w:pPr>
        <w:pStyle w:val="af7"/>
        <w:jc w:val="center"/>
        <w:rPr>
          <w:sz w:val="28"/>
          <w:szCs w:val="28"/>
        </w:rPr>
      </w:pPr>
      <w:r w:rsidRPr="007A3A09">
        <w:rPr>
          <w:sz w:val="28"/>
          <w:szCs w:val="28"/>
        </w:rPr>
        <w:t>____________________________________________</w:t>
      </w:r>
    </w:p>
    <w:p w:rsidR="00BA5D41" w:rsidRPr="007A3A09" w:rsidRDefault="00BA5D41" w:rsidP="00BA5D41">
      <w:pPr>
        <w:pStyle w:val="af7"/>
        <w:jc w:val="center"/>
        <w:rPr>
          <w:sz w:val="20"/>
          <w:szCs w:val="20"/>
        </w:rPr>
      </w:pPr>
      <w:r w:rsidRPr="007A3A09">
        <w:rPr>
          <w:sz w:val="20"/>
          <w:szCs w:val="20"/>
        </w:rPr>
        <w:t>Фамилия, Имя, Отчество студента (-ки)</w:t>
      </w:r>
    </w:p>
    <w:p w:rsidR="00BA5D41" w:rsidRPr="007A3A09" w:rsidRDefault="00BA5D41" w:rsidP="00BA5D41">
      <w:pPr>
        <w:pStyle w:val="af7"/>
        <w:jc w:val="center"/>
        <w:rPr>
          <w:sz w:val="28"/>
          <w:szCs w:val="28"/>
        </w:rPr>
      </w:pPr>
    </w:p>
    <w:p w:rsidR="00BA5D41" w:rsidRPr="007A3A09" w:rsidRDefault="00BA5D41" w:rsidP="00BA5D41">
      <w:pPr>
        <w:jc w:val="both"/>
        <w:rPr>
          <w:sz w:val="28"/>
          <w:szCs w:val="28"/>
        </w:rPr>
      </w:pPr>
      <w:r w:rsidRPr="007A3A09">
        <w:rPr>
          <w:sz w:val="28"/>
          <w:szCs w:val="28"/>
        </w:rPr>
        <w:t>Направление подготовки: ____________________________________________</w:t>
      </w:r>
    </w:p>
    <w:p w:rsidR="00BA5D41" w:rsidRPr="007A3A09" w:rsidRDefault="00BA5D41" w:rsidP="00BA5D41">
      <w:pPr>
        <w:jc w:val="both"/>
        <w:rPr>
          <w:sz w:val="28"/>
          <w:szCs w:val="28"/>
        </w:rPr>
      </w:pPr>
    </w:p>
    <w:p w:rsidR="00BA5D41" w:rsidRPr="007A3A09" w:rsidRDefault="00BA5D41" w:rsidP="00BA5D41">
      <w:pPr>
        <w:spacing w:line="360" w:lineRule="auto"/>
        <w:jc w:val="both"/>
        <w:rPr>
          <w:sz w:val="28"/>
          <w:szCs w:val="28"/>
        </w:rPr>
      </w:pPr>
      <w:r w:rsidRPr="007A3A09">
        <w:rPr>
          <w:sz w:val="28"/>
          <w:szCs w:val="28"/>
        </w:rPr>
        <w:t>Тема работы: ______________________________________________________</w:t>
      </w:r>
    </w:p>
    <w:p w:rsidR="00BA5D41" w:rsidRPr="007A3A09" w:rsidRDefault="00BA5D41" w:rsidP="00BA5D41">
      <w:pPr>
        <w:pStyle w:val="af7"/>
        <w:spacing w:line="360" w:lineRule="auto"/>
        <w:jc w:val="both"/>
        <w:rPr>
          <w:sz w:val="28"/>
          <w:szCs w:val="28"/>
        </w:rPr>
      </w:pPr>
      <w:r w:rsidRPr="007A3A09">
        <w:rPr>
          <w:sz w:val="28"/>
          <w:szCs w:val="28"/>
        </w:rPr>
        <w:t>Исходные данные по работе: _________________________________________</w:t>
      </w:r>
    </w:p>
    <w:p w:rsidR="00BA5D41" w:rsidRPr="007A3A09" w:rsidRDefault="00BA5D41" w:rsidP="00BA5D41">
      <w:pPr>
        <w:pStyle w:val="af7"/>
        <w:spacing w:line="360" w:lineRule="auto"/>
        <w:jc w:val="both"/>
        <w:rPr>
          <w:rStyle w:val="a9"/>
          <w:color w:val="auto"/>
          <w:szCs w:val="28"/>
        </w:rPr>
      </w:pPr>
      <w:r w:rsidRPr="007A3A09">
        <w:rPr>
          <w:sz w:val="28"/>
          <w:szCs w:val="28"/>
        </w:rPr>
        <w:t>__________________________________________________________________</w:t>
      </w:r>
    </w:p>
    <w:p w:rsidR="00BA5D41" w:rsidRPr="007A3A09" w:rsidRDefault="00BA5D41" w:rsidP="00BA5D41">
      <w:pPr>
        <w:pStyle w:val="af7"/>
        <w:jc w:val="both"/>
        <w:rPr>
          <w:sz w:val="28"/>
          <w:szCs w:val="28"/>
        </w:rPr>
      </w:pPr>
      <w:r w:rsidRPr="007A3A09">
        <w:rPr>
          <w:sz w:val="28"/>
          <w:szCs w:val="28"/>
        </w:rPr>
        <w:t>Перечень подлежащих разработке вопросов:</w:t>
      </w:r>
    </w:p>
    <w:p w:rsidR="00BA5D41" w:rsidRPr="007A3A09" w:rsidRDefault="00BA5D41" w:rsidP="00BA5D41">
      <w:pPr>
        <w:pStyle w:val="af7"/>
        <w:jc w:val="both"/>
        <w:rPr>
          <w:spacing w:val="-11"/>
          <w:sz w:val="28"/>
          <w:szCs w:val="28"/>
        </w:rPr>
      </w:pPr>
    </w:p>
    <w:p w:rsidR="00BA5D41" w:rsidRPr="007A3A09" w:rsidRDefault="00BA5D41" w:rsidP="00BA5D41">
      <w:pPr>
        <w:pStyle w:val="af2"/>
        <w:numPr>
          <w:ilvl w:val="0"/>
          <w:numId w:val="2"/>
        </w:numPr>
        <w:tabs>
          <w:tab w:val="right" w:leader="dot" w:pos="9628"/>
        </w:tabs>
        <w:ind w:left="851" w:right="-57" w:hanging="425"/>
        <w:jc w:val="both"/>
        <w:rPr>
          <w:noProof/>
          <w:sz w:val="28"/>
          <w:szCs w:val="28"/>
        </w:rPr>
      </w:pPr>
      <w:r w:rsidRPr="007A3A09">
        <w:rPr>
          <w:rStyle w:val="a9"/>
          <w:noProof/>
          <w:color w:val="auto"/>
          <w:szCs w:val="28"/>
        </w:rPr>
        <w:t>_______________________________________________________</w:t>
      </w:r>
    </w:p>
    <w:p w:rsidR="00BA5D41" w:rsidRPr="007A3A09" w:rsidRDefault="00BA5D41" w:rsidP="00BA5D41">
      <w:pPr>
        <w:pStyle w:val="af2"/>
        <w:numPr>
          <w:ilvl w:val="0"/>
          <w:numId w:val="2"/>
        </w:numPr>
        <w:tabs>
          <w:tab w:val="right" w:leader="dot" w:pos="9628"/>
        </w:tabs>
        <w:ind w:left="851" w:right="-57" w:hanging="425"/>
        <w:jc w:val="both"/>
        <w:rPr>
          <w:noProof/>
          <w:sz w:val="28"/>
          <w:szCs w:val="28"/>
        </w:rPr>
      </w:pPr>
      <w:r w:rsidRPr="007A3A09">
        <w:rPr>
          <w:rStyle w:val="a9"/>
          <w:noProof/>
          <w:color w:val="auto"/>
          <w:szCs w:val="28"/>
        </w:rPr>
        <w:t>____________________________________________________________</w:t>
      </w:r>
    </w:p>
    <w:p w:rsidR="00BA5D41" w:rsidRPr="007A3A09" w:rsidRDefault="00BA5D41" w:rsidP="00BA5D41">
      <w:pPr>
        <w:pStyle w:val="af2"/>
        <w:numPr>
          <w:ilvl w:val="0"/>
          <w:numId w:val="2"/>
        </w:numPr>
        <w:tabs>
          <w:tab w:val="right" w:leader="dot" w:pos="9628"/>
        </w:tabs>
        <w:ind w:left="851" w:right="-57" w:hanging="425"/>
        <w:jc w:val="both"/>
        <w:rPr>
          <w:noProof/>
          <w:sz w:val="28"/>
          <w:szCs w:val="28"/>
        </w:rPr>
      </w:pPr>
      <w:r w:rsidRPr="007A3A09">
        <w:rPr>
          <w:rStyle w:val="a9"/>
          <w:noProof/>
          <w:color w:val="auto"/>
          <w:szCs w:val="28"/>
        </w:rPr>
        <w:t>____________________________________________________________</w:t>
      </w:r>
    </w:p>
    <w:p w:rsidR="00BA5D41" w:rsidRPr="007A3A09" w:rsidRDefault="00BA5D41" w:rsidP="00BA5D41">
      <w:pPr>
        <w:pStyle w:val="af2"/>
        <w:numPr>
          <w:ilvl w:val="0"/>
          <w:numId w:val="2"/>
        </w:numPr>
        <w:tabs>
          <w:tab w:val="right" w:leader="dot" w:pos="9628"/>
        </w:tabs>
        <w:ind w:left="851" w:right="-57" w:hanging="425"/>
        <w:jc w:val="both"/>
        <w:rPr>
          <w:noProof/>
          <w:sz w:val="28"/>
          <w:szCs w:val="28"/>
        </w:rPr>
      </w:pPr>
      <w:r w:rsidRPr="007A3A09">
        <w:rPr>
          <w:rStyle w:val="a9"/>
          <w:noProof/>
          <w:color w:val="auto"/>
          <w:szCs w:val="28"/>
        </w:rPr>
        <w:t>____________________________________________________________</w:t>
      </w:r>
    </w:p>
    <w:p w:rsidR="00BA5D41" w:rsidRPr="007A3A09" w:rsidRDefault="00BA5D41" w:rsidP="00BA5D41">
      <w:pPr>
        <w:pStyle w:val="af2"/>
        <w:numPr>
          <w:ilvl w:val="0"/>
          <w:numId w:val="2"/>
        </w:numPr>
        <w:tabs>
          <w:tab w:val="right" w:leader="dot" w:pos="9628"/>
        </w:tabs>
        <w:ind w:left="851" w:right="-57" w:hanging="425"/>
        <w:jc w:val="both"/>
        <w:rPr>
          <w:noProof/>
          <w:sz w:val="28"/>
          <w:szCs w:val="28"/>
        </w:rPr>
      </w:pPr>
      <w:r w:rsidRPr="007A3A09">
        <w:rPr>
          <w:rStyle w:val="a9"/>
          <w:noProof/>
          <w:color w:val="auto"/>
          <w:szCs w:val="28"/>
        </w:rPr>
        <w:t>____________________________________________________________</w:t>
      </w:r>
    </w:p>
    <w:p w:rsidR="00BA5D41" w:rsidRPr="007A3A09" w:rsidRDefault="00BA5D41" w:rsidP="00BA5D41">
      <w:pPr>
        <w:pStyle w:val="af7"/>
        <w:spacing w:line="360" w:lineRule="auto"/>
        <w:rPr>
          <w:sz w:val="28"/>
          <w:szCs w:val="28"/>
        </w:rPr>
      </w:pPr>
    </w:p>
    <w:p w:rsidR="00BA5D41" w:rsidRPr="007A3A09" w:rsidRDefault="00BA5D41" w:rsidP="00BA5D41">
      <w:pPr>
        <w:pStyle w:val="af7"/>
        <w:spacing w:line="360" w:lineRule="auto"/>
        <w:rPr>
          <w:sz w:val="28"/>
          <w:szCs w:val="28"/>
        </w:rPr>
      </w:pPr>
    </w:p>
    <w:p w:rsidR="00BA5D41" w:rsidRPr="007A3A09" w:rsidRDefault="00BA5D41" w:rsidP="00BA5D41">
      <w:pPr>
        <w:pStyle w:val="af7"/>
        <w:spacing w:line="360" w:lineRule="auto"/>
        <w:rPr>
          <w:sz w:val="28"/>
          <w:szCs w:val="28"/>
        </w:rPr>
      </w:pPr>
      <w:r w:rsidRPr="007A3A09">
        <w:rPr>
          <w:sz w:val="28"/>
          <w:szCs w:val="28"/>
        </w:rPr>
        <w:t>Дата выдачи задания:     __.__.20__ г.</w:t>
      </w:r>
    </w:p>
    <w:p w:rsidR="00BA5D41" w:rsidRPr="007A3A09" w:rsidRDefault="00BA5D41" w:rsidP="00BA5D41">
      <w:pPr>
        <w:shd w:val="clear" w:color="auto" w:fill="FFFFFF"/>
        <w:tabs>
          <w:tab w:val="left" w:pos="2626"/>
          <w:tab w:val="left" w:leader="underscore" w:pos="5626"/>
        </w:tabs>
        <w:spacing w:line="528" w:lineRule="exact"/>
        <w:rPr>
          <w:sz w:val="28"/>
          <w:szCs w:val="28"/>
        </w:rPr>
      </w:pPr>
      <w:r w:rsidRPr="007A3A09">
        <w:rPr>
          <w:sz w:val="28"/>
          <w:szCs w:val="28"/>
        </w:rPr>
        <w:t xml:space="preserve">Руководитель:  __________    </w:t>
      </w:r>
    </w:p>
    <w:p w:rsidR="00BA5D41" w:rsidRPr="007A3A09" w:rsidRDefault="00BA5D41" w:rsidP="00BA5D41">
      <w:pPr>
        <w:shd w:val="clear" w:color="auto" w:fill="FFFFFF"/>
        <w:tabs>
          <w:tab w:val="left" w:pos="2626"/>
          <w:tab w:val="left" w:leader="underscore" w:pos="5626"/>
        </w:tabs>
        <w:spacing w:line="528" w:lineRule="exact"/>
        <w:rPr>
          <w:sz w:val="28"/>
          <w:szCs w:val="28"/>
        </w:rPr>
      </w:pPr>
      <w:r w:rsidRPr="007A3A09">
        <w:rPr>
          <w:sz w:val="28"/>
          <w:szCs w:val="28"/>
        </w:rPr>
        <w:t>Задание принял(а) к исполнению:  ___________</w:t>
      </w:r>
    </w:p>
    <w:p w:rsidR="00BA5D41" w:rsidRPr="007A3A09" w:rsidRDefault="00BA5D41" w:rsidP="00BA5D41">
      <w:pPr>
        <w:jc w:val="center"/>
        <w:rPr>
          <w:sz w:val="28"/>
          <w:szCs w:val="28"/>
        </w:rPr>
      </w:pPr>
    </w:p>
    <w:p w:rsidR="00BA5D41" w:rsidRPr="007A3A09" w:rsidRDefault="00BA5D41" w:rsidP="00BA5D41">
      <w:pPr>
        <w:pStyle w:val="Style14"/>
        <w:widowControl/>
        <w:tabs>
          <w:tab w:val="left" w:leader="underscore" w:pos="4901"/>
        </w:tabs>
        <w:spacing w:line="240" w:lineRule="auto"/>
        <w:ind w:firstLine="0"/>
        <w:jc w:val="center"/>
        <w:outlineLvl w:val="0"/>
        <w:rPr>
          <w:rStyle w:val="FontStyle42"/>
          <w:b/>
          <w:sz w:val="28"/>
          <w:szCs w:val="28"/>
        </w:rPr>
      </w:pPr>
      <w:r w:rsidRPr="007A3A09">
        <w:rPr>
          <w:sz w:val="28"/>
          <w:szCs w:val="28"/>
        </w:rPr>
        <w:br w:type="page"/>
      </w:r>
      <w:r w:rsidRPr="007A3A09">
        <w:rPr>
          <w:rStyle w:val="FontStyle42"/>
          <w:b/>
          <w:sz w:val="28"/>
          <w:szCs w:val="28"/>
        </w:rPr>
        <w:t>Приложение Г</w:t>
      </w:r>
    </w:p>
    <w:p w:rsidR="00BC3925" w:rsidRPr="007A3A09" w:rsidRDefault="00BC3925" w:rsidP="00BA5D41">
      <w:pPr>
        <w:pStyle w:val="Style14"/>
        <w:widowControl/>
        <w:tabs>
          <w:tab w:val="left" w:leader="underscore" w:pos="4901"/>
        </w:tabs>
        <w:spacing w:line="240" w:lineRule="auto"/>
        <w:ind w:firstLine="0"/>
        <w:jc w:val="center"/>
        <w:outlineLvl w:val="0"/>
        <w:rPr>
          <w:rStyle w:val="FontStyle42"/>
          <w:b/>
          <w:sz w:val="28"/>
          <w:szCs w:val="28"/>
        </w:rPr>
      </w:pPr>
    </w:p>
    <w:p w:rsidR="00BA5D41" w:rsidRPr="007A3A09" w:rsidRDefault="00BA5D41" w:rsidP="00BA5D41">
      <w:pPr>
        <w:spacing w:after="200" w:line="276" w:lineRule="auto"/>
        <w:jc w:val="center"/>
      </w:pPr>
      <w:r w:rsidRPr="007A3A09">
        <w:rPr>
          <w:bCs/>
          <w:spacing w:val="-2"/>
          <w:sz w:val="28"/>
          <w:szCs w:val="28"/>
        </w:rPr>
        <w:t>График выполнения выпускной квалификационной работы</w:t>
      </w:r>
    </w:p>
    <w:p w:rsidR="00BA5D41" w:rsidRPr="007A3A09" w:rsidRDefault="00BA5D41" w:rsidP="00BA5D41">
      <w:pPr>
        <w:spacing w:after="302" w:line="1" w:lineRule="exact"/>
        <w:jc w:val="both"/>
        <w:rPr>
          <w:sz w:val="2"/>
          <w:szCs w:val="2"/>
        </w:rPr>
      </w:pPr>
    </w:p>
    <w:tbl>
      <w:tblPr>
        <w:tblW w:w="8080" w:type="dxa"/>
        <w:tblInd w:w="40" w:type="dxa"/>
        <w:tblLayout w:type="fixed"/>
        <w:tblCellMar>
          <w:left w:w="40" w:type="dxa"/>
          <w:right w:w="40" w:type="dxa"/>
        </w:tblCellMar>
        <w:tblLook w:val="0000" w:firstRow="0" w:lastRow="0" w:firstColumn="0" w:lastColumn="0" w:noHBand="0" w:noVBand="0"/>
      </w:tblPr>
      <w:tblGrid>
        <w:gridCol w:w="1555"/>
        <w:gridCol w:w="3548"/>
        <w:gridCol w:w="2977"/>
      </w:tblGrid>
      <w:tr w:rsidR="007A06DF" w:rsidRPr="007A3A09" w:rsidTr="007A06DF">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spacing w:line="269" w:lineRule="exact"/>
              <w:ind w:left="432" w:right="384"/>
              <w:jc w:val="center"/>
            </w:pPr>
            <w:r w:rsidRPr="007A3A09">
              <w:t>№</w:t>
            </w:r>
          </w:p>
          <w:p w:rsidR="007A06DF" w:rsidRPr="007A3A09" w:rsidRDefault="007A06DF" w:rsidP="00464F18">
            <w:pPr>
              <w:shd w:val="clear" w:color="auto" w:fill="FFFFFF"/>
              <w:spacing w:line="269" w:lineRule="exact"/>
              <w:ind w:left="432" w:right="384"/>
              <w:jc w:val="center"/>
            </w:pPr>
            <w:r w:rsidRPr="007A3A09">
              <w:t>п/п</w:t>
            </w:r>
          </w:p>
        </w:tc>
        <w:tc>
          <w:tcPr>
            <w:tcW w:w="3548"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spacing w:line="274" w:lineRule="exact"/>
              <w:ind w:left="389" w:right="365"/>
              <w:jc w:val="center"/>
            </w:pPr>
            <w:r w:rsidRPr="007A3A09">
              <w:rPr>
                <w:spacing w:val="-2"/>
              </w:rPr>
              <w:t xml:space="preserve">Наименование этапа </w:t>
            </w:r>
            <w:r w:rsidRPr="007A3A09">
              <w:t>выпускной квалификационной работы</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spacing w:line="274" w:lineRule="exact"/>
              <w:ind w:left="173" w:right="149"/>
              <w:jc w:val="center"/>
            </w:pPr>
            <w:r w:rsidRPr="007A3A09">
              <w:rPr>
                <w:spacing w:val="-2"/>
              </w:rPr>
              <w:t xml:space="preserve">Сроки выполнения </w:t>
            </w:r>
          </w:p>
        </w:tc>
      </w:tr>
      <w:tr w:rsidR="007A06DF" w:rsidRPr="007A3A09" w:rsidTr="007A06DF">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ind w:left="653"/>
              <w:jc w:val="both"/>
            </w:pPr>
            <w:r w:rsidRPr="007A3A09">
              <w:t>1</w:t>
            </w:r>
          </w:p>
        </w:tc>
        <w:tc>
          <w:tcPr>
            <w:tcW w:w="3548"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spacing w:line="274" w:lineRule="exact"/>
              <w:ind w:right="283" w:firstLine="5"/>
            </w:pPr>
            <w:r w:rsidRPr="007A3A09">
              <w:t xml:space="preserve">Изучение и анализ </w:t>
            </w:r>
            <w:r w:rsidRPr="007A3A09">
              <w:rPr>
                <w:spacing w:val="-2"/>
              </w:rPr>
              <w:t>теоретического материала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jc w:val="center"/>
            </w:pPr>
          </w:p>
        </w:tc>
      </w:tr>
      <w:tr w:rsidR="007A06DF" w:rsidRPr="007A3A09" w:rsidTr="007A06DF">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ind w:left="629"/>
              <w:jc w:val="both"/>
            </w:pPr>
            <w:r w:rsidRPr="007A3A09">
              <w:t>2</w:t>
            </w:r>
          </w:p>
        </w:tc>
        <w:tc>
          <w:tcPr>
            <w:tcW w:w="3548"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spacing w:line="274" w:lineRule="exact"/>
              <w:ind w:firstLine="5"/>
            </w:pPr>
            <w:r w:rsidRPr="007A3A09">
              <w:t xml:space="preserve">Подбор      материала      для </w:t>
            </w:r>
            <w:r w:rsidRPr="007A3A09">
              <w:rPr>
                <w:spacing w:val="-1"/>
              </w:rPr>
              <w:t xml:space="preserve">написания        практической </w:t>
            </w:r>
            <w:r w:rsidRPr="007A3A09">
              <w:t>части работы. Проведение исследования.</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jc w:val="center"/>
            </w:pPr>
          </w:p>
        </w:tc>
      </w:tr>
      <w:tr w:rsidR="007A06DF" w:rsidRPr="007A3A09" w:rsidTr="007A06DF">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ind w:left="629"/>
              <w:jc w:val="both"/>
            </w:pPr>
            <w:r w:rsidRPr="007A3A09">
              <w:t>3</w:t>
            </w:r>
          </w:p>
        </w:tc>
        <w:tc>
          <w:tcPr>
            <w:tcW w:w="3548"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spacing w:line="278" w:lineRule="exact"/>
              <w:ind w:firstLine="5"/>
            </w:pPr>
            <w:r w:rsidRPr="007A3A09">
              <w:rPr>
                <w:spacing w:val="-1"/>
              </w:rPr>
              <w:t xml:space="preserve">Написание      теоретической </w:t>
            </w:r>
            <w:r w:rsidRPr="007A3A09">
              <w:t>части</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jc w:val="center"/>
            </w:pPr>
          </w:p>
        </w:tc>
      </w:tr>
      <w:tr w:rsidR="007A06DF" w:rsidRPr="007A3A09" w:rsidTr="007A06DF">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ind w:left="614"/>
              <w:jc w:val="both"/>
            </w:pPr>
            <w:r w:rsidRPr="007A3A09">
              <w:t>4</w:t>
            </w:r>
          </w:p>
        </w:tc>
        <w:tc>
          <w:tcPr>
            <w:tcW w:w="3548"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spacing w:line="274" w:lineRule="exact"/>
              <w:ind w:right="466" w:firstLine="10"/>
            </w:pPr>
            <w:r w:rsidRPr="007A3A09">
              <w:t xml:space="preserve">Представление теоретической части работы </w:t>
            </w:r>
            <w:r w:rsidRPr="007A3A09">
              <w:rPr>
                <w:spacing w:val="-2"/>
              </w:rPr>
              <w:t>научному руководителю</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jc w:val="center"/>
            </w:pPr>
          </w:p>
        </w:tc>
      </w:tr>
      <w:tr w:rsidR="007A06DF" w:rsidRPr="007A3A09" w:rsidTr="007A06DF">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ind w:left="619"/>
              <w:jc w:val="both"/>
            </w:pPr>
            <w:r w:rsidRPr="007A3A09">
              <w:t>5</w:t>
            </w:r>
          </w:p>
        </w:tc>
        <w:tc>
          <w:tcPr>
            <w:tcW w:w="3548"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spacing w:line="274" w:lineRule="exact"/>
              <w:ind w:right="264" w:firstLine="5"/>
            </w:pPr>
            <w:r w:rsidRPr="007A3A09">
              <w:rPr>
                <w:spacing w:val="-2"/>
              </w:rPr>
              <w:t xml:space="preserve">Внесение корректировок в </w:t>
            </w:r>
            <w:r w:rsidRPr="007A3A09">
              <w:t>теоретическую часть</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jc w:val="center"/>
            </w:pPr>
          </w:p>
        </w:tc>
      </w:tr>
      <w:tr w:rsidR="007A06DF" w:rsidRPr="007A3A09" w:rsidTr="007A06DF">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ind w:left="614"/>
              <w:jc w:val="both"/>
            </w:pPr>
            <w:r w:rsidRPr="007A3A09">
              <w:t>6</w:t>
            </w:r>
          </w:p>
        </w:tc>
        <w:tc>
          <w:tcPr>
            <w:tcW w:w="3548"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spacing w:line="278" w:lineRule="exact"/>
            </w:pPr>
            <w:r w:rsidRPr="007A3A09">
              <w:t xml:space="preserve">Разработка     и     написание </w:t>
            </w:r>
            <w:r w:rsidRPr="007A3A09">
              <w:rPr>
                <w:spacing w:val="-1"/>
              </w:rPr>
              <w:t xml:space="preserve">практической </w:t>
            </w:r>
            <w:r w:rsidRPr="007A3A09">
              <w:t xml:space="preserve">части работы </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jc w:val="center"/>
            </w:pPr>
          </w:p>
        </w:tc>
      </w:tr>
      <w:tr w:rsidR="007A06DF" w:rsidRPr="007A3A09" w:rsidTr="007A06DF">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ind w:left="614"/>
              <w:jc w:val="both"/>
            </w:pPr>
            <w:r w:rsidRPr="007A3A09">
              <w:t>7</w:t>
            </w:r>
          </w:p>
        </w:tc>
        <w:tc>
          <w:tcPr>
            <w:tcW w:w="3548"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spacing w:line="278" w:lineRule="exact"/>
              <w:ind w:right="475" w:firstLine="5"/>
            </w:pPr>
            <w:r w:rsidRPr="007A3A09">
              <w:t xml:space="preserve">Представление практической части работы </w:t>
            </w:r>
            <w:r w:rsidRPr="007A3A09">
              <w:rPr>
                <w:spacing w:val="-2"/>
              </w:rPr>
              <w:t>научному руководителю</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jc w:val="center"/>
            </w:pPr>
          </w:p>
        </w:tc>
      </w:tr>
      <w:tr w:rsidR="007A06DF" w:rsidRPr="007A3A09" w:rsidTr="007A06DF">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ind w:left="614"/>
              <w:jc w:val="both"/>
            </w:pPr>
            <w:r w:rsidRPr="007A3A09">
              <w:t>8</w:t>
            </w:r>
          </w:p>
        </w:tc>
        <w:tc>
          <w:tcPr>
            <w:tcW w:w="3548"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spacing w:line="278" w:lineRule="exact"/>
              <w:ind w:right="274"/>
            </w:pPr>
            <w:r w:rsidRPr="007A3A09">
              <w:rPr>
                <w:spacing w:val="-2"/>
              </w:rPr>
              <w:t xml:space="preserve">Внесение корректировок в </w:t>
            </w:r>
            <w:r w:rsidRPr="007A3A09">
              <w:t>практическую часть</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jc w:val="center"/>
            </w:pPr>
          </w:p>
        </w:tc>
      </w:tr>
      <w:tr w:rsidR="007A06DF" w:rsidRPr="007A3A09" w:rsidTr="007A06DF">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ind w:left="610"/>
              <w:jc w:val="both"/>
            </w:pPr>
            <w:r w:rsidRPr="007A3A09">
              <w:t>9</w:t>
            </w:r>
          </w:p>
        </w:tc>
        <w:tc>
          <w:tcPr>
            <w:tcW w:w="3548"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spacing w:line="274" w:lineRule="exact"/>
              <w:ind w:right="14" w:firstLine="10"/>
            </w:pPr>
            <w:r w:rsidRPr="007A3A09">
              <w:t>Разработка     и     написание заключительной части</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jc w:val="center"/>
            </w:pPr>
          </w:p>
        </w:tc>
      </w:tr>
      <w:tr w:rsidR="007A06DF" w:rsidRPr="007A3A09" w:rsidTr="007A06DF">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ind w:left="566"/>
              <w:jc w:val="both"/>
            </w:pPr>
            <w:r w:rsidRPr="007A3A09">
              <w:t>10</w:t>
            </w:r>
          </w:p>
        </w:tc>
        <w:tc>
          <w:tcPr>
            <w:tcW w:w="3548"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pPr>
            <w:r w:rsidRPr="007A3A09">
              <w:t>Оформление работы</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jc w:val="center"/>
            </w:pPr>
          </w:p>
        </w:tc>
      </w:tr>
      <w:tr w:rsidR="007A06DF" w:rsidRPr="007A3A09" w:rsidTr="007A06DF">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ind w:left="562"/>
              <w:jc w:val="both"/>
            </w:pPr>
            <w:r w:rsidRPr="007A3A09">
              <w:t>11</w:t>
            </w:r>
          </w:p>
        </w:tc>
        <w:tc>
          <w:tcPr>
            <w:tcW w:w="3548"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spacing w:line="274" w:lineRule="exact"/>
              <w:ind w:right="259" w:firstLine="5"/>
            </w:pPr>
            <w:r w:rsidRPr="007A3A09">
              <w:rPr>
                <w:spacing w:val="-2"/>
              </w:rPr>
              <w:t xml:space="preserve">Представление </w:t>
            </w:r>
            <w:r w:rsidRPr="007A3A09">
              <w:t>работы научному руководителю</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jc w:val="center"/>
            </w:pPr>
          </w:p>
        </w:tc>
      </w:tr>
      <w:tr w:rsidR="007A06DF" w:rsidRPr="007A3A09" w:rsidTr="007A06DF">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ind w:left="562"/>
              <w:jc w:val="both"/>
            </w:pPr>
            <w:r w:rsidRPr="007A3A09">
              <w:t>12</w:t>
            </w:r>
          </w:p>
        </w:tc>
        <w:tc>
          <w:tcPr>
            <w:tcW w:w="3548"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spacing w:line="283" w:lineRule="exact"/>
              <w:ind w:right="91" w:firstLine="5"/>
            </w:pPr>
            <w:r w:rsidRPr="007A3A09">
              <w:rPr>
                <w:spacing w:val="-2"/>
              </w:rPr>
              <w:t xml:space="preserve">Сдача готовой выпускной квалификационной работы на </w:t>
            </w:r>
            <w:r w:rsidRPr="007A3A09">
              <w:t>кафедру</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7A06DF" w:rsidRPr="007A3A09" w:rsidRDefault="007A06DF" w:rsidP="00464F18">
            <w:pPr>
              <w:shd w:val="clear" w:color="auto" w:fill="FFFFFF"/>
              <w:jc w:val="center"/>
            </w:pPr>
          </w:p>
        </w:tc>
      </w:tr>
    </w:tbl>
    <w:p w:rsidR="00BA5D41" w:rsidRPr="007A3A09" w:rsidRDefault="00BA5D41" w:rsidP="00BA5D41">
      <w:pPr>
        <w:shd w:val="clear" w:color="auto" w:fill="FFFFFF"/>
        <w:tabs>
          <w:tab w:val="left" w:pos="2626"/>
          <w:tab w:val="left" w:leader="underscore" w:pos="5626"/>
        </w:tabs>
        <w:spacing w:before="5" w:line="528" w:lineRule="exact"/>
        <w:ind w:left="115"/>
      </w:pPr>
      <w:r w:rsidRPr="007A3A09">
        <w:t>Руководитель:  ___________________</w:t>
      </w:r>
    </w:p>
    <w:p w:rsidR="00BA5D41" w:rsidRPr="007A3A09" w:rsidRDefault="00BA5D41" w:rsidP="00BA5D41">
      <w:pPr>
        <w:shd w:val="clear" w:color="auto" w:fill="FFFFFF"/>
        <w:spacing w:line="528" w:lineRule="exact"/>
        <w:ind w:left="125"/>
      </w:pPr>
      <w:r w:rsidRPr="007A3A09">
        <w:t>Принял(а) к исполнению:  _______________</w:t>
      </w:r>
    </w:p>
    <w:p w:rsidR="00BA5D41" w:rsidRPr="007A3A09" w:rsidRDefault="00BA5D41" w:rsidP="00BA5D41"/>
    <w:p w:rsidR="00BA5D41" w:rsidRPr="007A3A09" w:rsidRDefault="00BA5D41" w:rsidP="00BA5D41">
      <w:pPr>
        <w:numPr>
          <w:ilvl w:val="0"/>
          <w:numId w:val="1"/>
        </w:numPr>
        <w:rPr>
          <w:rStyle w:val="FontStyle42"/>
          <w:i/>
          <w:sz w:val="28"/>
          <w:szCs w:val="28"/>
        </w:rPr>
      </w:pPr>
      <w:r w:rsidRPr="007A3A09">
        <w:rPr>
          <w:rStyle w:val="FontStyle42"/>
          <w:i/>
          <w:sz w:val="28"/>
          <w:szCs w:val="28"/>
        </w:rPr>
        <w:t>Внимание, даты согласовать с научным руководителем!!!</w:t>
      </w:r>
    </w:p>
    <w:p w:rsidR="00BA5D41" w:rsidRPr="007A3A09" w:rsidRDefault="00BA5D41" w:rsidP="00BA5D41">
      <w:pPr>
        <w:outlineLvl w:val="0"/>
        <w:rPr>
          <w:sz w:val="28"/>
          <w:szCs w:val="28"/>
        </w:rPr>
      </w:pPr>
      <w:bookmarkStart w:id="34" w:name="_Toc211241925"/>
      <w:bookmarkStart w:id="35" w:name="_Toc337328786"/>
      <w:bookmarkStart w:id="36" w:name="_Toc337331687"/>
      <w:bookmarkStart w:id="37" w:name="_Toc400023116"/>
      <w:bookmarkEnd w:id="31"/>
      <w:bookmarkEnd w:id="32"/>
      <w:bookmarkEnd w:id="33"/>
      <w:r w:rsidRPr="007A3A09">
        <w:rPr>
          <w:sz w:val="28"/>
          <w:szCs w:val="28"/>
        </w:rPr>
        <w:br w:type="page"/>
      </w:r>
    </w:p>
    <w:p w:rsidR="00BA5D41" w:rsidRPr="007A3A09" w:rsidRDefault="00BA5D41" w:rsidP="00BA5D41">
      <w:pPr>
        <w:pStyle w:val="af6"/>
        <w:spacing w:after="0" w:line="384" w:lineRule="atLeast"/>
        <w:jc w:val="center"/>
        <w:rPr>
          <w:rStyle w:val="FontStyle42"/>
          <w:b/>
          <w:sz w:val="28"/>
          <w:szCs w:val="28"/>
        </w:rPr>
      </w:pPr>
      <w:r w:rsidRPr="007A3A09">
        <w:rPr>
          <w:rStyle w:val="FontStyle42"/>
          <w:b/>
          <w:sz w:val="28"/>
          <w:szCs w:val="28"/>
        </w:rPr>
        <w:t>Приложение Д</w:t>
      </w:r>
    </w:p>
    <w:p w:rsidR="00BA5D41" w:rsidRPr="007A3A09" w:rsidRDefault="00BA5D41" w:rsidP="00BA5D41">
      <w:pPr>
        <w:pStyle w:val="af6"/>
        <w:spacing w:after="0" w:line="384" w:lineRule="atLeast"/>
        <w:jc w:val="center"/>
        <w:rPr>
          <w:sz w:val="28"/>
          <w:szCs w:val="28"/>
        </w:rPr>
      </w:pPr>
    </w:p>
    <w:p w:rsidR="00BA5D41" w:rsidRPr="007A3A09" w:rsidRDefault="00BA5D41" w:rsidP="00BA5D41">
      <w:pPr>
        <w:spacing w:line="360" w:lineRule="auto"/>
        <w:ind w:firstLine="708"/>
        <w:jc w:val="both"/>
        <w:rPr>
          <w:sz w:val="28"/>
          <w:szCs w:val="28"/>
        </w:rPr>
      </w:pPr>
      <w:r w:rsidRPr="007A3A09">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BA5D41" w:rsidRPr="007A3A09" w:rsidRDefault="00BA5D41" w:rsidP="00BA5D41">
      <w:pPr>
        <w:spacing w:line="360" w:lineRule="auto"/>
        <w:jc w:val="both"/>
        <w:rPr>
          <w:sz w:val="28"/>
          <w:szCs w:val="28"/>
        </w:rPr>
      </w:pPr>
    </w:p>
    <w:p w:rsidR="00BA5D41" w:rsidRPr="007A3A09" w:rsidRDefault="00BA5D41" w:rsidP="00BA5D41">
      <w:pPr>
        <w:spacing w:line="360" w:lineRule="auto"/>
        <w:jc w:val="both"/>
        <w:rPr>
          <w:sz w:val="28"/>
          <w:szCs w:val="28"/>
        </w:rPr>
      </w:pPr>
      <w:r w:rsidRPr="007A3A09">
        <w:rPr>
          <w:sz w:val="28"/>
          <w:szCs w:val="28"/>
        </w:rPr>
        <w:t>«___» _____________ 20___ г.</w:t>
      </w:r>
    </w:p>
    <w:p w:rsidR="00BA5D41" w:rsidRPr="007A3A09" w:rsidRDefault="00BA5D41" w:rsidP="00BA5D41">
      <w:pPr>
        <w:spacing w:line="360" w:lineRule="auto"/>
        <w:jc w:val="both"/>
        <w:rPr>
          <w:sz w:val="28"/>
          <w:szCs w:val="28"/>
        </w:rPr>
      </w:pPr>
    </w:p>
    <w:p w:rsidR="00BA5D41" w:rsidRPr="007A3A09" w:rsidRDefault="00BA5D41" w:rsidP="00BA5D41">
      <w:pPr>
        <w:spacing w:line="360" w:lineRule="auto"/>
        <w:jc w:val="both"/>
        <w:rPr>
          <w:sz w:val="28"/>
          <w:szCs w:val="28"/>
        </w:rPr>
      </w:pPr>
      <w:r w:rsidRPr="007A3A09">
        <w:rPr>
          <w:sz w:val="28"/>
          <w:szCs w:val="28"/>
        </w:rPr>
        <w:t>_____________                                   ____________________________________</w:t>
      </w:r>
    </w:p>
    <w:p w:rsidR="00BA5D41" w:rsidRPr="007A3A09" w:rsidRDefault="00BA5D41" w:rsidP="00BA5D41">
      <w:pPr>
        <w:tabs>
          <w:tab w:val="left" w:pos="5660"/>
        </w:tabs>
        <w:spacing w:line="360" w:lineRule="auto"/>
        <w:jc w:val="both"/>
        <w:rPr>
          <w:sz w:val="22"/>
          <w:szCs w:val="22"/>
        </w:rPr>
      </w:pPr>
      <w:r w:rsidRPr="007A3A09">
        <w:rPr>
          <w:sz w:val="22"/>
          <w:szCs w:val="22"/>
        </w:rPr>
        <w:t xml:space="preserve">     (подпись)</w:t>
      </w:r>
      <w:r w:rsidRPr="007A3A09">
        <w:rPr>
          <w:sz w:val="22"/>
          <w:szCs w:val="22"/>
        </w:rPr>
        <w:tab/>
        <w:t>(Фамилия, Имя, Отчество)</w:t>
      </w:r>
    </w:p>
    <w:p w:rsidR="00BA5D41" w:rsidRPr="007A3A09" w:rsidRDefault="00BA5D41" w:rsidP="00BA5D41">
      <w:pPr>
        <w:jc w:val="center"/>
        <w:rPr>
          <w:sz w:val="28"/>
          <w:szCs w:val="28"/>
        </w:rPr>
      </w:pPr>
    </w:p>
    <w:p w:rsidR="00BA5D41" w:rsidRPr="007A3A09" w:rsidRDefault="00BA5D41" w:rsidP="00BA5D41">
      <w:pPr>
        <w:pStyle w:val="af6"/>
        <w:spacing w:after="0" w:line="384" w:lineRule="atLeast"/>
        <w:rPr>
          <w:sz w:val="28"/>
          <w:szCs w:val="28"/>
        </w:rPr>
      </w:pPr>
    </w:p>
    <w:bookmarkEnd w:id="34"/>
    <w:bookmarkEnd w:id="35"/>
    <w:bookmarkEnd w:id="36"/>
    <w:bookmarkEnd w:id="37"/>
    <w:p w:rsidR="00BA5D41" w:rsidRPr="007A3A09" w:rsidRDefault="00BA5D41" w:rsidP="00BA5D41">
      <w:pPr>
        <w:spacing w:after="200" w:line="276" w:lineRule="auto"/>
        <w:jc w:val="right"/>
        <w:rPr>
          <w:b/>
        </w:rPr>
      </w:pPr>
    </w:p>
    <w:p w:rsidR="00BA5D41" w:rsidRPr="007A3A09" w:rsidRDefault="00BA5D41" w:rsidP="00BA5D41"/>
    <w:p w:rsidR="00BA5D41" w:rsidRPr="007A3A09" w:rsidRDefault="00BA5D41" w:rsidP="00BA5D41"/>
    <w:p w:rsidR="00BA5D41" w:rsidRPr="007A3A09" w:rsidRDefault="00BA5D41" w:rsidP="00BA5D41"/>
    <w:p w:rsidR="00BA5D41" w:rsidRPr="007A3A09" w:rsidRDefault="00BA5D41" w:rsidP="00BA5D41"/>
    <w:p w:rsidR="00BA5D41" w:rsidRPr="007A3A09" w:rsidRDefault="00BA5D41" w:rsidP="00BA5D41"/>
    <w:p w:rsidR="00BA5D41" w:rsidRPr="007A3A09" w:rsidRDefault="00BA5D41" w:rsidP="00BA5D41"/>
    <w:p w:rsidR="00BA5D41" w:rsidRPr="007A3A09" w:rsidRDefault="00BA5D41" w:rsidP="00BA5D41"/>
    <w:p w:rsidR="00BA5D41" w:rsidRPr="007A3A09" w:rsidRDefault="00BA5D41" w:rsidP="00BA5D41"/>
    <w:p w:rsidR="00BA5D41" w:rsidRPr="007A3A09" w:rsidRDefault="00BA5D41" w:rsidP="00BA5D41"/>
    <w:p w:rsidR="00BA5D41" w:rsidRPr="007A3A09" w:rsidRDefault="00BA5D41" w:rsidP="00BA5D41"/>
    <w:p w:rsidR="00BA5D41" w:rsidRPr="007A3A09" w:rsidRDefault="00BA5D41" w:rsidP="00BA5D41"/>
    <w:p w:rsidR="00BA5D41" w:rsidRPr="007A3A09" w:rsidRDefault="00BA5D41" w:rsidP="00BA5D41"/>
    <w:p w:rsidR="00BA5D41" w:rsidRPr="007A3A09" w:rsidRDefault="00BA5D41" w:rsidP="00BA5D41"/>
    <w:p w:rsidR="00BA5D41" w:rsidRPr="007A3A09" w:rsidRDefault="00BA5D41" w:rsidP="00BA5D41"/>
    <w:p w:rsidR="00BA5D41" w:rsidRPr="007A3A09" w:rsidRDefault="00BA5D41" w:rsidP="00BA5D41"/>
    <w:p w:rsidR="00BA5D41" w:rsidRPr="007A3A09" w:rsidRDefault="00BA5D41" w:rsidP="00BA5D41"/>
    <w:p w:rsidR="00BA5D41" w:rsidRPr="007A3A09" w:rsidRDefault="00BA5D41" w:rsidP="00BA5D41"/>
    <w:p w:rsidR="00BA5D41" w:rsidRPr="007A3A09" w:rsidRDefault="00BA5D41" w:rsidP="00BA5D41"/>
    <w:p w:rsidR="00BA5D41" w:rsidRPr="007A3A09" w:rsidRDefault="00BA5D41" w:rsidP="00BA5D41"/>
    <w:p w:rsidR="00BA5D41" w:rsidRPr="007A3A09" w:rsidRDefault="00BA5D41" w:rsidP="00BA5D41"/>
    <w:p w:rsidR="00BA5D41" w:rsidRPr="007A3A09" w:rsidRDefault="00BA5D41" w:rsidP="00BA5D41"/>
    <w:p w:rsidR="00BA5D41" w:rsidRPr="007A3A09" w:rsidRDefault="00BA5D41" w:rsidP="00BA5D41"/>
    <w:p w:rsidR="00BA5D41" w:rsidRPr="007A3A09" w:rsidRDefault="00BA5D41" w:rsidP="00BA5D41"/>
    <w:p w:rsidR="00BA5D41" w:rsidRPr="007A3A09" w:rsidRDefault="00BA5D41" w:rsidP="00BA5D41"/>
    <w:p w:rsidR="00BA5D41" w:rsidRPr="007A3A09" w:rsidRDefault="00BA5D41" w:rsidP="00BA5D41"/>
    <w:p w:rsidR="00BA5D41" w:rsidRPr="007A3A09" w:rsidRDefault="00BA5D41" w:rsidP="00BA5D41"/>
    <w:p w:rsidR="00BA5D41" w:rsidRPr="007A3A09" w:rsidRDefault="00BA5D41" w:rsidP="00BA5D41"/>
    <w:p w:rsidR="00BA5D41" w:rsidRPr="007A3A09" w:rsidRDefault="00BA5D41" w:rsidP="00BA5D41"/>
    <w:p w:rsidR="00BA5D41" w:rsidRPr="007A3A09" w:rsidRDefault="00BA5D41" w:rsidP="00BA5D41"/>
    <w:p w:rsidR="00BA5D41" w:rsidRPr="007A3A09" w:rsidRDefault="00BA5D41" w:rsidP="00BA5D41"/>
    <w:p w:rsidR="00BA5D41" w:rsidRPr="007A3A09" w:rsidRDefault="00BA5D41" w:rsidP="00BA5D41">
      <w:pPr>
        <w:pStyle w:val="af6"/>
        <w:spacing w:after="0" w:line="384" w:lineRule="atLeast"/>
        <w:jc w:val="center"/>
        <w:rPr>
          <w:b/>
          <w:sz w:val="28"/>
          <w:szCs w:val="28"/>
        </w:rPr>
      </w:pPr>
      <w:r w:rsidRPr="007A3A09">
        <w:rPr>
          <w:b/>
          <w:sz w:val="28"/>
          <w:szCs w:val="28"/>
        </w:rPr>
        <w:t>Приложение  Е</w:t>
      </w:r>
    </w:p>
    <w:p w:rsidR="00BA5D41" w:rsidRPr="007A3A09" w:rsidRDefault="00BA5D41" w:rsidP="00BA5D41">
      <w:pPr>
        <w:pStyle w:val="2"/>
        <w:spacing w:before="0" w:after="0" w:line="360" w:lineRule="auto"/>
        <w:jc w:val="center"/>
        <w:rPr>
          <w:rFonts w:cs="Times New Roman"/>
          <w:b w:val="0"/>
          <w:sz w:val="28"/>
        </w:rPr>
      </w:pPr>
    </w:p>
    <w:p w:rsidR="00BA5D41" w:rsidRPr="007A3A09" w:rsidRDefault="00BA5D41" w:rsidP="00BA5D41">
      <w:pPr>
        <w:pStyle w:val="2"/>
        <w:spacing w:before="0" w:after="0" w:line="360" w:lineRule="auto"/>
        <w:jc w:val="center"/>
        <w:rPr>
          <w:rFonts w:cs="Times New Roman"/>
          <w:sz w:val="28"/>
        </w:rPr>
      </w:pPr>
      <w:r w:rsidRPr="007A3A09">
        <w:rPr>
          <w:rFonts w:cs="Times New Roman"/>
          <w:sz w:val="28"/>
        </w:rPr>
        <w:t>Рецензия</w:t>
      </w:r>
    </w:p>
    <w:p w:rsidR="00BA5D41" w:rsidRPr="007A3A09" w:rsidRDefault="00BA5D41" w:rsidP="00BA5D41">
      <w:pPr>
        <w:spacing w:line="480" w:lineRule="auto"/>
        <w:jc w:val="center"/>
        <w:rPr>
          <w:bCs/>
          <w:sz w:val="28"/>
          <w:szCs w:val="28"/>
        </w:rPr>
      </w:pPr>
      <w:r w:rsidRPr="007A3A09">
        <w:rPr>
          <w:bCs/>
          <w:sz w:val="28"/>
          <w:szCs w:val="28"/>
        </w:rPr>
        <w:t>на  выпускную квалификационную работу</w:t>
      </w:r>
    </w:p>
    <w:p w:rsidR="00BA5D41" w:rsidRPr="007A3A09" w:rsidRDefault="00BA5D41" w:rsidP="00BA5D41">
      <w:pPr>
        <w:tabs>
          <w:tab w:val="left" w:leader="underscore" w:pos="9639"/>
        </w:tabs>
        <w:jc w:val="center"/>
        <w:rPr>
          <w:b/>
          <w:sz w:val="32"/>
          <w:szCs w:val="32"/>
        </w:rPr>
      </w:pPr>
      <w:r w:rsidRPr="007A3A09">
        <w:rPr>
          <w:b/>
          <w:sz w:val="32"/>
          <w:szCs w:val="32"/>
        </w:rPr>
        <w:t>___________________________________</w:t>
      </w:r>
    </w:p>
    <w:p w:rsidR="00BA5D41" w:rsidRPr="007A3A09" w:rsidRDefault="00BA5D41" w:rsidP="00BA5D41">
      <w:pPr>
        <w:tabs>
          <w:tab w:val="left" w:leader="underscore" w:pos="9639"/>
        </w:tabs>
        <w:jc w:val="center"/>
        <w:rPr>
          <w:sz w:val="18"/>
          <w:szCs w:val="18"/>
        </w:rPr>
      </w:pPr>
      <w:r w:rsidRPr="007A3A09">
        <w:rPr>
          <w:sz w:val="18"/>
          <w:szCs w:val="18"/>
        </w:rPr>
        <w:t>(ФИО студента)</w:t>
      </w:r>
    </w:p>
    <w:p w:rsidR="00BA5D41" w:rsidRPr="007A3A09" w:rsidRDefault="00BA5D41" w:rsidP="00BA5D41">
      <w:pPr>
        <w:tabs>
          <w:tab w:val="left" w:leader="underscore" w:pos="9639"/>
        </w:tabs>
        <w:jc w:val="both"/>
        <w:rPr>
          <w:sz w:val="28"/>
          <w:szCs w:val="28"/>
        </w:rPr>
      </w:pPr>
    </w:p>
    <w:p w:rsidR="00BA5D41" w:rsidRPr="007A3A09" w:rsidRDefault="00BA5D41" w:rsidP="00BA5D41">
      <w:pPr>
        <w:rPr>
          <w:sz w:val="28"/>
          <w:szCs w:val="28"/>
        </w:rPr>
      </w:pPr>
      <w:r w:rsidRPr="007A3A09">
        <w:rPr>
          <w:i/>
          <w:sz w:val="28"/>
          <w:szCs w:val="28"/>
        </w:rPr>
        <w:t>Тема ВКР:</w:t>
      </w:r>
    </w:p>
    <w:p w:rsidR="00BA5D41" w:rsidRPr="007A3A09" w:rsidRDefault="00BA5D41" w:rsidP="00BA5D41">
      <w:pPr>
        <w:tabs>
          <w:tab w:val="left" w:leader="underscore" w:pos="9639"/>
        </w:tabs>
        <w:jc w:val="both"/>
        <w:rPr>
          <w:sz w:val="28"/>
          <w:szCs w:val="28"/>
        </w:rPr>
      </w:pPr>
    </w:p>
    <w:p w:rsidR="00BA5D41" w:rsidRPr="007A3A09" w:rsidRDefault="00BA5D41" w:rsidP="00BA5D41">
      <w:pPr>
        <w:tabs>
          <w:tab w:val="left" w:leader="underscore" w:pos="9639"/>
        </w:tabs>
        <w:jc w:val="both"/>
        <w:rPr>
          <w:sz w:val="28"/>
          <w:szCs w:val="28"/>
        </w:rPr>
      </w:pPr>
      <w:r w:rsidRPr="007A3A09">
        <w:rPr>
          <w:i/>
          <w:sz w:val="28"/>
          <w:szCs w:val="28"/>
        </w:rPr>
        <w:t>Актуальность темы:</w:t>
      </w:r>
      <w:r w:rsidRPr="007A3A09">
        <w:rPr>
          <w:sz w:val="28"/>
          <w:szCs w:val="28"/>
        </w:rPr>
        <w:t xml:space="preserve"> ……………………………………………………………</w:t>
      </w:r>
    </w:p>
    <w:p w:rsidR="00BA5D41" w:rsidRPr="007A3A09" w:rsidRDefault="00BA5D41" w:rsidP="00BA5D41">
      <w:pPr>
        <w:tabs>
          <w:tab w:val="left" w:leader="underscore" w:pos="9639"/>
        </w:tabs>
        <w:jc w:val="both"/>
        <w:rPr>
          <w:i/>
          <w:sz w:val="28"/>
          <w:szCs w:val="28"/>
        </w:rPr>
      </w:pPr>
    </w:p>
    <w:p w:rsidR="00BA5D41" w:rsidRPr="007A3A09" w:rsidRDefault="00BA5D41" w:rsidP="00BA5D41">
      <w:pPr>
        <w:tabs>
          <w:tab w:val="left" w:leader="underscore" w:pos="9639"/>
        </w:tabs>
        <w:jc w:val="both"/>
        <w:rPr>
          <w:sz w:val="28"/>
          <w:szCs w:val="28"/>
        </w:rPr>
      </w:pPr>
      <w:r w:rsidRPr="007A3A09">
        <w:rPr>
          <w:i/>
          <w:sz w:val="28"/>
          <w:szCs w:val="28"/>
        </w:rPr>
        <w:t>Степень самостоятельности работы и творческого подхода:</w:t>
      </w:r>
      <w:r w:rsidRPr="007A3A09">
        <w:rPr>
          <w:sz w:val="28"/>
          <w:szCs w:val="28"/>
        </w:rPr>
        <w:t xml:space="preserve"> …………….</w:t>
      </w:r>
    </w:p>
    <w:p w:rsidR="00BA5D41" w:rsidRPr="007A3A09" w:rsidRDefault="00BA5D41" w:rsidP="00BA5D41">
      <w:pPr>
        <w:tabs>
          <w:tab w:val="left" w:leader="underscore" w:pos="9639"/>
        </w:tabs>
        <w:jc w:val="both"/>
        <w:rPr>
          <w:i/>
          <w:sz w:val="28"/>
          <w:szCs w:val="28"/>
        </w:rPr>
      </w:pPr>
    </w:p>
    <w:p w:rsidR="00BA5D41" w:rsidRPr="007A3A09" w:rsidRDefault="00BA5D41" w:rsidP="00BA5D41">
      <w:pPr>
        <w:tabs>
          <w:tab w:val="left" w:leader="underscore" w:pos="9639"/>
        </w:tabs>
        <w:jc w:val="both"/>
        <w:rPr>
          <w:sz w:val="28"/>
          <w:szCs w:val="28"/>
        </w:rPr>
      </w:pPr>
      <w:r w:rsidRPr="007A3A09">
        <w:rPr>
          <w:i/>
          <w:sz w:val="28"/>
          <w:szCs w:val="28"/>
        </w:rPr>
        <w:t>Полнота разработки темы:</w:t>
      </w:r>
      <w:r w:rsidRPr="007A3A09">
        <w:rPr>
          <w:sz w:val="28"/>
          <w:szCs w:val="28"/>
        </w:rPr>
        <w:t xml:space="preserve"> ……………………………………………………..</w:t>
      </w:r>
    </w:p>
    <w:p w:rsidR="00BA5D41" w:rsidRPr="007A3A09" w:rsidRDefault="00BA5D41" w:rsidP="00BA5D41">
      <w:pPr>
        <w:tabs>
          <w:tab w:val="left" w:leader="underscore" w:pos="9639"/>
        </w:tabs>
        <w:jc w:val="both"/>
        <w:rPr>
          <w:i/>
          <w:sz w:val="28"/>
          <w:szCs w:val="28"/>
        </w:rPr>
      </w:pPr>
    </w:p>
    <w:p w:rsidR="00BA5D41" w:rsidRPr="007A3A09" w:rsidRDefault="00BA5D41" w:rsidP="00BA5D41">
      <w:pPr>
        <w:tabs>
          <w:tab w:val="left" w:leader="underscore" w:pos="9639"/>
        </w:tabs>
        <w:jc w:val="both"/>
        <w:rPr>
          <w:sz w:val="28"/>
          <w:szCs w:val="28"/>
        </w:rPr>
      </w:pPr>
      <w:r w:rsidRPr="007A3A09">
        <w:rPr>
          <w:i/>
          <w:sz w:val="28"/>
          <w:szCs w:val="28"/>
        </w:rPr>
        <w:t>Степень достижения цели: ……………………………………………………………</w:t>
      </w:r>
    </w:p>
    <w:p w:rsidR="00BA5D41" w:rsidRPr="007A3A09" w:rsidRDefault="00BA5D41" w:rsidP="00BA5D41">
      <w:pPr>
        <w:tabs>
          <w:tab w:val="left" w:pos="-5580"/>
          <w:tab w:val="left" w:pos="9639"/>
        </w:tabs>
        <w:spacing w:before="240"/>
        <w:jc w:val="both"/>
        <w:rPr>
          <w:sz w:val="28"/>
          <w:szCs w:val="28"/>
        </w:rPr>
      </w:pPr>
      <w:r w:rsidRPr="007A3A09">
        <w:rPr>
          <w:i/>
          <w:sz w:val="28"/>
          <w:szCs w:val="28"/>
        </w:rPr>
        <w:t>Положительные стороны работы: ………………………………………………….</w:t>
      </w:r>
    </w:p>
    <w:p w:rsidR="00BA5D41" w:rsidRPr="007A3A09" w:rsidRDefault="00BA5D41" w:rsidP="00BA5D41">
      <w:pPr>
        <w:tabs>
          <w:tab w:val="left" w:pos="540"/>
          <w:tab w:val="left" w:pos="900"/>
        </w:tabs>
        <w:jc w:val="both"/>
        <w:rPr>
          <w:sz w:val="28"/>
          <w:szCs w:val="28"/>
        </w:rPr>
      </w:pPr>
    </w:p>
    <w:p w:rsidR="00BA5D41" w:rsidRPr="007A3A09" w:rsidRDefault="00BA5D41" w:rsidP="00BA5D41">
      <w:pPr>
        <w:tabs>
          <w:tab w:val="left" w:pos="-5760"/>
          <w:tab w:val="left" w:pos="-5580"/>
        </w:tabs>
        <w:jc w:val="both"/>
        <w:rPr>
          <w:i/>
          <w:sz w:val="28"/>
          <w:szCs w:val="28"/>
        </w:rPr>
      </w:pPr>
      <w:r w:rsidRPr="007A3A09">
        <w:rPr>
          <w:i/>
          <w:sz w:val="28"/>
          <w:szCs w:val="28"/>
        </w:rPr>
        <w:t>Недостатки работы: ……………………………………………………………………</w:t>
      </w:r>
    </w:p>
    <w:p w:rsidR="00BA5D41" w:rsidRPr="007A3A09" w:rsidRDefault="00BA5D41" w:rsidP="00BA5D41">
      <w:pPr>
        <w:tabs>
          <w:tab w:val="left" w:pos="-5760"/>
          <w:tab w:val="left" w:pos="-5580"/>
        </w:tabs>
        <w:jc w:val="both"/>
        <w:rPr>
          <w:sz w:val="28"/>
          <w:szCs w:val="28"/>
        </w:rPr>
      </w:pPr>
    </w:p>
    <w:p w:rsidR="00BA5D41" w:rsidRPr="007A3A09" w:rsidRDefault="00BA5D41" w:rsidP="00BA5D41">
      <w:pPr>
        <w:rPr>
          <w:sz w:val="28"/>
          <w:szCs w:val="28"/>
        </w:rPr>
      </w:pPr>
      <w:r w:rsidRPr="007A3A09">
        <w:rPr>
          <w:i/>
          <w:sz w:val="28"/>
          <w:szCs w:val="28"/>
        </w:rPr>
        <w:t>Рекомендуемая оценка:  …………………………………………………………………..</w:t>
      </w:r>
    </w:p>
    <w:p w:rsidR="00BA5D41" w:rsidRPr="007A3A09" w:rsidRDefault="00BA5D41" w:rsidP="00BA5D41">
      <w:pPr>
        <w:tabs>
          <w:tab w:val="left" w:pos="360"/>
          <w:tab w:val="left" w:pos="540"/>
          <w:tab w:val="left" w:pos="900"/>
        </w:tabs>
        <w:rPr>
          <w:sz w:val="28"/>
          <w:szCs w:val="28"/>
        </w:rPr>
      </w:pPr>
    </w:p>
    <w:p w:rsidR="00BA5D41" w:rsidRPr="007A3A09" w:rsidRDefault="00BA5D41" w:rsidP="00BA5D41">
      <w:pPr>
        <w:spacing w:before="240"/>
        <w:jc w:val="both"/>
      </w:pPr>
      <w:r w:rsidRPr="007A3A09">
        <w:rPr>
          <w:sz w:val="27"/>
          <w:szCs w:val="27"/>
        </w:rPr>
        <w:t>Подпись</w:t>
      </w:r>
      <w:r w:rsidRPr="007A3A09">
        <w:t xml:space="preserve"> ____________________________________________________________________</w:t>
      </w:r>
    </w:p>
    <w:p w:rsidR="00BA5D41" w:rsidRPr="007A3A09" w:rsidRDefault="00BA5D41" w:rsidP="00BA5D41">
      <w:pPr>
        <w:ind w:left="2124" w:firstLine="708"/>
        <w:jc w:val="both"/>
      </w:pPr>
      <w:r w:rsidRPr="007A3A09">
        <w:t>(должность, ФИО руководителя практики от организации)</w:t>
      </w:r>
    </w:p>
    <w:p w:rsidR="00BA5D41" w:rsidRPr="007A3A09" w:rsidRDefault="00BA5D41" w:rsidP="00BA5D41">
      <w:pPr>
        <w:jc w:val="both"/>
      </w:pPr>
    </w:p>
    <w:p w:rsidR="00BA5D41" w:rsidRPr="007A3A09" w:rsidRDefault="00BA5D41" w:rsidP="00BA5D41">
      <w:pPr>
        <w:jc w:val="both"/>
        <w:rPr>
          <w:sz w:val="22"/>
          <w:szCs w:val="22"/>
        </w:rPr>
      </w:pPr>
      <w:r w:rsidRPr="007A3A09">
        <w:rPr>
          <w:sz w:val="27"/>
          <w:szCs w:val="27"/>
        </w:rPr>
        <w:t>удостоверяю</w:t>
      </w:r>
      <w:r w:rsidRPr="007A3A09">
        <w:rPr>
          <w:sz w:val="22"/>
          <w:szCs w:val="22"/>
        </w:rPr>
        <w:t xml:space="preserve"> __________________   __________________________________________________</w:t>
      </w:r>
    </w:p>
    <w:p w:rsidR="00BA5D41" w:rsidRPr="007A3A09" w:rsidRDefault="00BA5D41" w:rsidP="00BA5D41">
      <w:pPr>
        <w:ind w:left="708" w:firstLine="708"/>
        <w:jc w:val="both"/>
      </w:pPr>
      <w:r w:rsidRPr="007A3A09">
        <w:t xml:space="preserve">         (подпись)             (должность, ФИО должностного лица, </w:t>
      </w:r>
    </w:p>
    <w:p w:rsidR="00BA5D41" w:rsidRPr="007A3A09" w:rsidRDefault="00BA5D41" w:rsidP="00BA5D41">
      <w:pPr>
        <w:ind w:left="708" w:firstLine="708"/>
        <w:jc w:val="both"/>
      </w:pPr>
      <w:r w:rsidRPr="007A3A09">
        <w:t xml:space="preserve">                                                 удостоверившего подпись)</w:t>
      </w:r>
    </w:p>
    <w:p w:rsidR="00BA5D41" w:rsidRPr="007A3A09" w:rsidRDefault="00BA5D41" w:rsidP="00BA5D41">
      <w:pPr>
        <w:ind w:left="1416" w:firstLine="708"/>
        <w:jc w:val="both"/>
      </w:pPr>
    </w:p>
    <w:p w:rsidR="00BA5D41" w:rsidRPr="007A3A09" w:rsidRDefault="00BA5D41" w:rsidP="00BA5D41">
      <w:pPr>
        <w:spacing w:before="240"/>
        <w:ind w:left="2832" w:firstLine="708"/>
        <w:jc w:val="both"/>
        <w:rPr>
          <w:b/>
          <w:sz w:val="32"/>
        </w:rPr>
      </w:pPr>
      <w:r w:rsidRPr="007A3A09">
        <w:rPr>
          <w:b/>
          <w:sz w:val="32"/>
        </w:rPr>
        <w:t>М.П.</w:t>
      </w:r>
    </w:p>
    <w:p w:rsidR="00BA5D41" w:rsidRPr="007A3A09" w:rsidRDefault="00BA5D41" w:rsidP="00BA5D41">
      <w:pPr>
        <w:pStyle w:val="af6"/>
        <w:shd w:val="clear" w:color="auto" w:fill="FFFFFF"/>
        <w:jc w:val="both"/>
      </w:pPr>
    </w:p>
    <w:p w:rsidR="00BA5D41" w:rsidRPr="007A3A09" w:rsidRDefault="00BA5D41" w:rsidP="00BA5D41">
      <w:pPr>
        <w:pStyle w:val="af6"/>
        <w:shd w:val="clear" w:color="auto" w:fill="FFFFFF"/>
        <w:jc w:val="both"/>
        <w:rPr>
          <w:rStyle w:val="af8"/>
          <w:b w:val="0"/>
        </w:rPr>
      </w:pPr>
      <w:r w:rsidRPr="007A3A09">
        <w:t xml:space="preserve">Ознакомлен:  </w:t>
      </w:r>
      <w:r w:rsidRPr="007A3A09">
        <w:rPr>
          <w:rStyle w:val="af8"/>
          <w:b w:val="0"/>
        </w:rPr>
        <w:t>_______________________/</w:t>
      </w:r>
      <w:r w:rsidRPr="007A3A09">
        <w:rPr>
          <w:bCs/>
        </w:rPr>
        <w:t>ФИО студента.</w:t>
      </w:r>
      <w:r w:rsidRPr="007A3A09">
        <w:rPr>
          <w:b/>
          <w:bCs/>
        </w:rPr>
        <w:t xml:space="preserve">/   </w:t>
      </w:r>
      <w:r w:rsidRPr="007A3A09">
        <w:rPr>
          <w:rStyle w:val="af8"/>
          <w:b w:val="0"/>
        </w:rPr>
        <w:t xml:space="preserve"> «_____» __________ 201__ г.</w:t>
      </w:r>
    </w:p>
    <w:p w:rsidR="00BA5D41" w:rsidRPr="007A3A09" w:rsidRDefault="00BA5D41" w:rsidP="00BA5D41">
      <w:pPr>
        <w:pStyle w:val="af6"/>
        <w:shd w:val="clear" w:color="auto" w:fill="FFFFFF"/>
        <w:ind w:left="1416" w:firstLine="708"/>
        <w:rPr>
          <w:sz w:val="28"/>
          <w:szCs w:val="28"/>
        </w:rPr>
      </w:pPr>
      <w:r w:rsidRPr="007A3A09">
        <w:rPr>
          <w:sz w:val="20"/>
          <w:szCs w:val="20"/>
        </w:rPr>
        <w:t>подпись                                                  не позднее чем за 5 дней до даты защиты ВКР</w:t>
      </w:r>
    </w:p>
    <w:p w:rsidR="00BA5D41" w:rsidRPr="007A3A09" w:rsidRDefault="00BA5D41" w:rsidP="00BA5D41"/>
    <w:p w:rsidR="00BA5D41" w:rsidRPr="007A3A09" w:rsidRDefault="00BA5D41" w:rsidP="00BA5D41"/>
    <w:p w:rsidR="00BA5D41" w:rsidRPr="007A3A09" w:rsidRDefault="00BA5D41" w:rsidP="00BA5D41"/>
    <w:p w:rsidR="00BA5D41" w:rsidRPr="007A3A09" w:rsidRDefault="00BA5D41" w:rsidP="00BA5D41"/>
    <w:p w:rsidR="00BA5D41" w:rsidRPr="007A3A09" w:rsidRDefault="00BA5D41" w:rsidP="00BA5D41"/>
    <w:p w:rsidR="00BA5D41" w:rsidRPr="007A3A09" w:rsidRDefault="00BA5D41" w:rsidP="00BA5D41"/>
    <w:p w:rsidR="00BA5D41" w:rsidRPr="007A3A09" w:rsidRDefault="00BA5D41" w:rsidP="00BA5D41"/>
    <w:p w:rsidR="007A06DF" w:rsidRPr="007A3A09" w:rsidRDefault="007A06DF" w:rsidP="00BA5D41">
      <w:pPr>
        <w:spacing w:before="100" w:beforeAutospacing="1" w:after="100" w:afterAutospacing="1"/>
        <w:ind w:left="1440"/>
        <w:jc w:val="center"/>
        <w:rPr>
          <w:b/>
          <w:sz w:val="28"/>
          <w:szCs w:val="28"/>
        </w:rPr>
      </w:pPr>
    </w:p>
    <w:p w:rsidR="00BA5D41" w:rsidRPr="007A3A09" w:rsidRDefault="00BA5D41" w:rsidP="00BA5D41">
      <w:pPr>
        <w:spacing w:before="100" w:beforeAutospacing="1" w:after="100" w:afterAutospacing="1"/>
        <w:ind w:left="1440"/>
        <w:jc w:val="center"/>
        <w:rPr>
          <w:b/>
          <w:sz w:val="28"/>
          <w:szCs w:val="28"/>
        </w:rPr>
      </w:pPr>
      <w:r w:rsidRPr="007A3A09">
        <w:rPr>
          <w:b/>
          <w:sz w:val="28"/>
          <w:szCs w:val="28"/>
        </w:rPr>
        <w:t>Приложение Ж</w:t>
      </w:r>
    </w:p>
    <w:p w:rsidR="00BA5D41" w:rsidRPr="007A3A09" w:rsidRDefault="00BA5D41" w:rsidP="00B1309D">
      <w:pPr>
        <w:spacing w:before="100" w:beforeAutospacing="1" w:after="100" w:afterAutospacing="1"/>
        <w:ind w:left="1440"/>
        <w:jc w:val="both"/>
        <w:rPr>
          <w:b/>
        </w:rPr>
      </w:pPr>
      <w:r w:rsidRPr="007A3A09">
        <w:rPr>
          <w:b/>
        </w:rPr>
        <w:t>Примерная тематика выпускных квалификационных работ</w:t>
      </w:r>
    </w:p>
    <w:p w:rsidR="00B1309D" w:rsidRPr="00B1309D" w:rsidRDefault="00B1309D" w:rsidP="00B1309D">
      <w:pPr>
        <w:jc w:val="both"/>
        <w:rPr>
          <w:shd w:val="clear" w:color="auto" w:fill="FFFFFF"/>
          <w:lang w:eastAsia="en-US"/>
        </w:rPr>
      </w:pPr>
      <w:r w:rsidRPr="00B1309D">
        <w:rPr>
          <w:shd w:val="clear" w:color="auto" w:fill="FFFFFF"/>
          <w:lang w:eastAsia="en-US"/>
        </w:rPr>
        <w:t>Примерная тематика выпускных квалификационных работ</w:t>
      </w:r>
    </w:p>
    <w:p w:rsidR="00B1309D" w:rsidRPr="00B1309D" w:rsidRDefault="00B1309D" w:rsidP="00B1309D">
      <w:pPr>
        <w:jc w:val="both"/>
        <w:rPr>
          <w:shd w:val="clear" w:color="auto" w:fill="FFFFFF"/>
          <w:lang w:eastAsia="en-US"/>
        </w:rPr>
      </w:pPr>
      <w:r w:rsidRPr="00B1309D">
        <w:rPr>
          <w:shd w:val="clear" w:color="auto" w:fill="FFFFFF"/>
          <w:lang w:eastAsia="en-US"/>
        </w:rPr>
        <w:t>1. Психологическая подготовка беременных к родам.</w:t>
      </w:r>
    </w:p>
    <w:p w:rsidR="00B1309D" w:rsidRPr="00B1309D" w:rsidRDefault="00B1309D" w:rsidP="00B1309D">
      <w:pPr>
        <w:jc w:val="both"/>
        <w:rPr>
          <w:shd w:val="clear" w:color="auto" w:fill="FFFFFF"/>
          <w:lang w:eastAsia="en-US"/>
        </w:rPr>
      </w:pPr>
      <w:r w:rsidRPr="00B1309D">
        <w:rPr>
          <w:shd w:val="clear" w:color="auto" w:fill="FFFFFF"/>
          <w:lang w:eastAsia="en-US"/>
        </w:rPr>
        <w:t>2. Психокоррекция школьной тревожности у младших школьников.</w:t>
      </w:r>
    </w:p>
    <w:p w:rsidR="00B1309D" w:rsidRPr="00B1309D" w:rsidRDefault="00B1309D" w:rsidP="00B1309D">
      <w:pPr>
        <w:jc w:val="both"/>
        <w:rPr>
          <w:shd w:val="clear" w:color="auto" w:fill="FFFFFF"/>
          <w:lang w:eastAsia="en-US"/>
        </w:rPr>
      </w:pPr>
      <w:r w:rsidRPr="00B1309D">
        <w:rPr>
          <w:shd w:val="clear" w:color="auto" w:fill="FFFFFF"/>
          <w:lang w:eastAsia="en-US"/>
        </w:rPr>
        <w:t>3. Профилактика конфликтов в подростковом возрасте.</w:t>
      </w:r>
    </w:p>
    <w:p w:rsidR="00B1309D" w:rsidRPr="00B1309D" w:rsidRDefault="00B1309D" w:rsidP="00B1309D">
      <w:pPr>
        <w:jc w:val="both"/>
        <w:rPr>
          <w:shd w:val="clear" w:color="auto" w:fill="FFFFFF"/>
          <w:lang w:eastAsia="en-US"/>
        </w:rPr>
      </w:pPr>
      <w:r w:rsidRPr="00B1309D">
        <w:rPr>
          <w:shd w:val="clear" w:color="auto" w:fill="FFFFFF"/>
          <w:lang w:eastAsia="en-US"/>
        </w:rPr>
        <w:t>4. Развитие творческих способностей у старших дошкольников посредством изотерапии, возможны варианты.</w:t>
      </w:r>
    </w:p>
    <w:p w:rsidR="00B1309D" w:rsidRPr="00B1309D" w:rsidRDefault="00B1309D" w:rsidP="00B1309D">
      <w:pPr>
        <w:jc w:val="both"/>
        <w:rPr>
          <w:shd w:val="clear" w:color="auto" w:fill="FFFFFF"/>
          <w:lang w:eastAsia="en-US"/>
        </w:rPr>
      </w:pPr>
      <w:r w:rsidRPr="00B1309D">
        <w:rPr>
          <w:shd w:val="clear" w:color="auto" w:fill="FFFFFF"/>
          <w:lang w:eastAsia="en-US"/>
        </w:rPr>
        <w:t>5. Коррекция агрессивности у подростков посредством социально-психологического тренинга.</w:t>
      </w:r>
    </w:p>
    <w:p w:rsidR="00B1309D" w:rsidRPr="00B1309D" w:rsidRDefault="00B1309D" w:rsidP="00B1309D">
      <w:pPr>
        <w:jc w:val="both"/>
        <w:rPr>
          <w:shd w:val="clear" w:color="auto" w:fill="FFFFFF"/>
          <w:lang w:eastAsia="en-US"/>
        </w:rPr>
      </w:pPr>
      <w:r w:rsidRPr="00B1309D">
        <w:rPr>
          <w:shd w:val="clear" w:color="auto" w:fill="FFFFFF"/>
          <w:lang w:eastAsia="en-US"/>
        </w:rPr>
        <w:t>6. Формирование мотивационной готовности к обучению в школе у старших дошкольников.</w:t>
      </w:r>
    </w:p>
    <w:p w:rsidR="00B1309D" w:rsidRPr="00B1309D" w:rsidRDefault="00B1309D" w:rsidP="00B1309D">
      <w:pPr>
        <w:jc w:val="both"/>
        <w:rPr>
          <w:shd w:val="clear" w:color="auto" w:fill="FFFFFF"/>
          <w:lang w:eastAsia="en-US"/>
        </w:rPr>
      </w:pPr>
      <w:r w:rsidRPr="00B1309D">
        <w:rPr>
          <w:shd w:val="clear" w:color="auto" w:fill="FFFFFF"/>
          <w:lang w:eastAsia="en-US"/>
        </w:rPr>
        <w:t>7. Коррекция страхов у старших дошкольников посредством сюжетно-ролевой игры.</w:t>
      </w:r>
    </w:p>
    <w:p w:rsidR="00B1309D" w:rsidRPr="00B1309D" w:rsidRDefault="00B1309D" w:rsidP="00B1309D">
      <w:pPr>
        <w:jc w:val="both"/>
        <w:rPr>
          <w:shd w:val="clear" w:color="auto" w:fill="FFFFFF"/>
          <w:lang w:eastAsia="en-US"/>
        </w:rPr>
      </w:pPr>
      <w:r w:rsidRPr="00B1309D">
        <w:rPr>
          <w:shd w:val="clear" w:color="auto" w:fill="FFFFFF"/>
          <w:lang w:eastAsia="en-US"/>
        </w:rPr>
        <w:t>8. Развитие мышления младших школьников посредством внеучебной деятельности.</w:t>
      </w:r>
    </w:p>
    <w:p w:rsidR="00B1309D" w:rsidRPr="00B1309D" w:rsidRDefault="00B1309D" w:rsidP="00B1309D">
      <w:pPr>
        <w:jc w:val="both"/>
        <w:rPr>
          <w:shd w:val="clear" w:color="auto" w:fill="FFFFFF"/>
          <w:lang w:eastAsia="en-US"/>
        </w:rPr>
      </w:pPr>
      <w:r w:rsidRPr="00B1309D">
        <w:rPr>
          <w:shd w:val="clear" w:color="auto" w:fill="FFFFFF"/>
          <w:lang w:eastAsia="en-US"/>
        </w:rPr>
        <w:t>9. Коррекция тревожности у детей младшего школьного возраста посредством арт-терапии.</w:t>
      </w:r>
    </w:p>
    <w:p w:rsidR="00B1309D" w:rsidRPr="00B1309D" w:rsidRDefault="00B1309D" w:rsidP="00B1309D">
      <w:pPr>
        <w:jc w:val="both"/>
        <w:rPr>
          <w:shd w:val="clear" w:color="auto" w:fill="FFFFFF"/>
          <w:lang w:eastAsia="en-US"/>
        </w:rPr>
      </w:pPr>
      <w:r w:rsidRPr="00B1309D">
        <w:rPr>
          <w:shd w:val="clear" w:color="auto" w:fill="FFFFFF"/>
          <w:lang w:eastAsia="en-US"/>
        </w:rPr>
        <w:t>10. Фототерапия как способ преодоления внутриличностных конфликтов.</w:t>
      </w:r>
    </w:p>
    <w:p w:rsidR="00B1309D" w:rsidRPr="00B1309D" w:rsidRDefault="00B1309D" w:rsidP="00B1309D">
      <w:pPr>
        <w:jc w:val="both"/>
        <w:rPr>
          <w:shd w:val="clear" w:color="auto" w:fill="FFFFFF"/>
          <w:lang w:eastAsia="en-US"/>
        </w:rPr>
      </w:pPr>
      <w:r w:rsidRPr="00B1309D">
        <w:rPr>
          <w:shd w:val="clear" w:color="auto" w:fill="FFFFFF"/>
          <w:lang w:eastAsia="en-US"/>
        </w:rPr>
        <w:t>11. Развитие волевой готовности к обучению в школе у детей старшего дошкольного возраста посредством игр с правилами.</w:t>
      </w:r>
    </w:p>
    <w:p w:rsidR="00B1309D" w:rsidRPr="00B1309D" w:rsidRDefault="00B1309D" w:rsidP="00B1309D">
      <w:pPr>
        <w:jc w:val="both"/>
        <w:rPr>
          <w:shd w:val="clear" w:color="auto" w:fill="FFFFFF"/>
          <w:lang w:eastAsia="en-US"/>
        </w:rPr>
      </w:pPr>
      <w:r w:rsidRPr="00B1309D">
        <w:rPr>
          <w:shd w:val="clear" w:color="auto" w:fill="FFFFFF"/>
          <w:lang w:eastAsia="en-US"/>
        </w:rPr>
        <w:t>12. Влияние тревожности на общение у подростков.</w:t>
      </w:r>
    </w:p>
    <w:p w:rsidR="00B1309D" w:rsidRPr="00B1309D" w:rsidRDefault="00B1309D" w:rsidP="00B1309D">
      <w:pPr>
        <w:jc w:val="both"/>
        <w:rPr>
          <w:shd w:val="clear" w:color="auto" w:fill="FFFFFF"/>
          <w:lang w:eastAsia="en-US"/>
        </w:rPr>
      </w:pPr>
      <w:r w:rsidRPr="00B1309D">
        <w:rPr>
          <w:shd w:val="clear" w:color="auto" w:fill="FFFFFF"/>
          <w:lang w:eastAsia="en-US"/>
        </w:rPr>
        <w:t>13. Развитие воображения дошкольников посредством игровой деятельности</w:t>
      </w:r>
    </w:p>
    <w:p w:rsidR="00B1309D" w:rsidRPr="00B1309D" w:rsidRDefault="00B1309D" w:rsidP="00B1309D">
      <w:pPr>
        <w:jc w:val="both"/>
        <w:rPr>
          <w:shd w:val="clear" w:color="auto" w:fill="FFFFFF"/>
          <w:lang w:eastAsia="en-US"/>
        </w:rPr>
      </w:pPr>
      <w:r w:rsidRPr="00B1309D">
        <w:rPr>
          <w:shd w:val="clear" w:color="auto" w:fill="FFFFFF"/>
          <w:lang w:eastAsia="en-US"/>
        </w:rPr>
        <w:t>14. Психологические особенности межличностных отношений в коллективе сверстников.</w:t>
      </w:r>
    </w:p>
    <w:p w:rsidR="00B1309D" w:rsidRPr="00B1309D" w:rsidRDefault="00B1309D" w:rsidP="00B1309D">
      <w:pPr>
        <w:jc w:val="both"/>
        <w:rPr>
          <w:shd w:val="clear" w:color="auto" w:fill="FFFFFF"/>
          <w:lang w:eastAsia="en-US"/>
        </w:rPr>
      </w:pPr>
      <w:r w:rsidRPr="00B1309D">
        <w:rPr>
          <w:shd w:val="clear" w:color="auto" w:fill="FFFFFF"/>
          <w:lang w:eastAsia="en-US"/>
        </w:rPr>
        <w:t>15. Развитие эмоциональной сферы дошкольников посредством сказкотерапии.</w:t>
      </w:r>
    </w:p>
    <w:p w:rsidR="00B1309D" w:rsidRPr="00B1309D" w:rsidRDefault="00B1309D" w:rsidP="00B1309D">
      <w:pPr>
        <w:jc w:val="both"/>
        <w:rPr>
          <w:shd w:val="clear" w:color="auto" w:fill="FFFFFF"/>
          <w:lang w:eastAsia="en-US"/>
        </w:rPr>
      </w:pPr>
      <w:r w:rsidRPr="00B1309D">
        <w:rPr>
          <w:shd w:val="clear" w:color="auto" w:fill="FFFFFF"/>
          <w:lang w:eastAsia="en-US"/>
        </w:rPr>
        <w:t>16. Развитие творческих способностей старших дошкольников посредством аппликации.</w:t>
      </w:r>
    </w:p>
    <w:p w:rsidR="00B1309D" w:rsidRPr="00B1309D" w:rsidRDefault="00B1309D" w:rsidP="00B1309D">
      <w:pPr>
        <w:jc w:val="both"/>
        <w:rPr>
          <w:shd w:val="clear" w:color="auto" w:fill="FFFFFF"/>
          <w:lang w:eastAsia="en-US"/>
        </w:rPr>
      </w:pPr>
      <w:r w:rsidRPr="00B1309D">
        <w:rPr>
          <w:shd w:val="clear" w:color="auto" w:fill="FFFFFF"/>
          <w:lang w:eastAsia="en-US"/>
        </w:rPr>
        <w:t>17. Развитие творческого воображения младших школьников посредством арт-терапии.</w:t>
      </w:r>
    </w:p>
    <w:p w:rsidR="00B1309D" w:rsidRPr="00B1309D" w:rsidRDefault="00B1309D" w:rsidP="00B1309D">
      <w:pPr>
        <w:jc w:val="both"/>
        <w:rPr>
          <w:shd w:val="clear" w:color="auto" w:fill="FFFFFF"/>
          <w:lang w:eastAsia="en-US"/>
        </w:rPr>
      </w:pPr>
      <w:r w:rsidRPr="00B1309D">
        <w:rPr>
          <w:shd w:val="clear" w:color="auto" w:fill="FFFFFF"/>
          <w:lang w:eastAsia="en-US"/>
        </w:rPr>
        <w:t>18. Профилактика синдрома эмоционального выгорания у людей помогающих профессий.</w:t>
      </w:r>
    </w:p>
    <w:p w:rsidR="00B1309D" w:rsidRPr="00B1309D" w:rsidRDefault="00B1309D" w:rsidP="00B1309D">
      <w:pPr>
        <w:jc w:val="both"/>
        <w:rPr>
          <w:shd w:val="clear" w:color="auto" w:fill="FFFFFF"/>
          <w:lang w:eastAsia="en-US"/>
        </w:rPr>
      </w:pPr>
      <w:r w:rsidRPr="00B1309D">
        <w:rPr>
          <w:shd w:val="clear" w:color="auto" w:fill="FFFFFF"/>
          <w:lang w:eastAsia="en-US"/>
        </w:rPr>
        <w:t>19. Особенности проявлений профессионального выгорания у сотрудников организации.</w:t>
      </w:r>
    </w:p>
    <w:p w:rsidR="00B1309D" w:rsidRPr="00B1309D" w:rsidRDefault="00B1309D" w:rsidP="00B1309D">
      <w:pPr>
        <w:jc w:val="both"/>
        <w:rPr>
          <w:shd w:val="clear" w:color="auto" w:fill="FFFFFF"/>
          <w:lang w:eastAsia="en-US"/>
        </w:rPr>
      </w:pPr>
      <w:r w:rsidRPr="00B1309D">
        <w:rPr>
          <w:shd w:val="clear" w:color="auto" w:fill="FFFFFF"/>
          <w:lang w:eastAsia="en-US"/>
        </w:rPr>
        <w:t>20. Влияние детско-родительских отношений на формирование самооценки у дошкольников.</w:t>
      </w:r>
    </w:p>
    <w:p w:rsidR="00B1309D" w:rsidRPr="00B1309D" w:rsidRDefault="00B1309D" w:rsidP="00B1309D">
      <w:pPr>
        <w:jc w:val="both"/>
        <w:rPr>
          <w:shd w:val="clear" w:color="auto" w:fill="FFFFFF"/>
          <w:lang w:eastAsia="en-US"/>
        </w:rPr>
      </w:pPr>
      <w:r w:rsidRPr="00B1309D">
        <w:rPr>
          <w:shd w:val="clear" w:color="auto" w:fill="FFFFFF"/>
          <w:lang w:eastAsia="en-US"/>
        </w:rPr>
        <w:t>21. Развитие лидерских качеств у подростков посредством внеучебной деятельности.</w:t>
      </w:r>
    </w:p>
    <w:p w:rsidR="00B1309D" w:rsidRPr="00B1309D" w:rsidRDefault="00B1309D" w:rsidP="00B1309D">
      <w:pPr>
        <w:jc w:val="both"/>
        <w:rPr>
          <w:shd w:val="clear" w:color="auto" w:fill="FFFFFF"/>
          <w:lang w:eastAsia="en-US"/>
        </w:rPr>
      </w:pPr>
      <w:r w:rsidRPr="00B1309D">
        <w:rPr>
          <w:shd w:val="clear" w:color="auto" w:fill="FFFFFF"/>
          <w:lang w:eastAsia="en-US"/>
        </w:rPr>
        <w:t>22. Развитие коммуникативных способностей младших школьников.</w:t>
      </w:r>
    </w:p>
    <w:p w:rsidR="00B1309D" w:rsidRPr="00B1309D" w:rsidRDefault="00B1309D" w:rsidP="00B1309D">
      <w:pPr>
        <w:jc w:val="both"/>
        <w:rPr>
          <w:shd w:val="clear" w:color="auto" w:fill="FFFFFF"/>
          <w:lang w:eastAsia="en-US"/>
        </w:rPr>
      </w:pPr>
      <w:r w:rsidRPr="00B1309D">
        <w:rPr>
          <w:shd w:val="clear" w:color="auto" w:fill="FFFFFF"/>
          <w:lang w:eastAsia="en-US"/>
        </w:rPr>
        <w:t>23. Развитие речи младших дошкольников посредством кукольного театра.</w:t>
      </w:r>
    </w:p>
    <w:p w:rsidR="00B1309D" w:rsidRPr="00B1309D" w:rsidRDefault="00B1309D" w:rsidP="00B1309D">
      <w:pPr>
        <w:jc w:val="both"/>
        <w:rPr>
          <w:shd w:val="clear" w:color="auto" w:fill="FFFFFF"/>
          <w:lang w:eastAsia="en-US"/>
        </w:rPr>
      </w:pPr>
      <w:r w:rsidRPr="00B1309D">
        <w:rPr>
          <w:shd w:val="clear" w:color="auto" w:fill="FFFFFF"/>
          <w:lang w:eastAsia="en-US"/>
        </w:rPr>
        <w:t>24. Коррекция негативных детско-родительских отношений посредством песочной терапии.</w:t>
      </w:r>
    </w:p>
    <w:p w:rsidR="00B1309D" w:rsidRPr="00B1309D" w:rsidRDefault="00B1309D" w:rsidP="00B1309D">
      <w:pPr>
        <w:jc w:val="both"/>
        <w:rPr>
          <w:shd w:val="clear" w:color="auto" w:fill="FFFFFF"/>
          <w:lang w:eastAsia="en-US"/>
        </w:rPr>
      </w:pPr>
      <w:r w:rsidRPr="00B1309D">
        <w:rPr>
          <w:shd w:val="clear" w:color="auto" w:fill="FFFFFF"/>
          <w:lang w:eastAsia="en-US"/>
        </w:rPr>
        <w:t>25. Формирование произвольного внимания у детей старшего дошкольного возраста посредством логико-математических игр. 26. Игра как механизм развития памяти детей дошкольного возраста.</w:t>
      </w:r>
    </w:p>
    <w:p w:rsidR="00B1309D" w:rsidRPr="00B1309D" w:rsidRDefault="00B1309D" w:rsidP="00B1309D">
      <w:pPr>
        <w:jc w:val="both"/>
        <w:rPr>
          <w:shd w:val="clear" w:color="auto" w:fill="FFFFFF"/>
          <w:lang w:eastAsia="en-US"/>
        </w:rPr>
      </w:pPr>
      <w:r w:rsidRPr="00B1309D">
        <w:rPr>
          <w:shd w:val="clear" w:color="auto" w:fill="FFFFFF"/>
          <w:lang w:eastAsia="en-US"/>
        </w:rPr>
        <w:t>27. Психологическая профилактика конфликтов в молодой семье.</w:t>
      </w:r>
    </w:p>
    <w:p w:rsidR="00B1309D" w:rsidRPr="00B1309D" w:rsidRDefault="00B1309D" w:rsidP="00B1309D">
      <w:pPr>
        <w:jc w:val="both"/>
        <w:rPr>
          <w:shd w:val="clear" w:color="auto" w:fill="FFFFFF"/>
          <w:lang w:eastAsia="en-US"/>
        </w:rPr>
      </w:pPr>
      <w:r w:rsidRPr="00B1309D">
        <w:rPr>
          <w:shd w:val="clear" w:color="auto" w:fill="FFFFFF"/>
          <w:lang w:eastAsia="en-US"/>
        </w:rPr>
        <w:t>28. Особенности профессиональной Я-концепции женщин руководителей при различном проявлении гендера.</w:t>
      </w:r>
    </w:p>
    <w:p w:rsidR="00B1309D" w:rsidRPr="00B1309D" w:rsidRDefault="00B1309D" w:rsidP="00B1309D">
      <w:pPr>
        <w:jc w:val="both"/>
        <w:rPr>
          <w:shd w:val="clear" w:color="auto" w:fill="FFFFFF"/>
          <w:lang w:eastAsia="en-US"/>
        </w:rPr>
      </w:pPr>
      <w:r w:rsidRPr="00B1309D">
        <w:rPr>
          <w:shd w:val="clear" w:color="auto" w:fill="FFFFFF"/>
          <w:lang w:eastAsia="en-US"/>
        </w:rPr>
        <w:t>29. Особенности ролевой адаптации супругов в первые годы семейной жизни.</w:t>
      </w:r>
    </w:p>
    <w:p w:rsidR="00B1309D" w:rsidRPr="00B1309D" w:rsidRDefault="00B1309D" w:rsidP="00B1309D">
      <w:pPr>
        <w:jc w:val="both"/>
        <w:rPr>
          <w:shd w:val="clear" w:color="auto" w:fill="FFFFFF"/>
          <w:lang w:eastAsia="en-US"/>
        </w:rPr>
      </w:pPr>
      <w:r w:rsidRPr="00B1309D">
        <w:rPr>
          <w:shd w:val="clear" w:color="auto" w:fill="FFFFFF"/>
          <w:lang w:eastAsia="en-US"/>
        </w:rPr>
        <w:t>30. Особенности общения супругов в семье на разных этапах семейной жизни.</w:t>
      </w:r>
    </w:p>
    <w:p w:rsidR="00B1309D" w:rsidRPr="00B1309D" w:rsidRDefault="00B1309D" w:rsidP="00B1309D">
      <w:pPr>
        <w:jc w:val="both"/>
        <w:rPr>
          <w:shd w:val="clear" w:color="auto" w:fill="FFFFFF"/>
          <w:lang w:eastAsia="en-US"/>
        </w:rPr>
      </w:pPr>
      <w:r w:rsidRPr="00B1309D">
        <w:rPr>
          <w:shd w:val="clear" w:color="auto" w:fill="FFFFFF"/>
          <w:lang w:eastAsia="en-US"/>
        </w:rPr>
        <w:t>31. Социально-психологическая адаптация людей пожилого возраста в геронтологическом центре.</w:t>
      </w:r>
    </w:p>
    <w:p w:rsidR="00B1309D" w:rsidRPr="00B1309D" w:rsidRDefault="00B1309D" w:rsidP="00B1309D">
      <w:pPr>
        <w:jc w:val="both"/>
        <w:rPr>
          <w:shd w:val="clear" w:color="auto" w:fill="FFFFFF"/>
          <w:lang w:eastAsia="en-US"/>
        </w:rPr>
      </w:pPr>
      <w:r w:rsidRPr="00B1309D">
        <w:rPr>
          <w:shd w:val="clear" w:color="auto" w:fill="FFFFFF"/>
          <w:lang w:eastAsia="en-US"/>
        </w:rPr>
        <w:t>32. Влияние ценностных ориентаций на стиль поведения в конфликте.</w:t>
      </w:r>
    </w:p>
    <w:p w:rsidR="00B1309D" w:rsidRPr="00B1309D" w:rsidRDefault="00B1309D" w:rsidP="00B1309D">
      <w:pPr>
        <w:jc w:val="both"/>
        <w:rPr>
          <w:shd w:val="clear" w:color="auto" w:fill="FFFFFF"/>
          <w:lang w:eastAsia="en-US"/>
        </w:rPr>
      </w:pPr>
      <w:r w:rsidRPr="00B1309D">
        <w:rPr>
          <w:shd w:val="clear" w:color="auto" w:fill="FFFFFF"/>
          <w:lang w:eastAsia="en-US"/>
        </w:rPr>
        <w:t>33. Психологическая зависимость подростков от родителей.</w:t>
      </w:r>
    </w:p>
    <w:p w:rsidR="00B1309D" w:rsidRPr="00B1309D" w:rsidRDefault="00B1309D" w:rsidP="00B1309D">
      <w:pPr>
        <w:jc w:val="both"/>
        <w:rPr>
          <w:shd w:val="clear" w:color="auto" w:fill="FFFFFF"/>
          <w:lang w:eastAsia="en-US"/>
        </w:rPr>
      </w:pPr>
      <w:r w:rsidRPr="00B1309D">
        <w:rPr>
          <w:shd w:val="clear" w:color="auto" w:fill="FFFFFF"/>
          <w:lang w:eastAsia="en-US"/>
        </w:rPr>
        <w:t>34. Психологические особенности проявления агрессивности у девочек-подростков.</w:t>
      </w:r>
    </w:p>
    <w:p w:rsidR="00B1309D" w:rsidRPr="00B1309D" w:rsidRDefault="00B1309D" w:rsidP="00B1309D">
      <w:pPr>
        <w:jc w:val="both"/>
        <w:rPr>
          <w:shd w:val="clear" w:color="auto" w:fill="FFFFFF"/>
          <w:lang w:eastAsia="en-US"/>
        </w:rPr>
      </w:pPr>
      <w:r w:rsidRPr="00B1309D">
        <w:rPr>
          <w:shd w:val="clear" w:color="auto" w:fill="FFFFFF"/>
          <w:lang w:eastAsia="en-US"/>
        </w:rPr>
        <w:t>35. Влияние семейных установок на характер взаимоотношения молодых супругов.</w:t>
      </w:r>
    </w:p>
    <w:p w:rsidR="00B1309D" w:rsidRPr="00B1309D" w:rsidRDefault="00B1309D" w:rsidP="00B1309D">
      <w:pPr>
        <w:jc w:val="both"/>
        <w:rPr>
          <w:shd w:val="clear" w:color="auto" w:fill="FFFFFF"/>
          <w:lang w:eastAsia="en-US"/>
        </w:rPr>
      </w:pPr>
      <w:r w:rsidRPr="00B1309D">
        <w:rPr>
          <w:shd w:val="clear" w:color="auto" w:fill="FFFFFF"/>
          <w:lang w:eastAsia="en-US"/>
        </w:rPr>
        <w:t>36. Сюжетно-ролевая игра как средство формирования межличностных отношений детей старшего дошкольного возраста.</w:t>
      </w:r>
    </w:p>
    <w:p w:rsidR="00B1309D" w:rsidRPr="00B1309D" w:rsidRDefault="00B1309D" w:rsidP="00B1309D">
      <w:pPr>
        <w:jc w:val="both"/>
        <w:rPr>
          <w:shd w:val="clear" w:color="auto" w:fill="FFFFFF"/>
          <w:lang w:eastAsia="en-US"/>
        </w:rPr>
      </w:pPr>
      <w:r w:rsidRPr="00B1309D">
        <w:rPr>
          <w:shd w:val="clear" w:color="auto" w:fill="FFFFFF"/>
          <w:lang w:eastAsia="en-US"/>
        </w:rPr>
        <w:t>37. Коррекция самооценки подростков посредством социально-психологического тренинга.</w:t>
      </w:r>
    </w:p>
    <w:p w:rsidR="00B1309D" w:rsidRPr="00B1309D" w:rsidRDefault="00B1309D" w:rsidP="00B1309D">
      <w:pPr>
        <w:jc w:val="both"/>
        <w:rPr>
          <w:shd w:val="clear" w:color="auto" w:fill="FFFFFF"/>
          <w:lang w:eastAsia="en-US"/>
        </w:rPr>
      </w:pPr>
      <w:r w:rsidRPr="00B1309D">
        <w:rPr>
          <w:shd w:val="clear" w:color="auto" w:fill="FFFFFF"/>
          <w:lang w:eastAsia="en-US"/>
        </w:rPr>
        <w:t>38. Профилактика интернет-зависимости у подростков.</w:t>
      </w:r>
    </w:p>
    <w:p w:rsidR="00B1309D" w:rsidRPr="00B1309D" w:rsidRDefault="00B1309D" w:rsidP="00B1309D">
      <w:pPr>
        <w:jc w:val="both"/>
        <w:rPr>
          <w:shd w:val="clear" w:color="auto" w:fill="FFFFFF"/>
          <w:lang w:eastAsia="en-US"/>
        </w:rPr>
      </w:pPr>
      <w:r w:rsidRPr="00B1309D">
        <w:rPr>
          <w:shd w:val="clear" w:color="auto" w:fill="FFFFFF"/>
          <w:lang w:eastAsia="en-US"/>
        </w:rPr>
        <w:t>39. Агрессия как признак затрудненного общения детей младшего школьного возраста.</w:t>
      </w:r>
    </w:p>
    <w:p w:rsidR="00B1309D" w:rsidRPr="00B1309D" w:rsidRDefault="00B1309D" w:rsidP="00B1309D">
      <w:pPr>
        <w:jc w:val="both"/>
        <w:rPr>
          <w:shd w:val="clear" w:color="auto" w:fill="FFFFFF"/>
          <w:lang w:eastAsia="en-US"/>
        </w:rPr>
      </w:pPr>
      <w:r w:rsidRPr="00B1309D">
        <w:rPr>
          <w:shd w:val="clear" w:color="auto" w:fill="FFFFFF"/>
          <w:lang w:eastAsia="en-US"/>
        </w:rPr>
        <w:t>40. Особенности организации и проведения психологического консультирования в дошкольном образовательном учреждении.</w:t>
      </w:r>
    </w:p>
    <w:p w:rsidR="00B1309D" w:rsidRPr="00B1309D" w:rsidRDefault="00B1309D" w:rsidP="00B1309D">
      <w:pPr>
        <w:jc w:val="both"/>
        <w:rPr>
          <w:shd w:val="clear" w:color="auto" w:fill="FFFFFF"/>
          <w:lang w:eastAsia="en-US"/>
        </w:rPr>
      </w:pPr>
      <w:r w:rsidRPr="00B1309D">
        <w:rPr>
          <w:shd w:val="clear" w:color="auto" w:fill="FFFFFF"/>
          <w:lang w:eastAsia="en-US"/>
        </w:rPr>
        <w:t>41. Особенности организации и проведения психологического консультирования в школе.</w:t>
      </w:r>
    </w:p>
    <w:p w:rsidR="00B1309D" w:rsidRPr="00B1309D" w:rsidRDefault="00B1309D" w:rsidP="00B1309D">
      <w:pPr>
        <w:jc w:val="both"/>
        <w:rPr>
          <w:shd w:val="clear" w:color="auto" w:fill="FFFFFF"/>
          <w:lang w:eastAsia="en-US"/>
        </w:rPr>
      </w:pPr>
      <w:r w:rsidRPr="00B1309D">
        <w:rPr>
          <w:shd w:val="clear" w:color="auto" w:fill="FFFFFF"/>
          <w:lang w:eastAsia="en-US"/>
        </w:rPr>
        <w:t>42. Особенности организации и проведения психологического консультирования в среднем специальном учебном заведении.</w:t>
      </w:r>
    </w:p>
    <w:p w:rsidR="00B1309D" w:rsidRPr="00B1309D" w:rsidRDefault="00B1309D" w:rsidP="00B1309D">
      <w:pPr>
        <w:jc w:val="both"/>
        <w:rPr>
          <w:shd w:val="clear" w:color="auto" w:fill="FFFFFF"/>
          <w:lang w:eastAsia="en-US"/>
        </w:rPr>
      </w:pPr>
      <w:r w:rsidRPr="00B1309D">
        <w:rPr>
          <w:shd w:val="clear" w:color="auto" w:fill="FFFFFF"/>
          <w:lang w:eastAsia="en-US"/>
        </w:rPr>
        <w:t>43. Особенности организации и проведения психологического консультирования в ВУЗе.</w:t>
      </w:r>
    </w:p>
    <w:p w:rsidR="00B1309D" w:rsidRPr="00B1309D" w:rsidRDefault="00B1309D" w:rsidP="00B1309D">
      <w:pPr>
        <w:jc w:val="both"/>
        <w:rPr>
          <w:shd w:val="clear" w:color="auto" w:fill="FFFFFF"/>
          <w:lang w:eastAsia="en-US"/>
        </w:rPr>
      </w:pPr>
      <w:r w:rsidRPr="00B1309D">
        <w:rPr>
          <w:shd w:val="clear" w:color="auto" w:fill="FFFFFF"/>
          <w:lang w:eastAsia="en-US"/>
        </w:rPr>
        <w:t>44. Проблема эмоционального выгорания психолога-консультанта и пути её преодоления.</w:t>
      </w:r>
    </w:p>
    <w:p w:rsidR="00B1309D" w:rsidRPr="00B1309D" w:rsidRDefault="00B1309D" w:rsidP="00B1309D">
      <w:pPr>
        <w:jc w:val="both"/>
        <w:rPr>
          <w:shd w:val="clear" w:color="auto" w:fill="FFFFFF"/>
          <w:lang w:eastAsia="en-US"/>
        </w:rPr>
      </w:pPr>
      <w:r w:rsidRPr="00B1309D">
        <w:rPr>
          <w:shd w:val="clear" w:color="auto" w:fill="FFFFFF"/>
          <w:lang w:eastAsia="en-US"/>
        </w:rPr>
        <w:t>45. Особенности психологического консультирования в ситуации переживания возрастных кризисов.</w:t>
      </w:r>
    </w:p>
    <w:p w:rsidR="00B1309D" w:rsidRPr="00B1309D" w:rsidRDefault="00B1309D" w:rsidP="00B1309D">
      <w:pPr>
        <w:jc w:val="both"/>
        <w:rPr>
          <w:shd w:val="clear" w:color="auto" w:fill="FFFFFF"/>
          <w:lang w:eastAsia="en-US"/>
        </w:rPr>
      </w:pPr>
      <w:r w:rsidRPr="00B1309D">
        <w:rPr>
          <w:shd w:val="clear" w:color="auto" w:fill="FFFFFF"/>
          <w:lang w:eastAsia="en-US"/>
        </w:rPr>
        <w:t>46. Психологическое консультирование при переживании эмоциональных, внутриличностных конфликтов людьми.</w:t>
      </w:r>
    </w:p>
    <w:p w:rsidR="00B1309D" w:rsidRPr="00B1309D" w:rsidRDefault="00B1309D" w:rsidP="00B1309D">
      <w:pPr>
        <w:jc w:val="both"/>
        <w:rPr>
          <w:shd w:val="clear" w:color="auto" w:fill="FFFFFF"/>
          <w:lang w:eastAsia="en-US"/>
        </w:rPr>
      </w:pPr>
      <w:r w:rsidRPr="00B1309D">
        <w:rPr>
          <w:shd w:val="clear" w:color="auto" w:fill="FFFFFF"/>
          <w:lang w:eastAsia="en-US"/>
        </w:rPr>
        <w:t>47. Психологическое консультирование при переживании межличностных конфликтов людьми.</w:t>
      </w:r>
    </w:p>
    <w:p w:rsidR="00B1309D" w:rsidRPr="00B1309D" w:rsidRDefault="00B1309D" w:rsidP="00B1309D">
      <w:pPr>
        <w:jc w:val="both"/>
        <w:rPr>
          <w:shd w:val="clear" w:color="auto" w:fill="FFFFFF"/>
          <w:lang w:eastAsia="en-US"/>
        </w:rPr>
      </w:pPr>
      <w:r w:rsidRPr="00B1309D">
        <w:rPr>
          <w:shd w:val="clear" w:color="auto" w:fill="FFFFFF"/>
          <w:lang w:eastAsia="en-US"/>
        </w:rPr>
        <w:t>48. Психологическое консультирование по проблеме отклоняющегося поведения людей.</w:t>
      </w:r>
    </w:p>
    <w:p w:rsidR="00B1309D" w:rsidRPr="00B1309D" w:rsidRDefault="00B1309D" w:rsidP="00B1309D">
      <w:pPr>
        <w:jc w:val="both"/>
        <w:rPr>
          <w:shd w:val="clear" w:color="auto" w:fill="FFFFFF"/>
          <w:lang w:eastAsia="en-US"/>
        </w:rPr>
      </w:pPr>
      <w:r w:rsidRPr="00B1309D">
        <w:rPr>
          <w:shd w:val="clear" w:color="auto" w:fill="FFFFFF"/>
          <w:lang w:eastAsia="en-US"/>
        </w:rPr>
        <w:t>49. Психологическая консультативная помощь супругам при переживании распада близких отношений.</w:t>
      </w:r>
    </w:p>
    <w:p w:rsidR="00B1309D" w:rsidRPr="00B1309D" w:rsidRDefault="00B1309D" w:rsidP="00B1309D">
      <w:pPr>
        <w:jc w:val="both"/>
        <w:rPr>
          <w:shd w:val="clear" w:color="auto" w:fill="FFFFFF"/>
          <w:lang w:eastAsia="en-US"/>
        </w:rPr>
      </w:pPr>
      <w:r w:rsidRPr="00B1309D">
        <w:rPr>
          <w:shd w:val="clear" w:color="auto" w:fill="FFFFFF"/>
          <w:lang w:eastAsia="en-US"/>
        </w:rPr>
        <w:t>50. Особенности психологического консультирования родителей ребенка-инвалида.</w:t>
      </w:r>
    </w:p>
    <w:p w:rsidR="00B1309D" w:rsidRPr="00B1309D" w:rsidRDefault="00B1309D" w:rsidP="00B1309D">
      <w:pPr>
        <w:jc w:val="both"/>
        <w:rPr>
          <w:shd w:val="clear" w:color="auto" w:fill="FFFFFF"/>
          <w:lang w:eastAsia="en-US"/>
        </w:rPr>
      </w:pPr>
      <w:r w:rsidRPr="00B1309D">
        <w:rPr>
          <w:shd w:val="clear" w:color="auto" w:fill="FFFFFF"/>
          <w:lang w:eastAsia="en-US"/>
        </w:rPr>
        <w:t>51. Психологическое консультирование по вопросам адаптации к детскому саду.</w:t>
      </w:r>
    </w:p>
    <w:p w:rsidR="00B1309D" w:rsidRPr="00B1309D" w:rsidRDefault="00B1309D" w:rsidP="00B1309D">
      <w:pPr>
        <w:jc w:val="both"/>
        <w:rPr>
          <w:shd w:val="clear" w:color="auto" w:fill="FFFFFF"/>
          <w:lang w:eastAsia="en-US"/>
        </w:rPr>
      </w:pPr>
      <w:r w:rsidRPr="00B1309D">
        <w:rPr>
          <w:shd w:val="clear" w:color="auto" w:fill="FFFFFF"/>
          <w:lang w:eastAsia="en-US"/>
        </w:rPr>
        <w:t>52. Психологическое консультирование родителей (учителей) по вопросам адаптации детей к обучению.</w:t>
      </w:r>
    </w:p>
    <w:p w:rsidR="00B1309D" w:rsidRPr="00B1309D" w:rsidRDefault="00B1309D" w:rsidP="00B1309D">
      <w:pPr>
        <w:jc w:val="both"/>
        <w:rPr>
          <w:shd w:val="clear" w:color="auto" w:fill="FFFFFF"/>
          <w:lang w:eastAsia="en-US"/>
        </w:rPr>
      </w:pPr>
      <w:r w:rsidRPr="00B1309D">
        <w:rPr>
          <w:shd w:val="clear" w:color="auto" w:fill="FFFFFF"/>
          <w:lang w:eastAsia="en-US"/>
        </w:rPr>
        <w:t>53. Психологическое консультирование по проблеме взаимоотношений супругов в период развода.</w:t>
      </w:r>
    </w:p>
    <w:p w:rsidR="00B1309D" w:rsidRPr="00B1309D" w:rsidRDefault="00B1309D" w:rsidP="00B1309D">
      <w:pPr>
        <w:jc w:val="both"/>
        <w:rPr>
          <w:shd w:val="clear" w:color="auto" w:fill="FFFFFF"/>
          <w:lang w:eastAsia="en-US"/>
        </w:rPr>
      </w:pPr>
      <w:r w:rsidRPr="00B1309D">
        <w:rPr>
          <w:shd w:val="clear" w:color="auto" w:fill="FFFFFF"/>
          <w:lang w:eastAsia="en-US"/>
        </w:rPr>
        <w:t>54. Психологическое консультирование родителей, имеющих гиперактивного ребенка.</w:t>
      </w:r>
    </w:p>
    <w:p w:rsidR="00B1309D" w:rsidRPr="00B1309D" w:rsidRDefault="00B1309D" w:rsidP="00B1309D">
      <w:pPr>
        <w:jc w:val="both"/>
        <w:rPr>
          <w:shd w:val="clear" w:color="auto" w:fill="FFFFFF"/>
          <w:lang w:eastAsia="en-US"/>
        </w:rPr>
      </w:pPr>
      <w:r w:rsidRPr="00B1309D">
        <w:rPr>
          <w:shd w:val="clear" w:color="auto" w:fill="FFFFFF"/>
          <w:lang w:eastAsia="en-US"/>
        </w:rPr>
        <w:t>55. Психологическое консультирование родителей младших школьников по проблемам адаптации к школе.</w:t>
      </w:r>
    </w:p>
    <w:p w:rsidR="00BC3925" w:rsidRPr="007A3A09" w:rsidRDefault="00BC3925" w:rsidP="00B1309D">
      <w:pPr>
        <w:jc w:val="both"/>
        <w:rPr>
          <w:b/>
          <w:bCs/>
        </w:rPr>
      </w:pPr>
    </w:p>
    <w:p w:rsidR="00BA5D41" w:rsidRPr="007A3A09" w:rsidRDefault="00BA5D41" w:rsidP="00B1309D">
      <w:pPr>
        <w:ind w:firstLine="720"/>
        <w:jc w:val="both"/>
      </w:pPr>
      <w:r w:rsidRPr="007A3A09">
        <w:rPr>
          <w:b/>
          <w:bCs/>
        </w:rPr>
        <w:t>Примечание:</w:t>
      </w:r>
    </w:p>
    <w:p w:rsidR="00BA5D41" w:rsidRPr="007A3A09" w:rsidRDefault="00BA5D41" w:rsidP="00B1309D">
      <w:pPr>
        <w:pStyle w:val="af2"/>
        <w:ind w:left="360" w:right="-57"/>
        <w:contextualSpacing w:val="0"/>
        <w:jc w:val="both"/>
      </w:pPr>
      <w:r w:rsidRPr="007A3A09">
        <w:t xml:space="preserve">Студент имеет право предложить свою тему дипломной работы по согласованию с руководителем при условии, что эта тема относится к проблематике </w:t>
      </w:r>
      <w:r w:rsidR="00BC3925" w:rsidRPr="007A3A09">
        <w:t xml:space="preserve">психологического </w:t>
      </w:r>
      <w:r w:rsidRPr="007A3A09">
        <w:t>образования.</w:t>
      </w:r>
    </w:p>
    <w:p w:rsidR="00BA5D41" w:rsidRPr="007A3A09" w:rsidRDefault="00BA5D41" w:rsidP="00B1309D">
      <w:pPr>
        <w:spacing w:after="200" w:line="276" w:lineRule="auto"/>
        <w:jc w:val="both"/>
        <w:rPr>
          <w:sz w:val="28"/>
          <w:szCs w:val="28"/>
        </w:rPr>
      </w:pPr>
    </w:p>
    <w:p w:rsidR="00BA5D41" w:rsidRPr="007A3A09" w:rsidRDefault="00BA5D41" w:rsidP="00B1309D">
      <w:pPr>
        <w:jc w:val="both"/>
      </w:pPr>
    </w:p>
    <w:sectPr w:rsidR="00BA5D41" w:rsidRPr="007A3A09" w:rsidSect="00363A66">
      <w:headerReference w:type="even" r:id="rId24"/>
      <w:headerReference w:type="default" r:id="rId25"/>
      <w:footerReference w:type="even" r:id="rId26"/>
      <w:footerReference w:type="default" r:id="rId27"/>
      <w:headerReference w:type="first" r:id="rId28"/>
      <w:footerReference w:type="first" r:id="rId2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2A03" w:rsidRDefault="00C52A03">
      <w:r>
        <w:separator/>
      </w:r>
    </w:p>
  </w:endnote>
  <w:endnote w:type="continuationSeparator" w:id="0">
    <w:p w:rsidR="00C52A03" w:rsidRDefault="00C5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0D86" w:rsidRDefault="006C0D8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3A66" w:rsidRDefault="00363A66">
    <w:pPr>
      <w:pStyle w:val="aa"/>
    </w:pPr>
  </w:p>
  <w:p w:rsidR="00043338" w:rsidRDefault="00043338">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0D86" w:rsidRDefault="006C0D8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2A03" w:rsidRDefault="00C52A03">
      <w:r>
        <w:separator/>
      </w:r>
    </w:p>
  </w:footnote>
  <w:footnote w:type="continuationSeparator" w:id="0">
    <w:p w:rsidR="00C52A03" w:rsidRDefault="00C52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0D86" w:rsidRDefault="006C0D86">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0D86" w:rsidRDefault="006C0D86">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0D86" w:rsidRDefault="006C0D8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15:restartNumberingAfterBreak="0">
    <w:nsid w:val="00DF0CE8"/>
    <w:multiLevelType w:val="hybridMultilevel"/>
    <w:tmpl w:val="C8144D90"/>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EF6F71"/>
    <w:multiLevelType w:val="hybridMultilevel"/>
    <w:tmpl w:val="205CE09A"/>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D5EAD"/>
    <w:multiLevelType w:val="hybridMultilevel"/>
    <w:tmpl w:val="CEC28660"/>
    <w:lvl w:ilvl="0" w:tplc="C57A753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6" w15:restartNumberingAfterBreak="0">
    <w:nsid w:val="0DC14ADA"/>
    <w:multiLevelType w:val="hybridMultilevel"/>
    <w:tmpl w:val="C4742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727216"/>
    <w:multiLevelType w:val="multilevel"/>
    <w:tmpl w:val="0D18B2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638649B"/>
    <w:multiLevelType w:val="hybridMultilevel"/>
    <w:tmpl w:val="82DCCD2E"/>
    <w:lvl w:ilvl="0" w:tplc="07FCC2F2">
      <w:start w:val="1"/>
      <w:numFmt w:val="decimal"/>
      <w:lvlText w:val="%1."/>
      <w:lvlJc w:val="left"/>
      <w:pPr>
        <w:tabs>
          <w:tab w:val="num" w:pos="1440"/>
        </w:tabs>
        <w:ind w:left="1440" w:hanging="360"/>
      </w:pPr>
      <w:rPr>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88C38FB"/>
    <w:multiLevelType w:val="hybridMultilevel"/>
    <w:tmpl w:val="8940E75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ABB7B84"/>
    <w:multiLevelType w:val="multilevel"/>
    <w:tmpl w:val="815E5A20"/>
    <w:lvl w:ilvl="0">
      <w:start w:val="1"/>
      <w:numFmt w:val="decimal"/>
      <w:lvlText w:val="%1."/>
      <w:lvlJc w:val="left"/>
      <w:pPr>
        <w:tabs>
          <w:tab w:val="num" w:pos="1320"/>
        </w:tabs>
        <w:ind w:left="13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20"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4" w15:restartNumberingAfterBreak="0">
    <w:nsid w:val="3EC004EA"/>
    <w:multiLevelType w:val="multilevel"/>
    <w:tmpl w:val="696CCC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4F5329F"/>
    <w:multiLevelType w:val="multilevel"/>
    <w:tmpl w:val="7356109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27" w15:restartNumberingAfterBreak="0">
    <w:nsid w:val="45E40C74"/>
    <w:multiLevelType w:val="hybridMultilevel"/>
    <w:tmpl w:val="8CAE5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63B0C34"/>
    <w:multiLevelType w:val="hybridMultilevel"/>
    <w:tmpl w:val="DC460C5E"/>
    <w:lvl w:ilvl="0" w:tplc="CA50F584">
      <w:start w:val="1"/>
      <w:numFmt w:val="decimal"/>
      <w:lvlText w:val="%1."/>
      <w:lvlJc w:val="left"/>
      <w:pPr>
        <w:tabs>
          <w:tab w:val="num" w:pos="1080"/>
        </w:tabs>
        <w:ind w:left="1080" w:hanging="360"/>
      </w:pPr>
      <w:rPr>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6E51040"/>
    <w:multiLevelType w:val="hybridMultilevel"/>
    <w:tmpl w:val="C76AC47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989E80A6">
      <w:start w:val="1"/>
      <w:numFmt w:val="upperRoman"/>
      <w:lvlText w:val="%3."/>
      <w:lvlJc w:val="left"/>
      <w:pPr>
        <w:tabs>
          <w:tab w:val="num" w:pos="2820"/>
        </w:tabs>
        <w:ind w:left="2820"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4E195E1D"/>
    <w:multiLevelType w:val="hybridMultilevel"/>
    <w:tmpl w:val="A4864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0A048D4"/>
    <w:multiLevelType w:val="hybridMultilevel"/>
    <w:tmpl w:val="71EE4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26F2498"/>
    <w:multiLevelType w:val="multilevel"/>
    <w:tmpl w:val="3D22AF70"/>
    <w:lvl w:ilvl="0">
      <w:start w:val="1"/>
      <w:numFmt w:val="bullet"/>
      <w:lvlText w:val=""/>
      <w:lvlJc w:val="left"/>
      <w:pPr>
        <w:tabs>
          <w:tab w:val="num" w:pos="1245"/>
        </w:tabs>
        <w:ind w:left="1245" w:hanging="360"/>
      </w:pPr>
      <w:rPr>
        <w:rFonts w:ascii="Symbol" w:hAnsi="Symbol" w:cs="Symbol" w:hint="default"/>
      </w:rPr>
    </w:lvl>
    <w:lvl w:ilvl="1">
      <w:start w:val="1"/>
      <w:numFmt w:val="bullet"/>
      <w:lvlText w:val="o"/>
      <w:lvlJc w:val="left"/>
      <w:pPr>
        <w:tabs>
          <w:tab w:val="num" w:pos="1965"/>
        </w:tabs>
        <w:ind w:left="1965" w:hanging="360"/>
      </w:pPr>
      <w:rPr>
        <w:rFonts w:ascii="Courier New" w:hAnsi="Courier New" w:cs="Courier New" w:hint="default"/>
      </w:rPr>
    </w:lvl>
    <w:lvl w:ilvl="2">
      <w:start w:val="1"/>
      <w:numFmt w:val="bullet"/>
      <w:lvlText w:val=""/>
      <w:lvlJc w:val="left"/>
      <w:pPr>
        <w:tabs>
          <w:tab w:val="num" w:pos="2685"/>
        </w:tabs>
        <w:ind w:left="2685" w:hanging="360"/>
      </w:pPr>
      <w:rPr>
        <w:rFonts w:ascii="Wingdings" w:hAnsi="Wingdings" w:cs="Wingdings" w:hint="default"/>
      </w:rPr>
    </w:lvl>
    <w:lvl w:ilvl="3">
      <w:start w:val="1"/>
      <w:numFmt w:val="bullet"/>
      <w:lvlText w:val=""/>
      <w:lvlJc w:val="left"/>
      <w:pPr>
        <w:tabs>
          <w:tab w:val="num" w:pos="3405"/>
        </w:tabs>
        <w:ind w:left="3405" w:hanging="360"/>
      </w:pPr>
      <w:rPr>
        <w:rFonts w:ascii="Symbol" w:hAnsi="Symbol" w:cs="Symbol" w:hint="default"/>
      </w:rPr>
    </w:lvl>
    <w:lvl w:ilvl="4">
      <w:start w:val="1"/>
      <w:numFmt w:val="bullet"/>
      <w:lvlText w:val="o"/>
      <w:lvlJc w:val="left"/>
      <w:pPr>
        <w:tabs>
          <w:tab w:val="num" w:pos="4125"/>
        </w:tabs>
        <w:ind w:left="4125" w:hanging="360"/>
      </w:pPr>
      <w:rPr>
        <w:rFonts w:ascii="Courier New" w:hAnsi="Courier New" w:cs="Courier New" w:hint="default"/>
      </w:rPr>
    </w:lvl>
    <w:lvl w:ilvl="5">
      <w:start w:val="1"/>
      <w:numFmt w:val="bullet"/>
      <w:lvlText w:val=""/>
      <w:lvlJc w:val="left"/>
      <w:pPr>
        <w:tabs>
          <w:tab w:val="num" w:pos="4845"/>
        </w:tabs>
        <w:ind w:left="4845" w:hanging="360"/>
      </w:pPr>
      <w:rPr>
        <w:rFonts w:ascii="Wingdings" w:hAnsi="Wingdings" w:cs="Wingdings" w:hint="default"/>
      </w:rPr>
    </w:lvl>
    <w:lvl w:ilvl="6">
      <w:start w:val="1"/>
      <w:numFmt w:val="bullet"/>
      <w:lvlText w:val=""/>
      <w:lvlJc w:val="left"/>
      <w:pPr>
        <w:tabs>
          <w:tab w:val="num" w:pos="5565"/>
        </w:tabs>
        <w:ind w:left="5565" w:hanging="360"/>
      </w:pPr>
      <w:rPr>
        <w:rFonts w:ascii="Symbol" w:hAnsi="Symbol" w:cs="Symbol" w:hint="default"/>
      </w:rPr>
    </w:lvl>
    <w:lvl w:ilvl="7">
      <w:start w:val="1"/>
      <w:numFmt w:val="bullet"/>
      <w:lvlText w:val="o"/>
      <w:lvlJc w:val="left"/>
      <w:pPr>
        <w:tabs>
          <w:tab w:val="num" w:pos="6285"/>
        </w:tabs>
        <w:ind w:left="6285" w:hanging="360"/>
      </w:pPr>
      <w:rPr>
        <w:rFonts w:ascii="Courier New" w:hAnsi="Courier New" w:cs="Courier New" w:hint="default"/>
      </w:rPr>
    </w:lvl>
    <w:lvl w:ilvl="8">
      <w:start w:val="1"/>
      <w:numFmt w:val="bullet"/>
      <w:lvlText w:val=""/>
      <w:lvlJc w:val="left"/>
      <w:pPr>
        <w:tabs>
          <w:tab w:val="num" w:pos="7005"/>
        </w:tabs>
        <w:ind w:left="7005" w:hanging="360"/>
      </w:pPr>
      <w:rPr>
        <w:rFonts w:ascii="Wingdings" w:hAnsi="Wingdings" w:cs="Wingdings" w:hint="default"/>
      </w:rPr>
    </w:lvl>
  </w:abstractNum>
  <w:abstractNum w:abstractNumId="38"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9"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62EC4E6A"/>
    <w:multiLevelType w:val="hybridMultilevel"/>
    <w:tmpl w:val="1E0298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680A0EBB"/>
    <w:multiLevelType w:val="multilevel"/>
    <w:tmpl w:val="9D76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45" w15:restartNumberingAfterBreak="0">
    <w:nsid w:val="6B474074"/>
    <w:multiLevelType w:val="hybridMultilevel"/>
    <w:tmpl w:val="A918A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1F04181"/>
    <w:multiLevelType w:val="hybridMultilevel"/>
    <w:tmpl w:val="724AE708"/>
    <w:lvl w:ilvl="0" w:tplc="F53A6692">
      <w:start w:val="1"/>
      <w:numFmt w:val="decimal"/>
      <w:lvlText w:val="%1."/>
      <w:lvlJc w:val="left"/>
      <w:pPr>
        <w:ind w:left="1069"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54D68A4"/>
    <w:multiLevelType w:val="hybridMultilevel"/>
    <w:tmpl w:val="7BE6ABC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76CE7EF0"/>
    <w:multiLevelType w:val="hybridMultilevel"/>
    <w:tmpl w:val="0D608B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12"/>
  </w:num>
  <w:num w:numId="3">
    <w:abstractNumId w:val="22"/>
  </w:num>
  <w:num w:numId="4">
    <w:abstractNumId w:val="13"/>
  </w:num>
  <w:num w:numId="5">
    <w:abstractNumId w:val="47"/>
  </w:num>
  <w:num w:numId="6">
    <w:abstractNumId w:val="3"/>
  </w:num>
  <w:num w:numId="7">
    <w:abstractNumId w:val="49"/>
  </w:num>
  <w:num w:numId="8">
    <w:abstractNumId w:val="46"/>
    <w:lvlOverride w:ilvl="0">
      <w:startOverride w:val="1"/>
    </w:lvlOverride>
  </w:num>
  <w:num w:numId="9">
    <w:abstractNumId w:val="8"/>
  </w:num>
  <w:num w:numId="10">
    <w:abstractNumId w:val="31"/>
  </w:num>
  <w:num w:numId="11">
    <w:abstractNumId w:val="10"/>
  </w:num>
  <w:num w:numId="12">
    <w:abstractNumId w:val="23"/>
  </w:num>
  <w:num w:numId="13">
    <w:abstractNumId w:val="14"/>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21"/>
  </w:num>
  <w:num w:numId="28">
    <w:abstractNumId w:val="28"/>
  </w:num>
  <w:num w:numId="29">
    <w:abstractNumId w:val="39"/>
  </w:num>
  <w:num w:numId="30">
    <w:abstractNumId w:val="52"/>
  </w:num>
  <w:num w:numId="31">
    <w:abstractNumId w:val="18"/>
  </w:num>
  <w:num w:numId="32">
    <w:abstractNumId w:val="9"/>
  </w:num>
  <w:num w:numId="33">
    <w:abstractNumId w:val="42"/>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44"/>
  </w:num>
  <w:num w:numId="37">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41"/>
  </w:num>
  <w:num w:numId="44">
    <w:abstractNumId w:val="6"/>
  </w:num>
  <w:num w:numId="45">
    <w:abstractNumId w:val="34"/>
  </w:num>
  <w:num w:numId="46">
    <w:abstractNumId w:val="51"/>
  </w:num>
  <w:num w:numId="47">
    <w:abstractNumId w:val="27"/>
  </w:num>
  <w:num w:numId="48">
    <w:abstractNumId w:val="0"/>
  </w:num>
  <w:num w:numId="49">
    <w:abstractNumId w:val="4"/>
  </w:num>
  <w:num w:numId="50">
    <w:abstractNumId w:val="1"/>
  </w:num>
  <w:num w:numId="51">
    <w:abstractNumId w:val="17"/>
  </w:num>
  <w:num w:numId="52">
    <w:abstractNumId w:val="15"/>
  </w:num>
  <w:num w:numId="53">
    <w:abstractNumId w:val="45"/>
  </w:num>
  <w:num w:numId="54">
    <w:abstractNumId w:val="36"/>
  </w:num>
  <w:num w:numId="55">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A5D41"/>
    <w:rsid w:val="00031663"/>
    <w:rsid w:val="0004000A"/>
    <w:rsid w:val="00040255"/>
    <w:rsid w:val="00043338"/>
    <w:rsid w:val="00071BFC"/>
    <w:rsid w:val="000D43A9"/>
    <w:rsid w:val="00101F7C"/>
    <w:rsid w:val="00154317"/>
    <w:rsid w:val="0016509D"/>
    <w:rsid w:val="001F52E8"/>
    <w:rsid w:val="00251A0D"/>
    <w:rsid w:val="0029063C"/>
    <w:rsid w:val="002B7965"/>
    <w:rsid w:val="002C2C8A"/>
    <w:rsid w:val="002C572A"/>
    <w:rsid w:val="00363A66"/>
    <w:rsid w:val="00382069"/>
    <w:rsid w:val="00392E1A"/>
    <w:rsid w:val="0040557B"/>
    <w:rsid w:val="0043639F"/>
    <w:rsid w:val="00464F18"/>
    <w:rsid w:val="00484480"/>
    <w:rsid w:val="004C621F"/>
    <w:rsid w:val="005A02A8"/>
    <w:rsid w:val="005B436D"/>
    <w:rsid w:val="005E4218"/>
    <w:rsid w:val="005F0DF3"/>
    <w:rsid w:val="00627556"/>
    <w:rsid w:val="006351F7"/>
    <w:rsid w:val="0065280C"/>
    <w:rsid w:val="00680D7A"/>
    <w:rsid w:val="00697FB5"/>
    <w:rsid w:val="006C0D86"/>
    <w:rsid w:val="006D3FB8"/>
    <w:rsid w:val="007279F9"/>
    <w:rsid w:val="007A06DF"/>
    <w:rsid w:val="007A3A09"/>
    <w:rsid w:val="0080315E"/>
    <w:rsid w:val="00843EC1"/>
    <w:rsid w:val="00865497"/>
    <w:rsid w:val="00876891"/>
    <w:rsid w:val="008D52D6"/>
    <w:rsid w:val="009139A3"/>
    <w:rsid w:val="00925EA8"/>
    <w:rsid w:val="00930693"/>
    <w:rsid w:val="009466B5"/>
    <w:rsid w:val="009916C8"/>
    <w:rsid w:val="00991A02"/>
    <w:rsid w:val="009A050E"/>
    <w:rsid w:val="00AA061C"/>
    <w:rsid w:val="00AA4C02"/>
    <w:rsid w:val="00AB5BF1"/>
    <w:rsid w:val="00AD3BA3"/>
    <w:rsid w:val="00B12131"/>
    <w:rsid w:val="00B1309D"/>
    <w:rsid w:val="00B35544"/>
    <w:rsid w:val="00B40198"/>
    <w:rsid w:val="00BA5D41"/>
    <w:rsid w:val="00BB5C3E"/>
    <w:rsid w:val="00BC3925"/>
    <w:rsid w:val="00BC7CB1"/>
    <w:rsid w:val="00BE1BE0"/>
    <w:rsid w:val="00BF4365"/>
    <w:rsid w:val="00C00A4A"/>
    <w:rsid w:val="00C202DB"/>
    <w:rsid w:val="00C315F3"/>
    <w:rsid w:val="00C52A03"/>
    <w:rsid w:val="00CA1557"/>
    <w:rsid w:val="00CF3B60"/>
    <w:rsid w:val="00D81B3E"/>
    <w:rsid w:val="00D87891"/>
    <w:rsid w:val="00D94612"/>
    <w:rsid w:val="00DB1FE3"/>
    <w:rsid w:val="00E23CA6"/>
    <w:rsid w:val="00E424CB"/>
    <w:rsid w:val="00E8191E"/>
    <w:rsid w:val="00EE7CEB"/>
    <w:rsid w:val="00F20E74"/>
    <w:rsid w:val="00F72F3C"/>
    <w:rsid w:val="00F8222C"/>
    <w:rsid w:val="00F96C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5D41"/>
    <w:rPr>
      <w:sz w:val="24"/>
      <w:szCs w:val="24"/>
    </w:rPr>
  </w:style>
  <w:style w:type="paragraph" w:styleId="1">
    <w:name w:val="heading 1"/>
    <w:basedOn w:val="a"/>
    <w:next w:val="a"/>
    <w:qFormat/>
    <w:rsid w:val="00BA5D41"/>
    <w:pPr>
      <w:keepNext/>
      <w:spacing w:before="240" w:after="60"/>
      <w:jc w:val="center"/>
      <w:outlineLvl w:val="0"/>
    </w:pPr>
    <w:rPr>
      <w:rFonts w:cs="Arial"/>
      <w:b/>
      <w:bCs/>
      <w:caps/>
      <w:kern w:val="32"/>
    </w:rPr>
  </w:style>
  <w:style w:type="paragraph" w:styleId="2">
    <w:name w:val="heading 2"/>
    <w:basedOn w:val="a"/>
    <w:next w:val="a"/>
    <w:link w:val="20"/>
    <w:qFormat/>
    <w:rsid w:val="00BA5D41"/>
    <w:pPr>
      <w:keepNext/>
      <w:spacing w:before="240" w:after="60"/>
      <w:jc w:val="right"/>
      <w:outlineLvl w:val="1"/>
    </w:pPr>
    <w:rPr>
      <w:rFonts w:cs="Arial"/>
      <w:b/>
      <w:bCs/>
      <w:iCs/>
      <w:szCs w:val="28"/>
    </w:rPr>
  </w:style>
  <w:style w:type="paragraph" w:styleId="3">
    <w:name w:val="heading 3"/>
    <w:basedOn w:val="a"/>
    <w:next w:val="a"/>
    <w:link w:val="30"/>
    <w:qFormat/>
    <w:rsid w:val="00BA5D41"/>
    <w:pPr>
      <w:keepNext/>
      <w:spacing w:before="240" w:after="60"/>
      <w:outlineLvl w:val="2"/>
    </w:pPr>
    <w:rPr>
      <w:rFonts w:ascii="Cambria" w:hAnsi="Cambria"/>
      <w:b/>
      <w:bCs/>
      <w:sz w:val="26"/>
      <w:szCs w:val="26"/>
    </w:rPr>
  </w:style>
  <w:style w:type="paragraph" w:styleId="4">
    <w:name w:val="heading 4"/>
    <w:basedOn w:val="a"/>
    <w:next w:val="a"/>
    <w:qFormat/>
    <w:rsid w:val="00BA5D41"/>
    <w:pPr>
      <w:keepNext/>
      <w:spacing w:before="240" w:after="60"/>
      <w:outlineLvl w:val="3"/>
    </w:pPr>
    <w:rPr>
      <w:b/>
      <w:bCs/>
      <w:sz w:val="28"/>
      <w:szCs w:val="28"/>
    </w:rPr>
  </w:style>
  <w:style w:type="paragraph" w:styleId="5">
    <w:name w:val="heading 5"/>
    <w:basedOn w:val="a"/>
    <w:next w:val="a"/>
    <w:qFormat/>
    <w:rsid w:val="00BA5D4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A5D41"/>
    <w:rPr>
      <w:rFonts w:cs="Arial"/>
      <w:b/>
      <w:bCs/>
      <w:iCs/>
      <w:sz w:val="24"/>
      <w:szCs w:val="28"/>
      <w:lang w:val="ru-RU" w:eastAsia="ru-RU" w:bidi="ar-SA"/>
    </w:rPr>
  </w:style>
  <w:style w:type="character" w:customStyle="1" w:styleId="30">
    <w:name w:val="Заголовок 3 Знак"/>
    <w:link w:val="3"/>
    <w:semiHidden/>
    <w:rsid w:val="00BA5D41"/>
    <w:rPr>
      <w:rFonts w:ascii="Cambria" w:hAnsi="Cambria"/>
      <w:b/>
      <w:bCs/>
      <w:sz w:val="26"/>
      <w:szCs w:val="26"/>
      <w:lang w:bidi="ar-SA"/>
    </w:rPr>
  </w:style>
  <w:style w:type="paragraph" w:customStyle="1" w:styleId="10">
    <w:name w:val="Стиль1"/>
    <w:basedOn w:val="a"/>
    <w:rsid w:val="00BA5D41"/>
    <w:pPr>
      <w:spacing w:line="360" w:lineRule="auto"/>
      <w:ind w:firstLine="709"/>
      <w:jc w:val="both"/>
    </w:pPr>
    <w:rPr>
      <w:sz w:val="28"/>
    </w:rPr>
  </w:style>
  <w:style w:type="paragraph" w:styleId="a3">
    <w:name w:val="footnote text"/>
    <w:basedOn w:val="a"/>
    <w:link w:val="a4"/>
    <w:semiHidden/>
    <w:rsid w:val="00BA5D41"/>
    <w:rPr>
      <w:sz w:val="20"/>
      <w:szCs w:val="20"/>
    </w:rPr>
  </w:style>
  <w:style w:type="character" w:customStyle="1" w:styleId="a4">
    <w:name w:val="Текст сноски Знак"/>
    <w:link w:val="a3"/>
    <w:semiHidden/>
    <w:rsid w:val="00BA5D41"/>
    <w:rPr>
      <w:lang w:val="ru-RU" w:eastAsia="ru-RU" w:bidi="ar-SA"/>
    </w:rPr>
  </w:style>
  <w:style w:type="paragraph" w:styleId="a5">
    <w:name w:val="Subtitle"/>
    <w:basedOn w:val="a"/>
    <w:link w:val="a6"/>
    <w:qFormat/>
    <w:rsid w:val="00BA5D41"/>
    <w:pPr>
      <w:jc w:val="center"/>
    </w:pPr>
    <w:rPr>
      <w:rFonts w:ascii="Book Antiqua" w:hAnsi="Book Antiqua"/>
      <w:b/>
      <w:sz w:val="28"/>
      <w:szCs w:val="20"/>
    </w:rPr>
  </w:style>
  <w:style w:type="character" w:customStyle="1" w:styleId="a6">
    <w:name w:val="Подзаголовок Знак"/>
    <w:link w:val="a5"/>
    <w:rsid w:val="00BA5D41"/>
    <w:rPr>
      <w:rFonts w:ascii="Book Antiqua" w:hAnsi="Book Antiqua"/>
      <w:b/>
      <w:sz w:val="28"/>
      <w:lang w:val="ru-RU" w:eastAsia="ru-RU" w:bidi="ar-SA"/>
    </w:rPr>
  </w:style>
  <w:style w:type="table" w:styleId="a7">
    <w:name w:val="Table Grid"/>
    <w:basedOn w:val="a1"/>
    <w:rsid w:val="00BA5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BA5D41"/>
    <w:pPr>
      <w:spacing w:after="120"/>
      <w:ind w:left="283"/>
    </w:pPr>
  </w:style>
  <w:style w:type="paragraph" w:styleId="31">
    <w:name w:val="Body Text Indent 3"/>
    <w:basedOn w:val="a"/>
    <w:rsid w:val="00BA5D41"/>
    <w:pPr>
      <w:spacing w:after="120"/>
      <w:ind w:left="283"/>
    </w:pPr>
    <w:rPr>
      <w:sz w:val="16"/>
      <w:szCs w:val="16"/>
    </w:rPr>
  </w:style>
  <w:style w:type="paragraph" w:styleId="11">
    <w:name w:val="toc 1"/>
    <w:basedOn w:val="a"/>
    <w:next w:val="a"/>
    <w:autoRedefine/>
    <w:rsid w:val="00BA5D41"/>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BA5D41"/>
    <w:pPr>
      <w:tabs>
        <w:tab w:val="right" w:leader="dot" w:pos="9639"/>
      </w:tabs>
    </w:pPr>
    <w:rPr>
      <w:noProof/>
      <w:sz w:val="32"/>
      <w:szCs w:val="32"/>
    </w:rPr>
  </w:style>
  <w:style w:type="character" w:styleId="a9">
    <w:name w:val="Hyperlink"/>
    <w:rsid w:val="00BA5D41"/>
    <w:rPr>
      <w:color w:val="0000FF"/>
      <w:u w:val="single"/>
    </w:rPr>
  </w:style>
  <w:style w:type="paragraph" w:styleId="aa">
    <w:name w:val="footer"/>
    <w:basedOn w:val="a"/>
    <w:link w:val="ab"/>
    <w:uiPriority w:val="99"/>
    <w:rsid w:val="00BA5D41"/>
    <w:pPr>
      <w:tabs>
        <w:tab w:val="center" w:pos="4677"/>
        <w:tab w:val="right" w:pos="9355"/>
      </w:tabs>
    </w:pPr>
  </w:style>
  <w:style w:type="character" w:customStyle="1" w:styleId="ab">
    <w:name w:val="Нижний колонтитул Знак"/>
    <w:link w:val="aa"/>
    <w:uiPriority w:val="99"/>
    <w:rsid w:val="00BA5D41"/>
    <w:rPr>
      <w:sz w:val="24"/>
      <w:szCs w:val="24"/>
      <w:lang w:val="ru-RU" w:eastAsia="ru-RU" w:bidi="ar-SA"/>
    </w:rPr>
  </w:style>
  <w:style w:type="character" w:styleId="ac">
    <w:name w:val="page number"/>
    <w:basedOn w:val="a0"/>
    <w:rsid w:val="00BA5D41"/>
  </w:style>
  <w:style w:type="paragraph" w:customStyle="1" w:styleId="6">
    <w:name w:val="Стиль 6"/>
    <w:basedOn w:val="a"/>
    <w:rsid w:val="00BA5D41"/>
    <w:pPr>
      <w:spacing w:line="288" w:lineRule="auto"/>
      <w:ind w:firstLine="720"/>
      <w:jc w:val="both"/>
    </w:pPr>
    <w:rPr>
      <w:sz w:val="28"/>
      <w:szCs w:val="20"/>
    </w:rPr>
  </w:style>
  <w:style w:type="paragraph" w:styleId="ad">
    <w:name w:val="header"/>
    <w:basedOn w:val="a"/>
    <w:rsid w:val="00BA5D41"/>
    <w:pPr>
      <w:tabs>
        <w:tab w:val="center" w:pos="4677"/>
        <w:tab w:val="right" w:pos="9355"/>
      </w:tabs>
    </w:pPr>
    <w:rPr>
      <w:szCs w:val="20"/>
    </w:rPr>
  </w:style>
  <w:style w:type="paragraph" w:customStyle="1" w:styleId="ae">
    <w:name w:val="Знак Знак Знак"/>
    <w:basedOn w:val="a"/>
    <w:rsid w:val="00BA5D41"/>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BA5D41"/>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BA5D41"/>
    <w:rPr>
      <w:color w:val="000000"/>
      <w:sz w:val="28"/>
      <w:szCs w:val="28"/>
      <w:lang w:val="ru-RU" w:eastAsia="en-US" w:bidi="ar-SA"/>
    </w:rPr>
  </w:style>
  <w:style w:type="paragraph" w:customStyle="1" w:styleId="141">
    <w:name w:val="Об с от 14"/>
    <w:basedOn w:val="a"/>
    <w:link w:val="142"/>
    <w:rsid w:val="00BA5D41"/>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BA5D41"/>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BA5D41"/>
    <w:pPr>
      <w:spacing w:after="60"/>
      <w:ind w:firstLine="0"/>
    </w:pPr>
    <w:rPr>
      <w:b/>
      <w:imprint w:val="0"/>
      <w:color w:val="000000"/>
    </w:rPr>
  </w:style>
  <w:style w:type="paragraph" w:styleId="40">
    <w:name w:val="toc 4"/>
    <w:basedOn w:val="a"/>
    <w:next w:val="a"/>
    <w:autoRedefine/>
    <w:rsid w:val="00BA5D41"/>
    <w:pPr>
      <w:tabs>
        <w:tab w:val="right" w:leader="dot" w:pos="9639"/>
      </w:tabs>
      <w:spacing w:line="288" w:lineRule="auto"/>
      <w:ind w:left="567"/>
    </w:pPr>
  </w:style>
  <w:style w:type="paragraph" w:styleId="22">
    <w:name w:val="Body Text Indent 2"/>
    <w:basedOn w:val="a"/>
    <w:link w:val="23"/>
    <w:rsid w:val="00BA5D41"/>
    <w:pPr>
      <w:spacing w:after="120" w:line="480" w:lineRule="auto"/>
      <w:ind w:left="283"/>
    </w:pPr>
  </w:style>
  <w:style w:type="character" w:customStyle="1" w:styleId="23">
    <w:name w:val="Основной текст с отступом 2 Знак"/>
    <w:link w:val="22"/>
    <w:rsid w:val="00BA5D41"/>
    <w:rPr>
      <w:sz w:val="24"/>
      <w:szCs w:val="24"/>
      <w:lang w:val="ru-RU" w:eastAsia="ru-RU" w:bidi="ar-SA"/>
    </w:rPr>
  </w:style>
  <w:style w:type="paragraph" w:styleId="HTML">
    <w:name w:val="HTML Preformatted"/>
    <w:basedOn w:val="a"/>
    <w:link w:val="HTML0"/>
    <w:rsid w:val="00BA5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BA5D41"/>
    <w:rPr>
      <w:rFonts w:ascii="Courier New" w:hAnsi="Courier New" w:cs="Courier New"/>
      <w:lang w:val="ru-RU" w:eastAsia="ru-RU" w:bidi="ar-SA"/>
    </w:rPr>
  </w:style>
  <w:style w:type="paragraph" w:customStyle="1" w:styleId="af">
    <w:name w:val="Стиль Основной текст"/>
    <w:aliases w:val="Основной текст14 + Первая строка:  127 см Ме..."/>
    <w:basedOn w:val="af0"/>
    <w:autoRedefine/>
    <w:rsid w:val="002B7965"/>
    <w:pPr>
      <w:tabs>
        <w:tab w:val="left" w:pos="0"/>
      </w:tabs>
      <w:spacing w:after="0" w:line="20" w:lineRule="atLeast"/>
      <w:ind w:firstLine="709"/>
      <w:jc w:val="both"/>
    </w:pPr>
    <w:rPr>
      <w:color w:val="000000"/>
      <w:sz w:val="28"/>
      <w:szCs w:val="28"/>
    </w:rPr>
  </w:style>
  <w:style w:type="paragraph" w:styleId="af0">
    <w:name w:val="Body Text"/>
    <w:basedOn w:val="a"/>
    <w:link w:val="af1"/>
    <w:rsid w:val="00BA5D41"/>
    <w:pPr>
      <w:spacing w:after="120"/>
    </w:pPr>
  </w:style>
  <w:style w:type="character" w:customStyle="1" w:styleId="af1">
    <w:name w:val="Основной текст Знак"/>
    <w:link w:val="af0"/>
    <w:rsid w:val="00BA5D41"/>
    <w:rPr>
      <w:sz w:val="24"/>
      <w:szCs w:val="24"/>
      <w:lang w:val="ru-RU" w:eastAsia="ru-RU" w:bidi="ar-SA"/>
    </w:rPr>
  </w:style>
  <w:style w:type="paragraph" w:styleId="af2">
    <w:name w:val="List Paragraph"/>
    <w:basedOn w:val="a"/>
    <w:qFormat/>
    <w:rsid w:val="00BA5D41"/>
    <w:pPr>
      <w:ind w:left="720"/>
      <w:contextualSpacing/>
    </w:pPr>
  </w:style>
  <w:style w:type="paragraph" w:customStyle="1" w:styleId="Style1">
    <w:name w:val="Style1"/>
    <w:basedOn w:val="a"/>
    <w:rsid w:val="00BA5D41"/>
    <w:pPr>
      <w:widowControl w:val="0"/>
      <w:autoSpaceDE w:val="0"/>
      <w:autoSpaceDN w:val="0"/>
      <w:adjustRightInd w:val="0"/>
      <w:spacing w:line="322" w:lineRule="exact"/>
      <w:jc w:val="center"/>
    </w:pPr>
  </w:style>
  <w:style w:type="character" w:customStyle="1" w:styleId="FontStyle11">
    <w:name w:val="Font Style11"/>
    <w:rsid w:val="00BA5D41"/>
    <w:rPr>
      <w:rFonts w:ascii="Times New Roman" w:hAnsi="Times New Roman" w:cs="Times New Roman"/>
      <w:sz w:val="28"/>
      <w:szCs w:val="28"/>
    </w:rPr>
  </w:style>
  <w:style w:type="character" w:customStyle="1" w:styleId="FontStyle12">
    <w:name w:val="Font Style12"/>
    <w:rsid w:val="00BA5D41"/>
    <w:rPr>
      <w:rFonts w:ascii="Times New Roman" w:hAnsi="Times New Roman" w:cs="Times New Roman"/>
      <w:b/>
      <w:bCs/>
      <w:i/>
      <w:iCs/>
      <w:sz w:val="26"/>
      <w:szCs w:val="26"/>
    </w:rPr>
  </w:style>
  <w:style w:type="paragraph" w:customStyle="1" w:styleId="Style5">
    <w:name w:val="Style5"/>
    <w:basedOn w:val="a"/>
    <w:rsid w:val="00BA5D41"/>
    <w:pPr>
      <w:widowControl w:val="0"/>
      <w:autoSpaceDE w:val="0"/>
      <w:autoSpaceDN w:val="0"/>
      <w:adjustRightInd w:val="0"/>
      <w:spacing w:line="254" w:lineRule="exact"/>
      <w:ind w:firstLine="298"/>
      <w:jc w:val="both"/>
    </w:pPr>
  </w:style>
  <w:style w:type="character" w:customStyle="1" w:styleId="apple-converted-space">
    <w:name w:val="apple-converted-space"/>
    <w:rsid w:val="00BA5D41"/>
  </w:style>
  <w:style w:type="character" w:styleId="af3">
    <w:name w:val="Emphasis"/>
    <w:qFormat/>
    <w:rsid w:val="00BA5D41"/>
    <w:rPr>
      <w:i/>
      <w:iCs/>
    </w:rPr>
  </w:style>
  <w:style w:type="character" w:customStyle="1" w:styleId="FontStyle36">
    <w:name w:val="Font Style36"/>
    <w:rsid w:val="00BA5D41"/>
    <w:rPr>
      <w:rFonts w:ascii="Times New Roman" w:hAnsi="Times New Roman" w:cs="Times New Roman"/>
      <w:b/>
      <w:bCs/>
      <w:spacing w:val="10"/>
      <w:sz w:val="16"/>
      <w:szCs w:val="16"/>
    </w:rPr>
  </w:style>
  <w:style w:type="character" w:customStyle="1" w:styleId="FontStyle37">
    <w:name w:val="Font Style37"/>
    <w:rsid w:val="00BA5D41"/>
    <w:rPr>
      <w:rFonts w:ascii="Times New Roman" w:hAnsi="Times New Roman" w:cs="Times New Roman"/>
      <w:sz w:val="16"/>
      <w:szCs w:val="16"/>
    </w:rPr>
  </w:style>
  <w:style w:type="paragraph" w:customStyle="1" w:styleId="Style3">
    <w:name w:val="Style3"/>
    <w:basedOn w:val="a"/>
    <w:rsid w:val="00BA5D41"/>
    <w:pPr>
      <w:widowControl w:val="0"/>
      <w:autoSpaceDE w:val="0"/>
      <w:autoSpaceDN w:val="0"/>
      <w:adjustRightInd w:val="0"/>
      <w:spacing w:line="221" w:lineRule="exact"/>
      <w:ind w:firstLine="480"/>
      <w:jc w:val="both"/>
    </w:pPr>
  </w:style>
  <w:style w:type="paragraph" w:customStyle="1" w:styleId="Style7">
    <w:name w:val="Style7"/>
    <w:basedOn w:val="a"/>
    <w:rsid w:val="00BA5D41"/>
    <w:pPr>
      <w:widowControl w:val="0"/>
      <w:autoSpaceDE w:val="0"/>
      <w:autoSpaceDN w:val="0"/>
      <w:adjustRightInd w:val="0"/>
      <w:spacing w:line="226" w:lineRule="exact"/>
      <w:ind w:firstLine="475"/>
      <w:jc w:val="both"/>
    </w:pPr>
  </w:style>
  <w:style w:type="paragraph" w:customStyle="1" w:styleId="Style14">
    <w:name w:val="Style14"/>
    <w:basedOn w:val="a"/>
    <w:rsid w:val="00BA5D41"/>
    <w:pPr>
      <w:widowControl w:val="0"/>
      <w:autoSpaceDE w:val="0"/>
      <w:autoSpaceDN w:val="0"/>
      <w:adjustRightInd w:val="0"/>
      <w:spacing w:line="398" w:lineRule="exact"/>
      <w:ind w:firstLine="2179"/>
    </w:pPr>
  </w:style>
  <w:style w:type="paragraph" w:customStyle="1" w:styleId="Style30">
    <w:name w:val="Style30"/>
    <w:basedOn w:val="a"/>
    <w:rsid w:val="00BA5D41"/>
    <w:pPr>
      <w:widowControl w:val="0"/>
      <w:autoSpaceDE w:val="0"/>
      <w:autoSpaceDN w:val="0"/>
      <w:adjustRightInd w:val="0"/>
    </w:pPr>
  </w:style>
  <w:style w:type="paragraph" w:customStyle="1" w:styleId="Style33">
    <w:name w:val="Style33"/>
    <w:basedOn w:val="a"/>
    <w:rsid w:val="00BA5D41"/>
    <w:pPr>
      <w:widowControl w:val="0"/>
      <w:autoSpaceDE w:val="0"/>
      <w:autoSpaceDN w:val="0"/>
      <w:adjustRightInd w:val="0"/>
    </w:pPr>
  </w:style>
  <w:style w:type="character" w:customStyle="1" w:styleId="FontStyle41">
    <w:name w:val="Font Style41"/>
    <w:rsid w:val="00BA5D41"/>
    <w:rPr>
      <w:rFonts w:ascii="Times New Roman" w:hAnsi="Times New Roman" w:cs="Times New Roman"/>
      <w:b/>
      <w:bCs/>
      <w:sz w:val="20"/>
      <w:szCs w:val="20"/>
    </w:rPr>
  </w:style>
  <w:style w:type="character" w:customStyle="1" w:styleId="FontStyle42">
    <w:name w:val="Font Style42"/>
    <w:rsid w:val="00BA5D41"/>
    <w:rPr>
      <w:rFonts w:ascii="Times New Roman" w:hAnsi="Times New Roman" w:cs="Times New Roman"/>
      <w:sz w:val="14"/>
      <w:szCs w:val="14"/>
    </w:rPr>
  </w:style>
  <w:style w:type="paragraph" w:customStyle="1" w:styleId="Style4">
    <w:name w:val="Style4"/>
    <w:basedOn w:val="a"/>
    <w:rsid w:val="00BA5D41"/>
    <w:pPr>
      <w:widowControl w:val="0"/>
      <w:autoSpaceDE w:val="0"/>
      <w:autoSpaceDN w:val="0"/>
      <w:adjustRightInd w:val="0"/>
    </w:pPr>
  </w:style>
  <w:style w:type="character" w:customStyle="1" w:styleId="FontStyle14">
    <w:name w:val="Font Style14"/>
    <w:rsid w:val="00BA5D41"/>
    <w:rPr>
      <w:rFonts w:ascii="Times New Roman" w:hAnsi="Times New Roman" w:cs="Times New Roman"/>
      <w:i/>
      <w:iCs/>
      <w:sz w:val="20"/>
      <w:szCs w:val="20"/>
    </w:rPr>
  </w:style>
  <w:style w:type="paragraph" w:customStyle="1" w:styleId="Style8">
    <w:name w:val="Style8"/>
    <w:basedOn w:val="a"/>
    <w:rsid w:val="00BA5D41"/>
    <w:pPr>
      <w:widowControl w:val="0"/>
      <w:autoSpaceDE w:val="0"/>
      <w:autoSpaceDN w:val="0"/>
      <w:adjustRightInd w:val="0"/>
      <w:jc w:val="both"/>
    </w:pPr>
  </w:style>
  <w:style w:type="paragraph" w:customStyle="1" w:styleId="Style11">
    <w:name w:val="Style11"/>
    <w:basedOn w:val="a"/>
    <w:rsid w:val="00BA5D41"/>
    <w:pPr>
      <w:widowControl w:val="0"/>
      <w:autoSpaceDE w:val="0"/>
      <w:autoSpaceDN w:val="0"/>
      <w:adjustRightInd w:val="0"/>
      <w:spacing w:line="218" w:lineRule="exact"/>
      <w:ind w:firstLine="187"/>
      <w:jc w:val="both"/>
    </w:pPr>
  </w:style>
  <w:style w:type="character" w:customStyle="1" w:styleId="FontStyle38">
    <w:name w:val="Font Style38"/>
    <w:rsid w:val="00BA5D41"/>
    <w:rPr>
      <w:rFonts w:ascii="Times New Roman" w:hAnsi="Times New Roman" w:cs="Times New Roman"/>
      <w:i/>
      <w:iCs/>
      <w:sz w:val="16"/>
      <w:szCs w:val="16"/>
    </w:rPr>
  </w:style>
  <w:style w:type="character" w:customStyle="1" w:styleId="FontStyle15">
    <w:name w:val="Font Style15"/>
    <w:rsid w:val="00BA5D41"/>
    <w:rPr>
      <w:rFonts w:ascii="Palatino Linotype" w:hAnsi="Palatino Linotype" w:cs="Palatino Linotype"/>
      <w:b/>
      <w:bCs/>
      <w:smallCaps/>
      <w:spacing w:val="-10"/>
      <w:sz w:val="16"/>
      <w:szCs w:val="16"/>
    </w:rPr>
  </w:style>
  <w:style w:type="paragraph" w:customStyle="1" w:styleId="Style2">
    <w:name w:val="Style2"/>
    <w:basedOn w:val="a"/>
    <w:rsid w:val="00BA5D41"/>
    <w:pPr>
      <w:widowControl w:val="0"/>
      <w:autoSpaceDE w:val="0"/>
      <w:autoSpaceDN w:val="0"/>
      <w:adjustRightInd w:val="0"/>
    </w:pPr>
  </w:style>
  <w:style w:type="paragraph" w:styleId="af4">
    <w:name w:val="Balloon Text"/>
    <w:basedOn w:val="a"/>
    <w:link w:val="af5"/>
    <w:rsid w:val="00BA5D41"/>
    <w:rPr>
      <w:rFonts w:ascii="Segoe UI" w:hAnsi="Segoe UI" w:cs="Segoe UI"/>
      <w:sz w:val="18"/>
      <w:szCs w:val="18"/>
    </w:rPr>
  </w:style>
  <w:style w:type="character" w:customStyle="1" w:styleId="af5">
    <w:name w:val="Текст выноски Знак"/>
    <w:link w:val="af4"/>
    <w:rsid w:val="00BA5D41"/>
    <w:rPr>
      <w:rFonts w:ascii="Segoe UI" w:hAnsi="Segoe UI" w:cs="Segoe UI"/>
      <w:sz w:val="18"/>
      <w:szCs w:val="18"/>
      <w:lang w:val="ru-RU" w:eastAsia="ru-RU" w:bidi="ar-SA"/>
    </w:rPr>
  </w:style>
  <w:style w:type="paragraph" w:customStyle="1" w:styleId="24">
    <w:name w:val="Обычный2"/>
    <w:rsid w:val="00BA5D41"/>
    <w:pPr>
      <w:widowControl w:val="0"/>
      <w:snapToGrid w:val="0"/>
      <w:spacing w:line="276" w:lineRule="auto"/>
      <w:ind w:firstLine="320"/>
      <w:jc w:val="both"/>
    </w:pPr>
  </w:style>
  <w:style w:type="paragraph" w:styleId="af6">
    <w:name w:val="Normal (Web)"/>
    <w:basedOn w:val="a"/>
    <w:unhideWhenUsed/>
    <w:rsid w:val="00BA5D41"/>
    <w:pPr>
      <w:spacing w:after="143"/>
    </w:pPr>
  </w:style>
  <w:style w:type="paragraph" w:customStyle="1" w:styleId="formattext">
    <w:name w:val="formattext"/>
    <w:basedOn w:val="a"/>
    <w:rsid w:val="00BA5D41"/>
    <w:pPr>
      <w:spacing w:before="100" w:beforeAutospacing="1" w:after="100" w:afterAutospacing="1"/>
    </w:pPr>
  </w:style>
  <w:style w:type="paragraph" w:styleId="af7">
    <w:name w:val="No Spacing"/>
    <w:qFormat/>
    <w:rsid w:val="00BA5D41"/>
    <w:rPr>
      <w:sz w:val="24"/>
      <w:szCs w:val="24"/>
    </w:rPr>
  </w:style>
  <w:style w:type="character" w:styleId="af8">
    <w:name w:val="Strong"/>
    <w:qFormat/>
    <w:rsid w:val="00BA5D41"/>
    <w:rPr>
      <w:b/>
      <w:bCs/>
    </w:rPr>
  </w:style>
  <w:style w:type="paragraph" w:customStyle="1" w:styleId="Default">
    <w:name w:val="Default"/>
    <w:rsid w:val="00BA5D41"/>
    <w:pPr>
      <w:autoSpaceDE w:val="0"/>
      <w:autoSpaceDN w:val="0"/>
      <w:adjustRightInd w:val="0"/>
    </w:pPr>
    <w:rPr>
      <w:rFonts w:eastAsia="Calibri"/>
      <w:color w:val="000000"/>
      <w:sz w:val="24"/>
      <w:szCs w:val="24"/>
      <w:lang w:eastAsia="en-US"/>
    </w:rPr>
  </w:style>
  <w:style w:type="paragraph" w:customStyle="1" w:styleId="af9">
    <w:name w:val="Базовый"/>
    <w:rsid w:val="00BA5D41"/>
    <w:pPr>
      <w:suppressAutoHyphens/>
      <w:spacing w:line="100" w:lineRule="atLeast"/>
    </w:pPr>
    <w:rPr>
      <w:sz w:val="24"/>
      <w:szCs w:val="24"/>
    </w:rPr>
  </w:style>
  <w:style w:type="paragraph" w:customStyle="1" w:styleId="12">
    <w:name w:val="Абзац списка1"/>
    <w:basedOn w:val="a"/>
    <w:rsid w:val="00BC3925"/>
    <w:pPr>
      <w:spacing w:after="200" w:line="276" w:lineRule="auto"/>
      <w:ind w:left="720"/>
      <w:contextualSpacing/>
    </w:pPr>
    <w:rPr>
      <w:rFonts w:ascii="Calibri" w:hAnsi="Calibri"/>
      <w:sz w:val="22"/>
      <w:szCs w:val="22"/>
      <w:lang w:eastAsia="en-US"/>
    </w:rPr>
  </w:style>
  <w:style w:type="character" w:customStyle="1" w:styleId="25">
    <w:name w:val="Основной текст (2)_"/>
    <w:link w:val="26"/>
    <w:rsid w:val="00043338"/>
    <w:rPr>
      <w:sz w:val="28"/>
      <w:szCs w:val="28"/>
      <w:shd w:val="clear" w:color="auto" w:fill="FFFFFF"/>
    </w:rPr>
  </w:style>
  <w:style w:type="paragraph" w:customStyle="1" w:styleId="26">
    <w:name w:val="Основной текст (2)"/>
    <w:basedOn w:val="a"/>
    <w:link w:val="25"/>
    <w:rsid w:val="00043338"/>
    <w:pPr>
      <w:widowControl w:val="0"/>
      <w:shd w:val="clear" w:color="auto" w:fill="FFFFFF"/>
      <w:spacing w:line="322" w:lineRule="exact"/>
      <w:ind w:hanging="880"/>
      <w:jc w:val="both"/>
    </w:pPr>
    <w:rPr>
      <w:sz w:val="28"/>
      <w:szCs w:val="28"/>
    </w:rPr>
  </w:style>
  <w:style w:type="character" w:customStyle="1" w:styleId="13">
    <w:name w:val="Неразрешенное упоминание1"/>
    <w:basedOn w:val="a0"/>
    <w:uiPriority w:val="99"/>
    <w:semiHidden/>
    <w:unhideWhenUsed/>
    <w:rsid w:val="00F20E74"/>
    <w:rPr>
      <w:color w:val="605E5C"/>
      <w:shd w:val="clear" w:color="auto" w:fill="E1DFDD"/>
    </w:rPr>
  </w:style>
  <w:style w:type="character" w:styleId="afa">
    <w:name w:val="Unresolved Mention"/>
    <w:basedOn w:val="a0"/>
    <w:uiPriority w:val="99"/>
    <w:semiHidden/>
    <w:unhideWhenUsed/>
    <w:rsid w:val="00F82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29761">
      <w:bodyDiv w:val="1"/>
      <w:marLeft w:val="0"/>
      <w:marRight w:val="0"/>
      <w:marTop w:val="0"/>
      <w:marBottom w:val="0"/>
      <w:divBdr>
        <w:top w:val="none" w:sz="0" w:space="0" w:color="auto"/>
        <w:left w:val="none" w:sz="0" w:space="0" w:color="auto"/>
        <w:bottom w:val="none" w:sz="0" w:space="0" w:color="auto"/>
        <w:right w:val="none" w:sz="0" w:space="0" w:color="auto"/>
      </w:divBdr>
    </w:div>
    <w:div w:id="155480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infin.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gks.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vestnik.fa.ru/4(28)2003/4.html.." TargetMode="External"/><Relationship Id="rId28" Type="http://schemas.openxmlformats.org/officeDocument/2006/relationships/header" Target="header3.xm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2/usu.ru/philosoph/chertkov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www.bookchamber.r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C51FD-8642-435A-A50F-BDBE13EC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18352</Words>
  <Characters>104609</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Частное учреждение образовательная организация высшего образования</vt:lpstr>
    </vt:vector>
  </TitlesOfParts>
  <Company>NO NAME</Company>
  <LinksUpToDate>false</LinksUpToDate>
  <CharactersWithSpaces>122716</CharactersWithSpaces>
  <SharedDoc>false</SharedDoc>
  <HLinks>
    <vt:vector size="18" baseType="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Частное учреждение образовательная организация высшего образования</dc:title>
  <dc:subject/>
  <dc:creator>Даина</dc:creator>
  <cp:keywords/>
  <cp:lastModifiedBy>Mark Bernstorf</cp:lastModifiedBy>
  <cp:revision>10</cp:revision>
  <dcterms:created xsi:type="dcterms:W3CDTF">2022-02-12T07:55:00Z</dcterms:created>
  <dcterms:modified xsi:type="dcterms:W3CDTF">2024-05-18T13:29:00Z</dcterms:modified>
</cp:coreProperties>
</file>